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r w:rsidRPr="0040467C">
        <w:rPr>
          <w:rFonts w:asciiTheme="minorHAnsi" w:hAnsiTheme="minorHAnsi" w:cstheme="minorHAnsi"/>
          <w:b/>
        </w:rPr>
        <w:t>tel: (03) 42 33 000</w:t>
      </w:r>
    </w:p>
    <w:p w14:paraId="5D0C2285" w14:textId="3706312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fax: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1E75FA27"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034376">
        <w:rPr>
          <w:rFonts w:asciiTheme="minorHAnsi" w:hAnsiTheme="minorHAnsi" w:cstheme="minorHAnsi"/>
          <w:b/>
          <w:u w:val="single"/>
        </w:rPr>
        <w:t>111_</w:t>
      </w:r>
      <w:r w:rsidRPr="0040467C">
        <w:rPr>
          <w:rFonts w:asciiTheme="minorHAnsi" w:hAnsiTheme="minorHAnsi" w:cstheme="minorHAnsi"/>
          <w:b/>
          <w:u w:val="single"/>
        </w:rPr>
        <w:t>202</w:t>
      </w:r>
      <w:r w:rsidR="00EF6DD6">
        <w:rPr>
          <w:rFonts w:asciiTheme="minorHAnsi" w:hAnsiTheme="minorHAnsi" w:cstheme="minorHAnsi"/>
          <w:b/>
          <w:u w:val="single"/>
        </w:rPr>
        <w:t>6</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4D826E63"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C62A15">
        <w:rPr>
          <w:rFonts w:asciiTheme="minorHAnsi" w:hAnsiTheme="minorHAnsi" w:cstheme="minorHAnsi"/>
        </w:rPr>
        <w:t>2</w:t>
      </w:r>
      <w:r w:rsidR="002E699A">
        <w:rPr>
          <w:rFonts w:asciiTheme="minorHAnsi" w:hAnsiTheme="minorHAnsi" w:cstheme="minorHAnsi"/>
        </w:rPr>
        <w:t>7</w:t>
      </w:r>
      <w:r w:rsidR="00430A13">
        <w:rPr>
          <w:rFonts w:asciiTheme="minorHAnsi" w:hAnsiTheme="minorHAnsi" w:cstheme="minorHAnsi"/>
        </w:rPr>
        <w:t>.0</w:t>
      </w:r>
      <w:r w:rsidR="00C62A15">
        <w:rPr>
          <w:rFonts w:asciiTheme="minorHAnsi" w:hAnsiTheme="minorHAnsi" w:cstheme="minorHAnsi"/>
        </w:rPr>
        <w:t>7</w:t>
      </w:r>
      <w:r w:rsidR="00430A13">
        <w:rPr>
          <w:rFonts w:asciiTheme="minorHAnsi" w:hAnsiTheme="minorHAnsi" w:cstheme="minorHAnsi"/>
        </w:rPr>
        <w:t>.202</w:t>
      </w:r>
      <w:r w:rsidR="00C62A15">
        <w:rPr>
          <w:rFonts w:asciiTheme="minorHAnsi" w:hAnsiTheme="minorHAnsi" w:cstheme="minorHAnsi"/>
        </w:rPr>
        <w:t>6</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3EBD36AE" w14:textId="27756FE9" w:rsidR="008D67E8" w:rsidRPr="0040467C" w:rsidRDefault="008D67E8" w:rsidP="008D67E8">
      <w:pPr>
        <w:rPr>
          <w:rFonts w:asciiTheme="minorHAnsi" w:hAnsiTheme="minorHAnsi" w:cstheme="minorHAnsi"/>
          <w:b/>
          <w:bCs/>
        </w:rPr>
      </w:pPr>
      <w:r w:rsidRPr="0040467C">
        <w:rPr>
          <w:rFonts w:asciiTheme="minorHAnsi" w:hAnsiTheme="minorHAnsi" w:cstheme="minorHAnsi"/>
          <w:b/>
          <w:bCs/>
        </w:rPr>
        <w:t xml:space="preserve">PREDMET EN: </w:t>
      </w:r>
      <w:bookmarkStart w:id="0" w:name="_Hlk165887987"/>
      <w:r w:rsidR="001761A9">
        <w:rPr>
          <w:rFonts w:asciiTheme="minorHAnsi" w:hAnsiTheme="minorHAnsi" w:cstheme="minorHAnsi"/>
          <w:b/>
          <w:bCs/>
        </w:rPr>
        <w:t>Obnova vzdrževanja</w:t>
      </w:r>
      <w:r w:rsidR="00144D1C">
        <w:rPr>
          <w:rFonts w:asciiTheme="minorHAnsi" w:hAnsiTheme="minorHAnsi" w:cstheme="minorHAnsi"/>
          <w:b/>
          <w:bCs/>
        </w:rPr>
        <w:t xml:space="preserve"> programske opreme</w:t>
      </w:r>
      <w:r w:rsidR="001761A9">
        <w:rPr>
          <w:rFonts w:asciiTheme="minorHAnsi" w:hAnsiTheme="minorHAnsi" w:cstheme="minorHAnsi"/>
          <w:b/>
          <w:bCs/>
        </w:rPr>
        <w:t xml:space="preserve"> </w:t>
      </w:r>
      <w:r w:rsidR="0040543B">
        <w:rPr>
          <w:rFonts w:asciiTheme="minorHAnsi" w:hAnsiTheme="minorHAnsi" w:cstheme="minorHAnsi"/>
          <w:b/>
          <w:bCs/>
        </w:rPr>
        <w:t xml:space="preserve">LIS </w:t>
      </w:r>
      <w:r w:rsidR="00D67E45">
        <w:rPr>
          <w:rFonts w:asciiTheme="minorHAnsi" w:hAnsiTheme="minorHAnsi" w:cstheme="minorHAnsi"/>
          <w:b/>
          <w:bCs/>
        </w:rPr>
        <w:t xml:space="preserve">za obdobje </w:t>
      </w:r>
      <w:r w:rsidR="0040543B">
        <w:rPr>
          <w:rFonts w:asciiTheme="minorHAnsi" w:hAnsiTheme="minorHAnsi" w:cstheme="minorHAnsi"/>
          <w:b/>
          <w:bCs/>
        </w:rPr>
        <w:t>2</w:t>
      </w:r>
      <w:r w:rsidR="00D67E45">
        <w:rPr>
          <w:rFonts w:asciiTheme="minorHAnsi" w:hAnsiTheme="minorHAnsi" w:cstheme="minorHAnsi"/>
          <w:b/>
          <w:bCs/>
        </w:rPr>
        <w:t xml:space="preserve"> let</w:t>
      </w:r>
    </w:p>
    <w:bookmarkEnd w:id="0"/>
    <w:p w14:paraId="0F51CC86" w14:textId="4CCAC761" w:rsidR="00782912" w:rsidRPr="005E164C" w:rsidRDefault="00782912" w:rsidP="00782912">
      <w:pPr>
        <w:pStyle w:val="Odstavekseznama"/>
        <w:numPr>
          <w:ilvl w:val="0"/>
          <w:numId w:val="29"/>
        </w:numPr>
        <w:rPr>
          <w:rFonts w:asciiTheme="minorHAnsi" w:hAnsiTheme="minorHAnsi" w:cstheme="minorHAnsi"/>
        </w:rPr>
      </w:pPr>
      <w:r w:rsidRPr="005E164C">
        <w:rPr>
          <w:rFonts w:asciiTheme="minorHAnsi" w:hAnsiTheme="minorHAnsi" w:cstheme="minorHAnsi"/>
        </w:rPr>
        <w:t>Po</w:t>
      </w:r>
      <w:r>
        <w:rPr>
          <w:rFonts w:asciiTheme="minorHAnsi" w:hAnsiTheme="minorHAnsi" w:cstheme="minorHAnsi"/>
        </w:rPr>
        <w:t>godba se bo sklenila za obdobje od 15.10.2026 do 15.10.2028</w:t>
      </w:r>
    </w:p>
    <w:p w14:paraId="675FE9A0" w14:textId="77777777" w:rsidR="00A66674" w:rsidRPr="0040467C" w:rsidRDefault="00A66674" w:rsidP="008D67E8">
      <w:pPr>
        <w:rPr>
          <w:rFonts w:asciiTheme="minorHAnsi" w:hAnsiTheme="minorHAnsi" w:cstheme="minorHAnsi"/>
          <w:b/>
          <w:bCs/>
        </w:rPr>
      </w:pPr>
    </w:p>
    <w:p w14:paraId="172CF0A5" w14:textId="77777777" w:rsidR="005B0B8B" w:rsidRPr="0040467C" w:rsidRDefault="005B0B8B" w:rsidP="00A66674">
      <w:pPr>
        <w:rPr>
          <w:rFonts w:asciiTheme="minorHAnsi" w:eastAsiaTheme="minorHAnsi" w:hAnsiTheme="minorHAnsi" w:cstheme="minorHAnsi"/>
          <w:sz w:val="22"/>
          <w:szCs w:val="22"/>
          <w:lang w:eastAsia="en-US"/>
        </w:rPr>
      </w:pPr>
    </w:p>
    <w:p w14:paraId="67C6A379" w14:textId="77777777" w:rsidR="008D67E8" w:rsidRPr="0040467C" w:rsidRDefault="008D67E8" w:rsidP="008D67E8">
      <w:pPr>
        <w:jc w:val="both"/>
        <w:rPr>
          <w:rFonts w:asciiTheme="minorHAnsi" w:hAnsiTheme="minorHAnsi" w:cstheme="minorHAnsi"/>
          <w:b/>
          <w:bCs/>
          <w:sz w:val="28"/>
          <w:szCs w:val="28"/>
        </w:rPr>
      </w:pPr>
      <w:r w:rsidRPr="0040467C">
        <w:rPr>
          <w:rFonts w:asciiTheme="minorHAnsi" w:hAnsiTheme="minorHAnsi" w:cstheme="minorHAnsi"/>
          <w:b/>
          <w:bCs/>
          <w:sz w:val="28"/>
          <w:szCs w:val="28"/>
        </w:rPr>
        <w:t>Splošni pogoji za sodelovanje</w:t>
      </w:r>
    </w:p>
    <w:p w14:paraId="2D2A92BC" w14:textId="77777777" w:rsidR="00D27559" w:rsidRDefault="00D27559" w:rsidP="008D67E8">
      <w:pPr>
        <w:jc w:val="both"/>
        <w:rPr>
          <w:rFonts w:asciiTheme="minorHAnsi" w:hAnsiTheme="minorHAnsi" w:cstheme="minorHAnsi"/>
          <w:b/>
          <w:bCs/>
        </w:rPr>
      </w:pPr>
    </w:p>
    <w:p w14:paraId="4A7A3A97" w14:textId="234F1D7A" w:rsidR="008D67E8" w:rsidRPr="0040467C" w:rsidRDefault="008D67E8" w:rsidP="008D67E8">
      <w:pPr>
        <w:jc w:val="both"/>
        <w:rPr>
          <w:rFonts w:asciiTheme="minorHAnsi" w:hAnsiTheme="minorHAnsi" w:cstheme="minorHAnsi"/>
          <w:b/>
          <w:bCs/>
        </w:rPr>
      </w:pPr>
      <w:r w:rsidRPr="0040467C">
        <w:rPr>
          <w:rFonts w:asciiTheme="minorHAnsi" w:hAnsiTheme="minorHAnsi" w:cstheme="minorHAnsi"/>
          <w:b/>
          <w:bCs/>
        </w:rPr>
        <w:t xml:space="preserve">Usposobljenost podjetja </w:t>
      </w:r>
    </w:p>
    <w:p w14:paraId="6FD79E0C" w14:textId="575D71DC" w:rsidR="00457211" w:rsidRDefault="00A66674" w:rsidP="00975F1F">
      <w:pPr>
        <w:jc w:val="both"/>
        <w:rPr>
          <w:rFonts w:asciiTheme="minorHAnsi" w:hAnsiTheme="minorHAnsi" w:cstheme="minorHAnsi"/>
        </w:rPr>
      </w:pPr>
      <w:r w:rsidRPr="0040467C">
        <w:rPr>
          <w:rFonts w:asciiTheme="minorHAnsi" w:hAnsiTheme="minorHAnsi" w:cstheme="minorHAnsi"/>
        </w:rPr>
        <w:t xml:space="preserve">Ponudnik mora </w:t>
      </w:r>
      <w:r w:rsidR="00AC62AD">
        <w:rPr>
          <w:rFonts w:asciiTheme="minorHAnsi" w:hAnsiTheme="minorHAnsi" w:cstheme="minorHAnsi"/>
        </w:rPr>
        <w:t xml:space="preserve">poznati </w:t>
      </w:r>
      <w:r w:rsidR="00975F1F" w:rsidRPr="00975F1F">
        <w:rPr>
          <w:rFonts w:asciiTheme="minorHAnsi" w:hAnsiTheme="minorHAnsi" w:cstheme="minorHAnsi"/>
        </w:rPr>
        <w:t xml:space="preserve">informacijski sistem </w:t>
      </w:r>
      <w:r w:rsidR="00AC62AD">
        <w:rPr>
          <w:rFonts w:asciiTheme="minorHAnsi" w:hAnsiTheme="minorHAnsi" w:cstheme="minorHAnsi"/>
        </w:rPr>
        <w:t>L</w:t>
      </w:r>
      <w:r w:rsidR="00AE7810">
        <w:rPr>
          <w:rFonts w:asciiTheme="minorHAnsi" w:hAnsiTheme="minorHAnsi" w:cstheme="minorHAnsi"/>
        </w:rPr>
        <w:t xml:space="preserve">IS </w:t>
      </w:r>
      <w:r w:rsidR="00AC62AD">
        <w:rPr>
          <w:rFonts w:asciiTheme="minorHAnsi" w:hAnsiTheme="minorHAnsi" w:cstheme="minorHAnsi"/>
        </w:rPr>
        <w:t xml:space="preserve">pri naročniku. </w:t>
      </w:r>
      <w:bookmarkStart w:id="1" w:name="_Hlk108765122"/>
    </w:p>
    <w:p w14:paraId="012BC6D4" w14:textId="77777777" w:rsidR="000E45E2" w:rsidRDefault="000E45E2" w:rsidP="00A66674">
      <w:pPr>
        <w:jc w:val="both"/>
        <w:rPr>
          <w:rFonts w:asciiTheme="minorHAnsi" w:hAnsiTheme="minorHAnsi" w:cstheme="minorHAnsi"/>
        </w:rPr>
      </w:pPr>
    </w:p>
    <w:p w14:paraId="0D7BDFE6" w14:textId="27EF2688" w:rsidR="00AA73DC" w:rsidRDefault="00C703F3" w:rsidP="00A66674">
      <w:pPr>
        <w:jc w:val="both"/>
        <w:rPr>
          <w:rFonts w:asciiTheme="minorHAnsi" w:hAnsiTheme="minorHAnsi" w:cstheme="minorHAnsi"/>
        </w:rPr>
      </w:pPr>
      <w:r w:rsidRPr="000E45E2">
        <w:rPr>
          <w:rFonts w:asciiTheme="minorHAnsi" w:hAnsiTheme="minorHAnsi" w:cstheme="minorHAnsi"/>
          <w:b/>
          <w:bCs/>
        </w:rPr>
        <w:t>V</w:t>
      </w:r>
      <w:r w:rsidR="00A66674" w:rsidRPr="000E45E2">
        <w:rPr>
          <w:rFonts w:asciiTheme="minorHAnsi" w:hAnsiTheme="minorHAnsi" w:cstheme="minorHAnsi"/>
          <w:b/>
          <w:bCs/>
        </w:rPr>
        <w:t>zdrževanje</w:t>
      </w:r>
      <w:r w:rsidR="0097379C">
        <w:rPr>
          <w:rFonts w:asciiTheme="minorHAnsi" w:hAnsiTheme="minorHAnsi" w:cstheme="minorHAnsi"/>
          <w:b/>
          <w:bCs/>
        </w:rPr>
        <w:t xml:space="preserve"> </w:t>
      </w:r>
      <w:r w:rsidR="009A19A1">
        <w:rPr>
          <w:rFonts w:asciiTheme="minorHAnsi" w:hAnsiTheme="minorHAnsi" w:cstheme="minorHAnsi"/>
          <w:b/>
          <w:bCs/>
        </w:rPr>
        <w:t xml:space="preserve">za </w:t>
      </w:r>
      <w:r w:rsidR="005544FE">
        <w:rPr>
          <w:rFonts w:asciiTheme="minorHAnsi" w:hAnsiTheme="minorHAnsi" w:cstheme="minorHAnsi"/>
          <w:b/>
          <w:bCs/>
        </w:rPr>
        <w:t>2</w:t>
      </w:r>
      <w:r w:rsidR="00AA5763">
        <w:rPr>
          <w:rFonts w:asciiTheme="minorHAnsi" w:hAnsiTheme="minorHAnsi" w:cstheme="minorHAnsi"/>
          <w:b/>
          <w:bCs/>
        </w:rPr>
        <w:t xml:space="preserve"> let</w:t>
      </w:r>
      <w:r w:rsidR="005544FE">
        <w:rPr>
          <w:rFonts w:asciiTheme="minorHAnsi" w:hAnsiTheme="minorHAnsi" w:cstheme="minorHAnsi"/>
          <w:b/>
          <w:bCs/>
        </w:rPr>
        <w:t>i</w:t>
      </w:r>
      <w:r w:rsidR="00AA5763">
        <w:rPr>
          <w:rFonts w:asciiTheme="minorHAnsi" w:hAnsiTheme="minorHAnsi" w:cstheme="minorHAnsi"/>
          <w:b/>
          <w:bCs/>
        </w:rPr>
        <w:t xml:space="preserve"> </w:t>
      </w:r>
      <w:r w:rsidR="00A66674" w:rsidRPr="000E45E2">
        <w:rPr>
          <w:rFonts w:asciiTheme="minorHAnsi" w:hAnsiTheme="minorHAnsi" w:cstheme="minorHAnsi"/>
          <w:b/>
          <w:bCs/>
        </w:rPr>
        <w:t>zajema</w:t>
      </w:r>
      <w:r w:rsidR="00AA73DC">
        <w:rPr>
          <w:rFonts w:asciiTheme="minorHAnsi" w:hAnsiTheme="minorHAnsi" w:cstheme="minorHAnsi"/>
        </w:rPr>
        <w:t>:</w:t>
      </w:r>
    </w:p>
    <w:p w14:paraId="59A5D292" w14:textId="20D17C9C" w:rsidR="00A86076" w:rsidRPr="00F904C3" w:rsidRDefault="00FA3CD2" w:rsidP="00A86076">
      <w:pPr>
        <w:pStyle w:val="Odstavekseznama"/>
        <w:numPr>
          <w:ilvl w:val="0"/>
          <w:numId w:val="14"/>
        </w:numPr>
        <w:jc w:val="both"/>
        <w:rPr>
          <w:rFonts w:asciiTheme="minorHAnsi" w:hAnsiTheme="minorHAnsi" w:cstheme="minorHAnsi"/>
        </w:rPr>
      </w:pPr>
      <w:r w:rsidRPr="00F904C3">
        <w:rPr>
          <w:rFonts w:asciiTheme="minorHAnsi" w:hAnsiTheme="minorHAnsi" w:cstheme="minorHAnsi"/>
        </w:rPr>
        <w:t>s</w:t>
      </w:r>
      <w:r w:rsidR="0017154E" w:rsidRPr="00F904C3">
        <w:rPr>
          <w:rFonts w:asciiTheme="minorHAnsi" w:hAnsiTheme="minorHAnsi" w:cstheme="minorHAnsi"/>
        </w:rPr>
        <w:t xml:space="preserve">toritve vzdrževanja laboratorijske programske opreme </w:t>
      </w:r>
      <w:r w:rsidRPr="00F904C3">
        <w:rPr>
          <w:rFonts w:asciiTheme="minorHAnsi" w:hAnsiTheme="minorHAnsi" w:cstheme="minorHAnsi"/>
        </w:rPr>
        <w:t>LIS</w:t>
      </w:r>
      <w:r w:rsidR="00A86076" w:rsidRPr="00F904C3">
        <w:rPr>
          <w:rFonts w:asciiTheme="minorHAnsi" w:hAnsiTheme="minorHAnsi" w:cstheme="minorHAnsi"/>
        </w:rPr>
        <w:t>,</w:t>
      </w:r>
    </w:p>
    <w:p w14:paraId="3515971B" w14:textId="034F7C38" w:rsidR="005C06D0" w:rsidRPr="00F904C3" w:rsidRDefault="00A86076" w:rsidP="00E76708">
      <w:pPr>
        <w:pStyle w:val="Odstavekseznama"/>
        <w:numPr>
          <w:ilvl w:val="0"/>
          <w:numId w:val="14"/>
        </w:numPr>
        <w:jc w:val="both"/>
        <w:rPr>
          <w:rFonts w:asciiTheme="minorHAnsi" w:hAnsiTheme="minorHAnsi" w:cstheme="minorHAnsi"/>
        </w:rPr>
      </w:pPr>
      <w:r w:rsidRPr="00F904C3">
        <w:rPr>
          <w:rFonts w:asciiTheme="minorHAnsi" w:hAnsiTheme="minorHAnsi" w:cstheme="minorHAnsi"/>
        </w:rPr>
        <w:t xml:space="preserve">strokovne posodobitve in popravke, </w:t>
      </w:r>
    </w:p>
    <w:p w14:paraId="69D49501" w14:textId="3EFABE1E" w:rsidR="00A86076" w:rsidRPr="00F904C3" w:rsidRDefault="00287D84" w:rsidP="00E76708">
      <w:pPr>
        <w:pStyle w:val="Odstavekseznama"/>
        <w:numPr>
          <w:ilvl w:val="0"/>
          <w:numId w:val="14"/>
        </w:numPr>
        <w:jc w:val="both"/>
        <w:rPr>
          <w:rFonts w:asciiTheme="minorHAnsi" w:hAnsiTheme="minorHAnsi" w:cstheme="minorHAnsi"/>
        </w:rPr>
      </w:pPr>
      <w:r w:rsidRPr="00F904C3">
        <w:rPr>
          <w:rFonts w:asciiTheme="minorHAnsi" w:hAnsiTheme="minorHAnsi" w:cstheme="minorHAnsi"/>
        </w:rPr>
        <w:t>s</w:t>
      </w:r>
      <w:r w:rsidR="00A86076" w:rsidRPr="00F904C3">
        <w:rPr>
          <w:rFonts w:asciiTheme="minorHAnsi" w:hAnsiTheme="minorHAnsi" w:cstheme="minorHAnsi"/>
        </w:rPr>
        <w:t xml:space="preserve">trokovno pomoč uporabnikom in odpravo napak v programski opremi </w:t>
      </w:r>
      <w:r w:rsidR="00FA3CD2" w:rsidRPr="00F904C3">
        <w:rPr>
          <w:rFonts w:asciiTheme="minorHAnsi" w:hAnsiTheme="minorHAnsi" w:cstheme="minorHAnsi"/>
        </w:rPr>
        <w:t>LIS</w:t>
      </w:r>
      <w:r w:rsidRPr="00F904C3">
        <w:rPr>
          <w:rFonts w:asciiTheme="minorHAnsi" w:hAnsiTheme="minorHAnsi" w:cstheme="minorHAnsi"/>
        </w:rPr>
        <w:t>,</w:t>
      </w:r>
    </w:p>
    <w:p w14:paraId="797F8667" w14:textId="5F654E25" w:rsidR="00F811FE" w:rsidRPr="00F904C3" w:rsidRDefault="00287D84" w:rsidP="00DD60C6">
      <w:pPr>
        <w:pStyle w:val="Odstavekseznama"/>
        <w:numPr>
          <w:ilvl w:val="0"/>
          <w:numId w:val="14"/>
        </w:numPr>
        <w:jc w:val="both"/>
        <w:rPr>
          <w:rFonts w:asciiTheme="minorHAnsi" w:hAnsiTheme="minorHAnsi" w:cstheme="minorHAnsi"/>
        </w:rPr>
      </w:pPr>
      <w:r w:rsidRPr="00F904C3">
        <w:rPr>
          <w:rFonts w:asciiTheme="minorHAnsi" w:hAnsiTheme="minorHAnsi" w:cstheme="minorHAnsi"/>
        </w:rPr>
        <w:t>m</w:t>
      </w:r>
      <w:r w:rsidR="00DC08B7" w:rsidRPr="00F904C3">
        <w:rPr>
          <w:rFonts w:asciiTheme="minorHAnsi" w:hAnsiTheme="minorHAnsi" w:cstheme="minorHAnsi"/>
        </w:rPr>
        <w:t xml:space="preserve">ožnost izrednega vzdrževanja in nestandardne nadgradnje programske opreme </w:t>
      </w:r>
      <w:r w:rsidR="00F06D71" w:rsidRPr="00F904C3">
        <w:rPr>
          <w:rFonts w:asciiTheme="minorHAnsi" w:hAnsiTheme="minorHAnsi" w:cstheme="minorHAnsi"/>
        </w:rPr>
        <w:t>L</w:t>
      </w:r>
      <w:r w:rsidR="00FA3CD2" w:rsidRPr="00F904C3">
        <w:rPr>
          <w:rFonts w:asciiTheme="minorHAnsi" w:hAnsiTheme="minorHAnsi" w:cstheme="minorHAnsi"/>
        </w:rPr>
        <w:t>IS</w:t>
      </w:r>
      <w:r w:rsidRPr="00F904C3">
        <w:rPr>
          <w:rFonts w:asciiTheme="minorHAnsi" w:hAnsiTheme="minorHAnsi" w:cstheme="minorHAnsi"/>
        </w:rPr>
        <w:t>,</w:t>
      </w:r>
    </w:p>
    <w:p w14:paraId="78C42085" w14:textId="241A87A9" w:rsidR="001D006E" w:rsidRPr="00F904C3" w:rsidRDefault="00287D84" w:rsidP="00DD60C6">
      <w:pPr>
        <w:pStyle w:val="Odstavekseznama"/>
        <w:numPr>
          <w:ilvl w:val="0"/>
          <w:numId w:val="14"/>
        </w:numPr>
        <w:jc w:val="both"/>
        <w:rPr>
          <w:rFonts w:asciiTheme="minorHAnsi" w:hAnsiTheme="minorHAnsi" w:cstheme="minorHAnsi"/>
        </w:rPr>
      </w:pPr>
      <w:r w:rsidRPr="00F904C3">
        <w:rPr>
          <w:rFonts w:asciiTheme="minorHAnsi" w:hAnsiTheme="minorHAnsi" w:cstheme="minorHAnsi"/>
        </w:rPr>
        <w:t>n</w:t>
      </w:r>
      <w:r w:rsidR="00C57093" w:rsidRPr="00F904C3">
        <w:rPr>
          <w:rFonts w:asciiTheme="minorHAnsi" w:hAnsiTheme="minorHAnsi" w:cstheme="minorHAnsi"/>
        </w:rPr>
        <w:t>eprekinjeno (</w:t>
      </w:r>
      <w:r w:rsidR="00004D5B" w:rsidRPr="00F904C3">
        <w:rPr>
          <w:rFonts w:asciiTheme="minorHAnsi" w:hAnsiTheme="minorHAnsi" w:cstheme="minorHAnsi"/>
        </w:rPr>
        <w:t>24/7</w:t>
      </w:r>
      <w:r w:rsidR="00C57093" w:rsidRPr="00F904C3">
        <w:rPr>
          <w:rFonts w:asciiTheme="minorHAnsi" w:hAnsiTheme="minorHAnsi" w:cstheme="minorHAnsi"/>
        </w:rPr>
        <w:t>)</w:t>
      </w:r>
      <w:r w:rsidR="00004D5B" w:rsidRPr="00F904C3">
        <w:rPr>
          <w:rFonts w:asciiTheme="minorHAnsi" w:hAnsiTheme="minorHAnsi" w:cstheme="minorHAnsi"/>
        </w:rPr>
        <w:t xml:space="preserve"> redn</w:t>
      </w:r>
      <w:r w:rsidR="00C57093" w:rsidRPr="00F904C3">
        <w:rPr>
          <w:rFonts w:asciiTheme="minorHAnsi" w:hAnsiTheme="minorHAnsi" w:cstheme="minorHAnsi"/>
        </w:rPr>
        <w:t xml:space="preserve">o in izredno vzdrževanje in izvajanje storitev </w:t>
      </w:r>
      <w:r w:rsidR="00AA1C67" w:rsidRPr="00F904C3">
        <w:rPr>
          <w:rFonts w:asciiTheme="minorHAnsi" w:hAnsiTheme="minorHAnsi" w:cstheme="minorHAnsi"/>
        </w:rPr>
        <w:t xml:space="preserve">kot opredeljeno </w:t>
      </w:r>
      <w:r w:rsidR="009D6B41" w:rsidRPr="00F904C3">
        <w:rPr>
          <w:rFonts w:asciiTheme="minorHAnsi" w:hAnsiTheme="minorHAnsi" w:cstheme="minorHAnsi"/>
        </w:rPr>
        <w:t xml:space="preserve">v </w:t>
      </w:r>
      <w:r w:rsidR="00AA1C67" w:rsidRPr="00F904C3">
        <w:rPr>
          <w:rFonts w:asciiTheme="minorHAnsi" w:hAnsiTheme="minorHAnsi" w:cstheme="minorHAnsi"/>
        </w:rPr>
        <w:t>osnutk</w:t>
      </w:r>
      <w:r w:rsidR="009D6B41" w:rsidRPr="00F904C3">
        <w:rPr>
          <w:rFonts w:asciiTheme="minorHAnsi" w:hAnsiTheme="minorHAnsi" w:cstheme="minorHAnsi"/>
        </w:rPr>
        <w:t>u</w:t>
      </w:r>
      <w:r w:rsidR="00AA1C67" w:rsidRPr="00F904C3">
        <w:rPr>
          <w:rFonts w:asciiTheme="minorHAnsi" w:hAnsiTheme="minorHAnsi" w:cstheme="minorHAnsi"/>
        </w:rPr>
        <w:t xml:space="preserve"> </w:t>
      </w:r>
      <w:r w:rsidR="009D6B41" w:rsidRPr="00F904C3">
        <w:rPr>
          <w:rFonts w:asciiTheme="minorHAnsi" w:hAnsiTheme="minorHAnsi" w:cstheme="minorHAnsi"/>
        </w:rPr>
        <w:t xml:space="preserve">pogodbe in osnutku </w:t>
      </w:r>
      <w:r w:rsidR="00AA1C67" w:rsidRPr="00F904C3">
        <w:rPr>
          <w:rFonts w:asciiTheme="minorHAnsi" w:hAnsiTheme="minorHAnsi" w:cstheme="minorHAnsi"/>
        </w:rPr>
        <w:t xml:space="preserve">protokola vzdrževanja </w:t>
      </w:r>
      <w:r w:rsidR="009D6B41" w:rsidRPr="00F904C3">
        <w:rPr>
          <w:rFonts w:asciiTheme="minorHAnsi" w:hAnsiTheme="minorHAnsi" w:cstheme="minorHAnsi"/>
        </w:rPr>
        <w:t>v prilogi</w:t>
      </w:r>
      <w:r w:rsidR="00F904C3">
        <w:rPr>
          <w:rFonts w:asciiTheme="minorHAnsi" w:hAnsiTheme="minorHAnsi" w:cstheme="minorHAnsi"/>
        </w:rPr>
        <w:t>.</w:t>
      </w:r>
    </w:p>
    <w:bookmarkEnd w:id="1"/>
    <w:p w14:paraId="295F599F" w14:textId="77777777" w:rsidR="008D67E8" w:rsidRDefault="008D67E8" w:rsidP="008D67E8">
      <w:pPr>
        <w:jc w:val="both"/>
        <w:rPr>
          <w:rFonts w:asciiTheme="minorHAnsi" w:hAnsiTheme="minorHAnsi" w:cstheme="minorHAnsi"/>
          <w:b/>
          <w:bCs/>
          <w:color w:val="EE0000"/>
        </w:rPr>
      </w:pPr>
    </w:p>
    <w:p w14:paraId="32C7B77F" w14:textId="58243218" w:rsidR="00DE041C" w:rsidRPr="00F26120" w:rsidRDefault="00000D68" w:rsidP="00000D68">
      <w:pPr>
        <w:jc w:val="both"/>
        <w:rPr>
          <w:rFonts w:ascii="Calibri" w:hAnsi="Calibri" w:cs="Calibri"/>
          <w:b/>
          <w:sz w:val="22"/>
          <w:szCs w:val="22"/>
          <w:lang w:val="en-GB"/>
        </w:rPr>
      </w:pPr>
      <w:r>
        <w:rPr>
          <w:rFonts w:asciiTheme="minorHAnsi" w:hAnsiTheme="minorHAnsi" w:cstheme="minorHAnsi"/>
          <w:b/>
          <w:bCs/>
        </w:rPr>
        <w:t>Vključeni m</w:t>
      </w:r>
      <w:r w:rsidR="00DE041C" w:rsidRPr="00000D68">
        <w:rPr>
          <w:rFonts w:asciiTheme="minorHAnsi" w:hAnsiTheme="minorHAnsi" w:cstheme="minorHAnsi"/>
          <w:b/>
          <w:bCs/>
        </w:rPr>
        <w:t>oduli</w:t>
      </w:r>
      <w:r w:rsidR="00DE041C" w:rsidRPr="00F26120">
        <w:rPr>
          <w:rFonts w:ascii="Calibri" w:hAnsi="Calibri" w:cs="Calibri"/>
          <w:b/>
          <w:color w:val="000000"/>
          <w:sz w:val="22"/>
          <w:szCs w:val="22"/>
        </w:rPr>
        <w:t xml:space="preserve"> LIS:</w:t>
      </w:r>
    </w:p>
    <w:p w14:paraId="32D75CE7" w14:textId="77777777" w:rsidR="00DE041C" w:rsidRPr="00000D68" w:rsidRDefault="00DE041C" w:rsidP="00000D68">
      <w:pPr>
        <w:pStyle w:val="Odstavekseznama"/>
        <w:numPr>
          <w:ilvl w:val="0"/>
          <w:numId w:val="14"/>
        </w:numPr>
        <w:jc w:val="both"/>
        <w:rPr>
          <w:rFonts w:asciiTheme="minorHAnsi" w:hAnsiTheme="minorHAnsi" w:cstheme="minorHAnsi"/>
        </w:rPr>
      </w:pPr>
      <w:r w:rsidRPr="00000D68">
        <w:rPr>
          <w:rFonts w:asciiTheme="minorHAnsi" w:hAnsiTheme="minorHAnsi" w:cstheme="minorHAnsi"/>
        </w:rPr>
        <w:t>Laboratorijski informacijski sistem ASKLEPIOS LIS (LIS.EXE)</w:t>
      </w:r>
    </w:p>
    <w:p w14:paraId="0B13D4A0" w14:textId="77777777" w:rsidR="00DE041C" w:rsidRPr="00000D68" w:rsidRDefault="00DE041C" w:rsidP="00000D68">
      <w:pPr>
        <w:pStyle w:val="Odstavekseznama"/>
        <w:numPr>
          <w:ilvl w:val="0"/>
          <w:numId w:val="14"/>
        </w:numPr>
        <w:jc w:val="both"/>
        <w:rPr>
          <w:rFonts w:asciiTheme="minorHAnsi" w:hAnsiTheme="minorHAnsi" w:cstheme="minorHAnsi"/>
        </w:rPr>
      </w:pPr>
      <w:r w:rsidRPr="00000D68">
        <w:rPr>
          <w:rFonts w:asciiTheme="minorHAnsi" w:hAnsiTheme="minorHAnsi" w:cstheme="minorHAnsi"/>
        </w:rPr>
        <w:t>Prenos podatkov med instrumenti in ASKLEPIOS LIS (TRDATA.EXE)</w:t>
      </w:r>
    </w:p>
    <w:p w14:paraId="12D0B546" w14:textId="77777777" w:rsidR="00DE041C" w:rsidRPr="00000D68" w:rsidRDefault="00DE041C" w:rsidP="00000D68">
      <w:pPr>
        <w:pStyle w:val="Odstavekseznama"/>
        <w:numPr>
          <w:ilvl w:val="0"/>
          <w:numId w:val="14"/>
        </w:numPr>
        <w:jc w:val="both"/>
        <w:rPr>
          <w:rFonts w:asciiTheme="minorHAnsi" w:hAnsiTheme="minorHAnsi" w:cstheme="minorHAnsi"/>
        </w:rPr>
      </w:pPr>
      <w:r w:rsidRPr="00000D68">
        <w:rPr>
          <w:rFonts w:asciiTheme="minorHAnsi" w:hAnsiTheme="minorHAnsi" w:cstheme="minorHAnsi"/>
        </w:rPr>
        <w:t>Arhiviranje podatkov (ARHIVAR.EXE)</w:t>
      </w:r>
    </w:p>
    <w:p w14:paraId="6BC70C47" w14:textId="77777777" w:rsidR="00DE041C" w:rsidRPr="00000D68" w:rsidRDefault="00DE041C" w:rsidP="00000D68">
      <w:pPr>
        <w:pStyle w:val="Odstavekseznama"/>
        <w:numPr>
          <w:ilvl w:val="0"/>
          <w:numId w:val="14"/>
        </w:numPr>
        <w:jc w:val="both"/>
        <w:rPr>
          <w:rFonts w:asciiTheme="minorHAnsi" w:hAnsiTheme="minorHAnsi" w:cstheme="minorHAnsi"/>
        </w:rPr>
      </w:pPr>
      <w:r w:rsidRPr="00000D68">
        <w:rPr>
          <w:rFonts w:asciiTheme="minorHAnsi" w:hAnsiTheme="minorHAnsi" w:cstheme="minorHAnsi"/>
        </w:rPr>
        <w:t>Prenos podatkov med oddelki in laboratorijem (MAINTRAN.EXE)</w:t>
      </w:r>
    </w:p>
    <w:p w14:paraId="4E2EF56E" w14:textId="77777777" w:rsidR="00DE041C" w:rsidRPr="00F26120" w:rsidRDefault="00DE041C" w:rsidP="00DE041C">
      <w:pPr>
        <w:rPr>
          <w:rFonts w:ascii="Calibri" w:hAnsi="Calibri" w:cs="Calibri"/>
          <w:sz w:val="22"/>
          <w:szCs w:val="22"/>
        </w:rPr>
      </w:pPr>
    </w:p>
    <w:p w14:paraId="7A8A5DB1" w14:textId="341E4DF9" w:rsidR="00DE041C" w:rsidRPr="00F26120" w:rsidRDefault="00000D68" w:rsidP="00000D68">
      <w:pPr>
        <w:jc w:val="both"/>
        <w:rPr>
          <w:rFonts w:ascii="Calibri" w:hAnsi="Calibri" w:cs="Calibri"/>
          <w:b/>
          <w:color w:val="000000"/>
          <w:sz w:val="22"/>
          <w:szCs w:val="22"/>
        </w:rPr>
      </w:pPr>
      <w:r>
        <w:rPr>
          <w:rFonts w:asciiTheme="minorHAnsi" w:hAnsiTheme="minorHAnsi" w:cstheme="minorHAnsi"/>
          <w:b/>
          <w:bCs/>
        </w:rPr>
        <w:t>Vključene s</w:t>
      </w:r>
      <w:r w:rsidR="00DE041C" w:rsidRPr="00000D68">
        <w:rPr>
          <w:rFonts w:asciiTheme="minorHAnsi" w:hAnsiTheme="minorHAnsi" w:cstheme="minorHAnsi"/>
          <w:b/>
          <w:bCs/>
        </w:rPr>
        <w:t>toritve</w:t>
      </w:r>
      <w:r w:rsidR="00DE041C" w:rsidRPr="00F26120">
        <w:rPr>
          <w:rFonts w:ascii="Calibri" w:hAnsi="Calibri" w:cs="Calibri"/>
          <w:b/>
          <w:color w:val="000000"/>
          <w:sz w:val="22"/>
          <w:szCs w:val="22"/>
        </w:rPr>
        <w:t>:</w:t>
      </w:r>
    </w:p>
    <w:p w14:paraId="29393C40" w14:textId="77777777" w:rsidR="00DE041C" w:rsidRPr="00000D68" w:rsidRDefault="00DE041C" w:rsidP="00000D68">
      <w:pPr>
        <w:pStyle w:val="Odstavekseznama"/>
        <w:numPr>
          <w:ilvl w:val="0"/>
          <w:numId w:val="14"/>
        </w:numPr>
        <w:jc w:val="both"/>
        <w:rPr>
          <w:rFonts w:asciiTheme="minorHAnsi" w:hAnsiTheme="minorHAnsi" w:cstheme="minorHAnsi"/>
        </w:rPr>
      </w:pPr>
      <w:r w:rsidRPr="00000D68">
        <w:rPr>
          <w:rFonts w:asciiTheme="minorHAnsi" w:hAnsiTheme="minorHAnsi" w:cstheme="minorHAnsi"/>
        </w:rPr>
        <w:t>preverjanje</w:t>
      </w:r>
      <w:r w:rsidRPr="00F26120">
        <w:rPr>
          <w:rFonts w:ascii="Calibri" w:hAnsi="Calibri" w:cs="Calibri"/>
          <w:color w:val="000000"/>
          <w:sz w:val="22"/>
          <w:szCs w:val="22"/>
        </w:rPr>
        <w:t xml:space="preserve"> </w:t>
      </w:r>
      <w:r w:rsidRPr="00000D68">
        <w:rPr>
          <w:rFonts w:asciiTheme="minorHAnsi" w:hAnsiTheme="minorHAnsi" w:cstheme="minorHAnsi"/>
        </w:rPr>
        <w:t>in optimizacija delovanja programskega dela naročnikovega IS,</w:t>
      </w:r>
    </w:p>
    <w:p w14:paraId="13C91AED" w14:textId="77777777" w:rsidR="00DE041C" w:rsidRPr="00000D68" w:rsidRDefault="00DE041C" w:rsidP="00000D68">
      <w:pPr>
        <w:pStyle w:val="Odstavekseznama"/>
        <w:numPr>
          <w:ilvl w:val="0"/>
          <w:numId w:val="14"/>
        </w:numPr>
        <w:jc w:val="both"/>
        <w:rPr>
          <w:rFonts w:asciiTheme="minorHAnsi" w:hAnsiTheme="minorHAnsi" w:cstheme="minorHAnsi"/>
        </w:rPr>
      </w:pPr>
      <w:r w:rsidRPr="00000D68">
        <w:rPr>
          <w:rFonts w:asciiTheme="minorHAnsi" w:hAnsiTheme="minorHAnsi" w:cstheme="minorHAnsi"/>
        </w:rPr>
        <w:t>svetovanje glede uporabe programskega dela naročnikovega IS,</w:t>
      </w:r>
    </w:p>
    <w:p w14:paraId="251AA800" w14:textId="77777777" w:rsidR="00DE041C" w:rsidRPr="00000D68" w:rsidRDefault="00DE041C" w:rsidP="00000D68">
      <w:pPr>
        <w:pStyle w:val="Odstavekseznama"/>
        <w:numPr>
          <w:ilvl w:val="0"/>
          <w:numId w:val="14"/>
        </w:numPr>
        <w:jc w:val="both"/>
        <w:rPr>
          <w:rFonts w:asciiTheme="minorHAnsi" w:hAnsiTheme="minorHAnsi" w:cstheme="minorHAnsi"/>
        </w:rPr>
      </w:pPr>
      <w:r w:rsidRPr="00000D68">
        <w:rPr>
          <w:rFonts w:asciiTheme="minorHAnsi" w:hAnsiTheme="minorHAnsi" w:cstheme="minorHAnsi"/>
        </w:rPr>
        <w:t>zagotavljanje razpoložljivosti in zahtevane odzivnosti storitve podpore uporabnikom in storitve osnovnega vzdrževanja,</w:t>
      </w:r>
    </w:p>
    <w:p w14:paraId="0AABE0CB" w14:textId="77777777" w:rsidR="00DE041C" w:rsidRPr="00000D68" w:rsidRDefault="00DE041C" w:rsidP="00000D68">
      <w:pPr>
        <w:pStyle w:val="Odstavekseznama"/>
        <w:numPr>
          <w:ilvl w:val="0"/>
          <w:numId w:val="14"/>
        </w:numPr>
        <w:jc w:val="both"/>
        <w:rPr>
          <w:rFonts w:asciiTheme="minorHAnsi" w:hAnsiTheme="minorHAnsi" w:cstheme="minorHAnsi"/>
        </w:rPr>
      </w:pPr>
      <w:r w:rsidRPr="00000D68">
        <w:rPr>
          <w:rFonts w:asciiTheme="minorHAnsi" w:hAnsiTheme="minorHAnsi" w:cstheme="minorHAnsi"/>
        </w:rPr>
        <w:t>telefonska pomoč ali druga pomoč preko elektronskih medijev oz. interneta,</w:t>
      </w:r>
    </w:p>
    <w:p w14:paraId="7EDB8896" w14:textId="77777777" w:rsidR="00DE041C" w:rsidRPr="00000D68" w:rsidRDefault="00DE041C" w:rsidP="00000D68">
      <w:pPr>
        <w:pStyle w:val="Odstavekseznama"/>
        <w:numPr>
          <w:ilvl w:val="0"/>
          <w:numId w:val="14"/>
        </w:numPr>
        <w:jc w:val="both"/>
        <w:rPr>
          <w:rFonts w:asciiTheme="minorHAnsi" w:hAnsiTheme="minorHAnsi" w:cstheme="minorHAnsi"/>
        </w:rPr>
      </w:pPr>
      <w:r w:rsidRPr="00000D68">
        <w:rPr>
          <w:rFonts w:asciiTheme="minorHAnsi" w:hAnsiTheme="minorHAnsi" w:cstheme="minorHAnsi"/>
        </w:rPr>
        <w:t>sprejem opisov problemov in iniciacija ter koordinacija postopka odprave problema v določenih časovnih rokih,</w:t>
      </w:r>
    </w:p>
    <w:p w14:paraId="4713CF37" w14:textId="77777777" w:rsidR="00DE041C" w:rsidRPr="00000D68" w:rsidRDefault="00DE041C" w:rsidP="00000D68">
      <w:pPr>
        <w:pStyle w:val="Odstavekseznama"/>
        <w:numPr>
          <w:ilvl w:val="0"/>
          <w:numId w:val="14"/>
        </w:numPr>
        <w:jc w:val="both"/>
        <w:rPr>
          <w:rFonts w:asciiTheme="minorHAnsi" w:hAnsiTheme="minorHAnsi" w:cstheme="minorHAnsi"/>
        </w:rPr>
      </w:pPr>
      <w:r w:rsidRPr="00000D68">
        <w:rPr>
          <w:rFonts w:asciiTheme="minorHAnsi" w:hAnsiTheme="minorHAnsi" w:cstheme="minorHAnsi"/>
        </w:rPr>
        <w:lastRenderedPageBreak/>
        <w:t>spremljanje realizacije odprave identificiranih problemov in vodenje evidence odprtih problemov,</w:t>
      </w:r>
    </w:p>
    <w:p w14:paraId="5E013A09" w14:textId="77777777" w:rsidR="00DE041C" w:rsidRPr="00000D68" w:rsidRDefault="00DE041C" w:rsidP="00000D68">
      <w:pPr>
        <w:pStyle w:val="Odstavekseznama"/>
        <w:numPr>
          <w:ilvl w:val="0"/>
          <w:numId w:val="14"/>
        </w:numPr>
        <w:jc w:val="both"/>
        <w:rPr>
          <w:rFonts w:asciiTheme="minorHAnsi" w:hAnsiTheme="minorHAnsi" w:cstheme="minorHAnsi"/>
        </w:rPr>
      </w:pPr>
      <w:r w:rsidRPr="00000D68">
        <w:rPr>
          <w:rFonts w:asciiTheme="minorHAnsi" w:hAnsiTheme="minorHAnsi" w:cstheme="minorHAnsi"/>
        </w:rPr>
        <w:t>odpravljanje skritih in ostalih napak in pomanjkljivosti v kodi,</w:t>
      </w:r>
    </w:p>
    <w:p w14:paraId="701C48ED" w14:textId="77777777" w:rsidR="00DE041C" w:rsidRPr="00000D68" w:rsidRDefault="00DE041C" w:rsidP="00000D68">
      <w:pPr>
        <w:pStyle w:val="Odstavekseznama"/>
        <w:numPr>
          <w:ilvl w:val="0"/>
          <w:numId w:val="14"/>
        </w:numPr>
        <w:jc w:val="both"/>
        <w:rPr>
          <w:rFonts w:asciiTheme="minorHAnsi" w:hAnsiTheme="minorHAnsi" w:cstheme="minorHAnsi"/>
        </w:rPr>
      </w:pPr>
      <w:r w:rsidRPr="00000D68">
        <w:rPr>
          <w:rFonts w:asciiTheme="minorHAnsi" w:hAnsiTheme="minorHAnsi" w:cstheme="minorHAnsi"/>
        </w:rPr>
        <w:t>spremljanje ugotovljenih napak ter predlaganje ukrepov za nemoteno delovanje programske opreme,</w:t>
      </w:r>
    </w:p>
    <w:p w14:paraId="0826AE40" w14:textId="77777777" w:rsidR="00DE041C" w:rsidRPr="00000D68" w:rsidRDefault="00DE041C" w:rsidP="00000D68">
      <w:pPr>
        <w:pStyle w:val="Odstavekseznama"/>
        <w:numPr>
          <w:ilvl w:val="0"/>
          <w:numId w:val="14"/>
        </w:numPr>
        <w:jc w:val="both"/>
        <w:rPr>
          <w:rFonts w:asciiTheme="minorHAnsi" w:hAnsiTheme="minorHAnsi" w:cstheme="minorHAnsi"/>
        </w:rPr>
      </w:pPr>
      <w:r w:rsidRPr="00000D68">
        <w:rPr>
          <w:rFonts w:asciiTheme="minorHAnsi" w:hAnsiTheme="minorHAnsi" w:cstheme="minorHAnsi"/>
        </w:rPr>
        <w:t xml:space="preserve">omogočanje distribucije novih verzij oziroma sprememb in dopolnitev programske opreme, ki so posledica napak v programski opremi, </w:t>
      </w:r>
    </w:p>
    <w:p w14:paraId="4EF7945B" w14:textId="77777777" w:rsidR="00DE041C" w:rsidRPr="00000D68" w:rsidRDefault="00DE041C" w:rsidP="00000D68">
      <w:pPr>
        <w:pStyle w:val="Odstavekseznama"/>
        <w:numPr>
          <w:ilvl w:val="0"/>
          <w:numId w:val="14"/>
        </w:numPr>
        <w:jc w:val="both"/>
        <w:rPr>
          <w:rFonts w:asciiTheme="minorHAnsi" w:hAnsiTheme="minorHAnsi" w:cstheme="minorHAnsi"/>
        </w:rPr>
      </w:pPr>
      <w:r w:rsidRPr="00000D68">
        <w:rPr>
          <w:rFonts w:asciiTheme="minorHAnsi" w:hAnsiTheme="minorHAnsi" w:cstheme="minorHAnsi"/>
        </w:rPr>
        <w:t>prilagajanje in dograjevanje programske opreme glede na zakonske in/ali regulatorne spremembe,</w:t>
      </w:r>
    </w:p>
    <w:p w14:paraId="0B034F5D" w14:textId="77777777" w:rsidR="00DE041C" w:rsidRPr="00000D68" w:rsidRDefault="00DE041C" w:rsidP="00000D68">
      <w:pPr>
        <w:pStyle w:val="Odstavekseznama"/>
        <w:numPr>
          <w:ilvl w:val="0"/>
          <w:numId w:val="14"/>
        </w:numPr>
        <w:jc w:val="both"/>
        <w:rPr>
          <w:rFonts w:asciiTheme="minorHAnsi" w:hAnsiTheme="minorHAnsi" w:cstheme="minorHAnsi"/>
        </w:rPr>
      </w:pPr>
      <w:r w:rsidRPr="00000D68">
        <w:rPr>
          <w:rFonts w:asciiTheme="minorHAnsi" w:hAnsiTheme="minorHAnsi" w:cstheme="minorHAnsi"/>
        </w:rPr>
        <w:t>spremljanje tehnoloških novosti, povezanih s programsko opremo ter priprava predlogov in ukrepov za nemoteno delovanje in/ ali izboljšanje delovanja,</w:t>
      </w:r>
    </w:p>
    <w:p w14:paraId="19085045" w14:textId="77777777" w:rsidR="00DE041C" w:rsidRPr="00000D68" w:rsidRDefault="00DE041C" w:rsidP="00000D68">
      <w:pPr>
        <w:pStyle w:val="Odstavekseznama"/>
        <w:numPr>
          <w:ilvl w:val="0"/>
          <w:numId w:val="14"/>
        </w:numPr>
        <w:jc w:val="both"/>
        <w:rPr>
          <w:rFonts w:asciiTheme="minorHAnsi" w:hAnsiTheme="minorHAnsi" w:cstheme="minorHAnsi"/>
        </w:rPr>
      </w:pPr>
      <w:r w:rsidRPr="00000D68">
        <w:rPr>
          <w:rFonts w:asciiTheme="minorHAnsi" w:hAnsiTheme="minorHAnsi" w:cstheme="minorHAnsi"/>
        </w:rPr>
        <w:t xml:space="preserve">dokumentiranje in za zahtevo naročnika poročanje o izvedenih storitvah podpore uporabnikom in osnovnega vzdrževanja. </w:t>
      </w:r>
    </w:p>
    <w:p w14:paraId="6EFC245B" w14:textId="77777777" w:rsidR="00DE041C" w:rsidRPr="00000D68" w:rsidRDefault="00DE041C" w:rsidP="00000D68">
      <w:pPr>
        <w:pStyle w:val="Odstavekseznama"/>
        <w:numPr>
          <w:ilvl w:val="0"/>
          <w:numId w:val="14"/>
        </w:numPr>
        <w:jc w:val="both"/>
        <w:rPr>
          <w:rFonts w:asciiTheme="minorHAnsi" w:hAnsiTheme="minorHAnsi" w:cstheme="minorHAnsi"/>
        </w:rPr>
      </w:pPr>
      <w:r w:rsidRPr="00000D68">
        <w:rPr>
          <w:rFonts w:asciiTheme="minorHAnsi" w:hAnsiTheme="minorHAnsi" w:cstheme="minorHAnsi"/>
        </w:rPr>
        <w:t>dopolnitve programske opreme zaradi individualnih zahtev naročnika.</w:t>
      </w:r>
    </w:p>
    <w:p w14:paraId="5A0BA73A" w14:textId="77777777" w:rsidR="00DE041C" w:rsidRPr="00000D68" w:rsidRDefault="00DE041C" w:rsidP="00000D68">
      <w:pPr>
        <w:pStyle w:val="Odstavekseznama"/>
        <w:numPr>
          <w:ilvl w:val="0"/>
          <w:numId w:val="14"/>
        </w:numPr>
        <w:jc w:val="both"/>
        <w:rPr>
          <w:rFonts w:asciiTheme="minorHAnsi" w:hAnsiTheme="minorHAnsi" w:cstheme="minorHAnsi"/>
        </w:rPr>
      </w:pPr>
      <w:r w:rsidRPr="00000D68">
        <w:rPr>
          <w:rFonts w:asciiTheme="minorHAnsi" w:hAnsiTheme="minorHAnsi" w:cstheme="minorHAnsi"/>
        </w:rPr>
        <w:t>čiščenje podatkov.</w:t>
      </w:r>
    </w:p>
    <w:p w14:paraId="2A6035B0" w14:textId="6C7063E9" w:rsidR="0042291B" w:rsidRPr="00000D68" w:rsidRDefault="0042291B" w:rsidP="00000D68">
      <w:pPr>
        <w:pStyle w:val="Odstavekseznama"/>
        <w:numPr>
          <w:ilvl w:val="0"/>
          <w:numId w:val="14"/>
        </w:numPr>
        <w:jc w:val="both"/>
        <w:rPr>
          <w:rFonts w:asciiTheme="minorHAnsi" w:hAnsiTheme="minorHAnsi" w:cstheme="minorHAnsi"/>
        </w:rPr>
      </w:pPr>
      <w:r w:rsidRPr="00000D68">
        <w:rPr>
          <w:rFonts w:asciiTheme="minorHAnsi" w:hAnsiTheme="minorHAnsi" w:cstheme="minorHAnsi"/>
        </w:rPr>
        <w:t>namestitev nove različice oz</w:t>
      </w:r>
      <w:r w:rsidR="009710B6" w:rsidRPr="00000D68">
        <w:rPr>
          <w:rFonts w:asciiTheme="minorHAnsi" w:hAnsiTheme="minorHAnsi" w:cstheme="minorHAnsi"/>
        </w:rPr>
        <w:t>.</w:t>
      </w:r>
      <w:r w:rsidRPr="00000D68">
        <w:rPr>
          <w:rFonts w:asciiTheme="minorHAnsi" w:hAnsiTheme="minorHAnsi" w:cstheme="minorHAnsi"/>
        </w:rPr>
        <w:t xml:space="preserve"> sprememb in dopolnitev informacijskih rešitev na novi lokaciji na zahtevo naročnika.</w:t>
      </w:r>
    </w:p>
    <w:p w14:paraId="78D048FE" w14:textId="7F3DA19D" w:rsidR="00DE041C" w:rsidRPr="0042291B" w:rsidRDefault="00DE041C" w:rsidP="009710B6">
      <w:pPr>
        <w:rPr>
          <w:rFonts w:asciiTheme="minorHAnsi" w:hAnsiTheme="minorHAnsi" w:cstheme="minorHAnsi"/>
          <w:b/>
          <w:bCs/>
          <w:color w:val="EE0000"/>
        </w:rPr>
      </w:pPr>
    </w:p>
    <w:p w14:paraId="6DCFAA54" w14:textId="77777777" w:rsidR="002D25ED" w:rsidRDefault="002D25ED" w:rsidP="002D25ED">
      <w:pPr>
        <w:jc w:val="both"/>
        <w:rPr>
          <w:rFonts w:asciiTheme="minorHAnsi" w:hAnsiTheme="minorHAnsi" w:cstheme="minorHAnsi"/>
          <w:b/>
          <w:bCs/>
        </w:rPr>
      </w:pPr>
      <w:r>
        <w:rPr>
          <w:rFonts w:asciiTheme="minorHAnsi" w:hAnsiTheme="minorHAnsi" w:cstheme="minorHAnsi"/>
          <w:b/>
          <w:bCs/>
        </w:rPr>
        <w:t>Obvezne priloge ponudbe:</w:t>
      </w:r>
    </w:p>
    <w:p w14:paraId="52C63833" w14:textId="77777777" w:rsidR="002D25ED" w:rsidRDefault="002D25ED" w:rsidP="002D25ED">
      <w:pPr>
        <w:rPr>
          <w:rFonts w:asciiTheme="minorHAnsi" w:hAnsiTheme="minorHAnsi" w:cstheme="minorHAnsi"/>
          <w:b/>
          <w:bCs/>
        </w:rPr>
      </w:pPr>
      <w:r>
        <w:rPr>
          <w:rFonts w:asciiTheme="minorHAnsi" w:hAnsiTheme="minorHAnsi" w:cstheme="minorHAnsi"/>
          <w:b/>
          <w:bCs/>
        </w:rPr>
        <w:t xml:space="preserve">Priloga 1: </w:t>
      </w:r>
      <w:r>
        <w:rPr>
          <w:rFonts w:asciiTheme="minorHAnsi" w:hAnsiTheme="minorHAnsi" w:cstheme="minorHAnsi"/>
        </w:rPr>
        <w:t>Izjava o udeležbi fizičnih in pravnih oseb v lastništvu ponudnika (ponudnik izpolni in podpiše Izjavo)</w:t>
      </w:r>
    </w:p>
    <w:p w14:paraId="1966D4B8" w14:textId="68621FEC" w:rsidR="002D25ED" w:rsidRDefault="002D25ED" w:rsidP="002D25ED">
      <w:pPr>
        <w:rPr>
          <w:rFonts w:asciiTheme="minorHAnsi" w:hAnsiTheme="minorHAnsi" w:cstheme="minorHAnsi"/>
        </w:rPr>
      </w:pPr>
      <w:r>
        <w:rPr>
          <w:rFonts w:asciiTheme="minorHAnsi" w:hAnsiTheme="minorHAnsi" w:cstheme="minorHAnsi"/>
          <w:b/>
          <w:bCs/>
        </w:rPr>
        <w:t xml:space="preserve">Priloga 2: </w:t>
      </w:r>
      <w:r w:rsidRPr="006963A6">
        <w:rPr>
          <w:rFonts w:asciiTheme="minorHAnsi" w:hAnsiTheme="minorHAnsi" w:cstheme="minorHAnsi"/>
        </w:rPr>
        <w:t xml:space="preserve">Osnutek pogodbe za vzdrževanje programske opreme </w:t>
      </w:r>
      <w:r>
        <w:rPr>
          <w:rFonts w:asciiTheme="minorHAnsi" w:hAnsiTheme="minorHAnsi" w:cstheme="minorHAnsi"/>
        </w:rPr>
        <w:t>LIS (ponudnik parafira vsako stran – s tem se strinja z vsebino)</w:t>
      </w:r>
    </w:p>
    <w:p w14:paraId="18FB68AB" w14:textId="77777777" w:rsidR="002D25ED" w:rsidRDefault="002D25ED" w:rsidP="002D25ED">
      <w:pPr>
        <w:rPr>
          <w:rFonts w:asciiTheme="minorHAnsi" w:hAnsiTheme="minorHAnsi" w:cstheme="minorHAnsi"/>
        </w:rPr>
      </w:pPr>
      <w:r>
        <w:rPr>
          <w:rFonts w:asciiTheme="minorHAnsi" w:hAnsiTheme="minorHAnsi" w:cstheme="minorHAnsi"/>
          <w:b/>
          <w:bCs/>
        </w:rPr>
        <w:t xml:space="preserve">Priloga 3: </w:t>
      </w:r>
      <w:r>
        <w:rPr>
          <w:rFonts w:asciiTheme="minorHAnsi" w:hAnsiTheme="minorHAnsi" w:cstheme="minorHAnsi"/>
        </w:rPr>
        <w:t>Ponudbeni predračun (ponudnik izpolni in podpiše predračun)</w:t>
      </w:r>
    </w:p>
    <w:p w14:paraId="7FEB2915" w14:textId="61E7DAF6" w:rsidR="002D25ED" w:rsidRDefault="002D25ED" w:rsidP="002D25ED">
      <w:pPr>
        <w:jc w:val="both"/>
        <w:rPr>
          <w:rFonts w:asciiTheme="minorHAnsi" w:hAnsiTheme="minorHAnsi" w:cstheme="minorHAnsi"/>
        </w:rPr>
      </w:pPr>
      <w:r w:rsidRPr="00D65FFC">
        <w:rPr>
          <w:rFonts w:asciiTheme="minorHAnsi" w:hAnsiTheme="minorHAnsi" w:cstheme="minorHAnsi"/>
          <w:b/>
          <w:bCs/>
        </w:rPr>
        <w:t>Priloga 4:</w:t>
      </w:r>
      <w:r w:rsidRPr="00D65FFC">
        <w:rPr>
          <w:rFonts w:asciiTheme="minorHAnsi" w:hAnsiTheme="minorHAnsi" w:cstheme="minorHAnsi"/>
        </w:rPr>
        <w:t xml:space="preserve"> Vprašalnik za oceno varnosti dobaviteljev in ponudnikov storitev (ponudnik izpolni in podpiše </w:t>
      </w:r>
      <w:r w:rsidR="00D65FFC" w:rsidRPr="00D65FFC">
        <w:rPr>
          <w:rFonts w:asciiTheme="minorHAnsi" w:hAnsiTheme="minorHAnsi" w:cstheme="minorHAnsi"/>
        </w:rPr>
        <w:t>vprašalnik</w:t>
      </w:r>
      <w:r w:rsidRPr="00D65FFC">
        <w:rPr>
          <w:rFonts w:asciiTheme="minorHAnsi" w:hAnsiTheme="minorHAnsi" w:cstheme="minorHAnsi"/>
        </w:rPr>
        <w:t>)</w:t>
      </w:r>
      <w:r w:rsidR="0048089F">
        <w:rPr>
          <w:rFonts w:asciiTheme="minorHAnsi" w:hAnsiTheme="minorHAnsi" w:cstheme="minorHAnsi"/>
        </w:rPr>
        <w:t>- posebna Excel datoteka</w:t>
      </w:r>
    </w:p>
    <w:p w14:paraId="038807B1" w14:textId="2035A783" w:rsidR="008A3C7C" w:rsidRDefault="008A3C7C" w:rsidP="002D25ED">
      <w:pPr>
        <w:jc w:val="both"/>
        <w:rPr>
          <w:rFonts w:asciiTheme="minorHAnsi" w:hAnsiTheme="minorHAnsi" w:cstheme="minorHAnsi"/>
        </w:rPr>
      </w:pPr>
      <w:r w:rsidRPr="00821A42">
        <w:rPr>
          <w:rFonts w:asciiTheme="minorHAnsi" w:hAnsiTheme="minorHAnsi" w:cstheme="minorHAnsi"/>
          <w:b/>
          <w:bCs/>
        </w:rPr>
        <w:t>OBR-1:</w:t>
      </w:r>
      <w:r>
        <w:rPr>
          <w:rFonts w:asciiTheme="minorHAnsi" w:hAnsiTheme="minorHAnsi" w:cstheme="minorHAnsi"/>
        </w:rPr>
        <w:t xml:space="preserve"> </w:t>
      </w:r>
      <w:r w:rsidRPr="008A3C7C">
        <w:rPr>
          <w:rFonts w:asciiTheme="minorHAnsi" w:hAnsiTheme="minorHAnsi" w:cstheme="minorHAnsi"/>
        </w:rPr>
        <w:t>Popis vzpostavljenih kontrol informacijske varnosti pri izvajalcu</w:t>
      </w:r>
      <w:r w:rsidR="0048089F">
        <w:rPr>
          <w:rFonts w:asciiTheme="minorHAnsi" w:hAnsiTheme="minorHAnsi" w:cstheme="minorHAnsi"/>
        </w:rPr>
        <w:t xml:space="preserve"> </w:t>
      </w:r>
      <w:r w:rsidR="0048089F" w:rsidRPr="0048089F">
        <w:rPr>
          <w:rFonts w:asciiTheme="minorHAnsi" w:hAnsiTheme="minorHAnsi" w:cstheme="minorHAnsi"/>
        </w:rPr>
        <w:t>(ponudnik izpolni in podpiše Izjavo)</w:t>
      </w:r>
    </w:p>
    <w:p w14:paraId="76D1D840" w14:textId="1B68C2A6" w:rsidR="008A3C7C" w:rsidRDefault="008A3C7C" w:rsidP="002D25ED">
      <w:pPr>
        <w:jc w:val="both"/>
        <w:rPr>
          <w:rFonts w:asciiTheme="minorHAnsi" w:hAnsiTheme="minorHAnsi" w:cstheme="minorHAnsi"/>
        </w:rPr>
      </w:pPr>
      <w:r w:rsidRPr="00821A42">
        <w:rPr>
          <w:rFonts w:asciiTheme="minorHAnsi" w:hAnsiTheme="minorHAnsi" w:cstheme="minorHAnsi"/>
          <w:b/>
          <w:bCs/>
        </w:rPr>
        <w:t>OBR-2:</w:t>
      </w:r>
      <w:r>
        <w:rPr>
          <w:rFonts w:asciiTheme="minorHAnsi" w:hAnsiTheme="minorHAnsi" w:cstheme="minorHAnsi"/>
        </w:rPr>
        <w:t xml:space="preserve"> </w:t>
      </w:r>
      <w:r w:rsidR="00821A42" w:rsidRPr="00821A42">
        <w:rPr>
          <w:rFonts w:asciiTheme="minorHAnsi" w:hAnsiTheme="minorHAnsi" w:cstheme="minorHAnsi"/>
        </w:rPr>
        <w:t>Seznam osebja izvajalca, ki ima pri vzdrževanju programske rešitve dostop do informacijskih sistemov in informacij naročnika</w:t>
      </w:r>
      <w:r w:rsidR="0048089F">
        <w:rPr>
          <w:rFonts w:asciiTheme="minorHAnsi" w:hAnsiTheme="minorHAnsi" w:cstheme="minorHAnsi"/>
        </w:rPr>
        <w:t xml:space="preserve"> </w:t>
      </w:r>
      <w:r w:rsidR="0048089F" w:rsidRPr="0048089F">
        <w:rPr>
          <w:rFonts w:asciiTheme="minorHAnsi" w:hAnsiTheme="minorHAnsi" w:cstheme="minorHAnsi"/>
        </w:rPr>
        <w:t>(ponudnik izpolni in podpiše Izjavo)</w:t>
      </w:r>
    </w:p>
    <w:p w14:paraId="46491699" w14:textId="254EF242" w:rsidR="00821A42" w:rsidRPr="00D65FFC" w:rsidRDefault="00821A42" w:rsidP="002D25ED">
      <w:pPr>
        <w:jc w:val="both"/>
        <w:rPr>
          <w:rFonts w:asciiTheme="minorHAnsi" w:hAnsiTheme="minorHAnsi" w:cstheme="minorHAnsi"/>
        </w:rPr>
      </w:pPr>
      <w:r w:rsidRPr="00821A42">
        <w:rPr>
          <w:rFonts w:asciiTheme="minorHAnsi" w:hAnsiTheme="minorHAnsi" w:cstheme="minorHAnsi"/>
          <w:b/>
          <w:bCs/>
        </w:rPr>
        <w:t>OBR-3:</w:t>
      </w:r>
      <w:r>
        <w:rPr>
          <w:rFonts w:asciiTheme="minorHAnsi" w:hAnsiTheme="minorHAnsi" w:cstheme="minorHAnsi"/>
        </w:rPr>
        <w:t xml:space="preserve"> </w:t>
      </w:r>
      <w:r w:rsidRPr="00821A42">
        <w:rPr>
          <w:rFonts w:asciiTheme="minorHAnsi" w:hAnsiTheme="minorHAnsi" w:cstheme="minorHAnsi"/>
        </w:rPr>
        <w:t>Opis naročnikovih informacij, do katerih osebje izvajalca pri vzdrževanju programske rešitve dostopa</w:t>
      </w:r>
      <w:r w:rsidR="0048089F">
        <w:rPr>
          <w:rFonts w:asciiTheme="minorHAnsi" w:hAnsiTheme="minorHAnsi" w:cstheme="minorHAnsi"/>
        </w:rPr>
        <w:t xml:space="preserve"> </w:t>
      </w:r>
      <w:r w:rsidR="0048089F" w:rsidRPr="0048089F">
        <w:rPr>
          <w:rFonts w:asciiTheme="minorHAnsi" w:hAnsiTheme="minorHAnsi" w:cstheme="minorHAnsi"/>
        </w:rPr>
        <w:t>(ponudnik izpolni in podpiše Izjavo)</w:t>
      </w:r>
      <w:r w:rsidR="0048089F">
        <w:rPr>
          <w:rFonts w:asciiTheme="minorHAnsi" w:hAnsiTheme="minorHAnsi" w:cstheme="minorHAnsi"/>
        </w:rPr>
        <w:t xml:space="preserve"> </w:t>
      </w:r>
      <w:r>
        <w:rPr>
          <w:rFonts w:asciiTheme="minorHAnsi" w:hAnsiTheme="minorHAnsi" w:cstheme="minorHAnsi"/>
        </w:rPr>
        <w:t>.</w:t>
      </w:r>
    </w:p>
    <w:p w14:paraId="6871E0DD" w14:textId="77777777" w:rsidR="00DE041C" w:rsidRPr="00AE7810" w:rsidRDefault="00DE041C" w:rsidP="008D67E8">
      <w:pPr>
        <w:jc w:val="both"/>
        <w:rPr>
          <w:rFonts w:asciiTheme="minorHAnsi" w:hAnsiTheme="minorHAnsi" w:cstheme="minorHAnsi"/>
          <w:b/>
          <w:bCs/>
          <w:color w:val="EE0000"/>
        </w:rPr>
      </w:pPr>
    </w:p>
    <w:p w14:paraId="6625295B" w14:textId="7AB7DB35" w:rsidR="00430A13" w:rsidRDefault="00430A13" w:rsidP="00430A13">
      <w:pPr>
        <w:jc w:val="both"/>
        <w:rPr>
          <w:rFonts w:asciiTheme="minorHAnsi" w:hAnsiTheme="minorHAnsi" w:cstheme="minorHAnsi"/>
        </w:rPr>
      </w:pPr>
      <w:bookmarkStart w:id="2" w:name="_Hlk108765734"/>
      <w:r>
        <w:rPr>
          <w:rFonts w:asciiTheme="minorHAnsi" w:hAnsiTheme="minorHAnsi" w:cstheme="minorHAnsi"/>
        </w:rPr>
        <w:t>Ponudnik</w:t>
      </w:r>
      <w:r w:rsidRPr="00C837EF">
        <w:rPr>
          <w:rFonts w:asciiTheme="minorHAnsi" w:hAnsiTheme="minorHAnsi" w:cstheme="minorHAnsi"/>
        </w:rPr>
        <w:t xml:space="preserve"> bo izstavil </w:t>
      </w:r>
      <w:r>
        <w:rPr>
          <w:rFonts w:asciiTheme="minorHAnsi" w:hAnsiTheme="minorHAnsi" w:cstheme="minorHAnsi"/>
        </w:rPr>
        <w:t>e-</w:t>
      </w:r>
      <w:r w:rsidRPr="00C837EF">
        <w:rPr>
          <w:rFonts w:asciiTheme="minorHAnsi" w:hAnsiTheme="minorHAnsi" w:cstheme="minorHAnsi"/>
        </w:rPr>
        <w:t>račun</w:t>
      </w:r>
      <w:r>
        <w:rPr>
          <w:rFonts w:asciiTheme="minorHAnsi" w:hAnsiTheme="minorHAnsi" w:cstheme="minorHAnsi"/>
        </w:rPr>
        <w:t xml:space="preserve"> </w:t>
      </w:r>
      <w:r w:rsidRPr="00C837EF">
        <w:rPr>
          <w:rFonts w:asciiTheme="minorHAnsi" w:hAnsiTheme="minorHAnsi" w:cstheme="minorHAnsi"/>
        </w:rPr>
        <w:t>v začetku vsakega meseca za pretekli mesec</w:t>
      </w:r>
      <w:r>
        <w:rPr>
          <w:rFonts w:asciiTheme="minorHAnsi" w:hAnsiTheme="minorHAnsi" w:cstheme="minorHAnsi"/>
        </w:rPr>
        <w:t>.</w:t>
      </w:r>
      <w:r w:rsidRPr="00C837EF">
        <w:rPr>
          <w:rFonts w:asciiTheme="minorHAnsi" w:hAnsiTheme="minorHAnsi" w:cstheme="minorHAnsi"/>
        </w:rPr>
        <w:t xml:space="preserve"> </w:t>
      </w:r>
      <w:r>
        <w:rPr>
          <w:rFonts w:asciiTheme="minorHAnsi" w:hAnsiTheme="minorHAnsi" w:cstheme="minorHAnsi"/>
        </w:rPr>
        <w:t xml:space="preserve"> </w:t>
      </w:r>
    </w:p>
    <w:p w14:paraId="3AB07D3F" w14:textId="77777777" w:rsidR="00430A13" w:rsidRPr="0040467C" w:rsidRDefault="00430A13" w:rsidP="00430A13">
      <w:pPr>
        <w:jc w:val="both"/>
        <w:rPr>
          <w:rFonts w:asciiTheme="minorHAnsi" w:hAnsiTheme="minorHAnsi" w:cstheme="minorHAnsi"/>
        </w:rPr>
      </w:pPr>
    </w:p>
    <w:bookmarkEnd w:id="2"/>
    <w:p w14:paraId="1FC1B706" w14:textId="77777777" w:rsidR="00430A13" w:rsidRPr="0040467C" w:rsidRDefault="00430A13" w:rsidP="00430A13">
      <w:pPr>
        <w:jc w:val="both"/>
        <w:rPr>
          <w:rFonts w:asciiTheme="minorHAnsi" w:hAnsiTheme="minorHAnsi" w:cstheme="minorHAnsi"/>
        </w:rPr>
      </w:pPr>
      <w:r w:rsidRPr="0040467C">
        <w:rPr>
          <w:rFonts w:asciiTheme="minorHAnsi" w:hAnsiTheme="minorHAnsi" w:cstheme="minorHAnsi"/>
        </w:rPr>
        <w:t xml:space="preserve">Osnova za realizacijo storitve je prejem pisnega naročila s strani naročnika. Ponudbe zbiramo informativno za predložitev v presojo odobritve. V kolikor bomo prejeli odobritev s strani pristojnih bomo realizacijo izvedli pri najugodnejšemu ponudniku. </w:t>
      </w:r>
    </w:p>
    <w:p w14:paraId="6597328D" w14:textId="77777777" w:rsidR="00430A13" w:rsidRPr="0040467C" w:rsidRDefault="00430A13" w:rsidP="00430A13">
      <w:pPr>
        <w:jc w:val="both"/>
        <w:rPr>
          <w:rFonts w:asciiTheme="minorHAnsi" w:hAnsiTheme="minorHAnsi" w:cstheme="minorHAnsi"/>
          <w:b/>
        </w:rPr>
      </w:pPr>
    </w:p>
    <w:p w14:paraId="747B2F19" w14:textId="77777777" w:rsidR="00430A13" w:rsidRPr="0040467C" w:rsidRDefault="00430A13" w:rsidP="00430A13">
      <w:pPr>
        <w:jc w:val="both"/>
        <w:rPr>
          <w:rFonts w:asciiTheme="minorHAnsi" w:hAnsiTheme="minorHAnsi" w:cstheme="minorHAnsi"/>
          <w:b/>
          <w:lang w:eastAsia="zh-CN"/>
        </w:rPr>
      </w:pPr>
      <w:r w:rsidRPr="0040467C">
        <w:rPr>
          <w:rFonts w:asciiTheme="minorHAnsi" w:hAnsiTheme="minorHAnsi" w:cstheme="minorHAnsi"/>
        </w:rPr>
        <w:t>Cena mora vsebovati vse stroške, popuste, rabate in davek na dodano vrednost.</w:t>
      </w:r>
    </w:p>
    <w:p w14:paraId="34CAD728" w14:textId="77777777" w:rsidR="00430A13" w:rsidRPr="0040467C" w:rsidRDefault="00430A13" w:rsidP="00430A13">
      <w:pPr>
        <w:jc w:val="both"/>
        <w:rPr>
          <w:rFonts w:asciiTheme="minorHAnsi" w:hAnsiTheme="minorHAnsi" w:cstheme="minorHAnsi"/>
          <w:bCs/>
          <w:lang w:eastAsia="zh-CN"/>
        </w:rPr>
      </w:pPr>
    </w:p>
    <w:p w14:paraId="64ACE3C9" w14:textId="77777777" w:rsidR="00430A13" w:rsidRPr="00BC62B7" w:rsidRDefault="00430A13" w:rsidP="00430A13">
      <w:pPr>
        <w:widowControl w:val="0"/>
        <w:suppressAutoHyphens/>
        <w:autoSpaceDN w:val="0"/>
        <w:jc w:val="both"/>
        <w:textAlignment w:val="baseline"/>
        <w:rPr>
          <w:rFonts w:ascii="Calibri" w:eastAsia="SimSun" w:hAnsi="Calibri" w:cs="Calibri"/>
          <w:kern w:val="3"/>
        </w:rPr>
      </w:pPr>
      <w:r w:rsidRPr="00BC62B7">
        <w:rPr>
          <w:rFonts w:ascii="Calibri" w:eastAsia="SimSun" w:hAnsi="Calibri" w:cs="Calibri"/>
          <w:kern w:val="3"/>
        </w:rPr>
        <w:t>Naročnik bo ponudnike, ki so oddali ponudbo skladno z določilom drugega odstavka 21. člena ZJN-3 pisno obvestil najkasneje v roku 30 dni od oddaje evidenčnega naročila.</w:t>
      </w:r>
    </w:p>
    <w:p w14:paraId="57AB7015" w14:textId="77777777" w:rsidR="00430A13" w:rsidRPr="0040467C" w:rsidRDefault="00430A13" w:rsidP="00430A13">
      <w:pPr>
        <w:jc w:val="both"/>
        <w:rPr>
          <w:rFonts w:asciiTheme="minorHAnsi" w:hAnsiTheme="minorHAnsi" w:cstheme="minorHAnsi"/>
        </w:rPr>
      </w:pPr>
    </w:p>
    <w:p w14:paraId="66F7BC34" w14:textId="77777777" w:rsidR="00430A13" w:rsidRPr="0040467C" w:rsidRDefault="00430A13" w:rsidP="00430A13">
      <w:pPr>
        <w:rPr>
          <w:rFonts w:asciiTheme="minorHAnsi" w:hAnsiTheme="minorHAnsi" w:cstheme="minorHAnsi"/>
          <w:i/>
          <w:iCs/>
        </w:rPr>
      </w:pPr>
      <w:r w:rsidRPr="0040467C">
        <w:rPr>
          <w:rFonts w:asciiTheme="minorHAnsi" w:hAnsiTheme="minorHAnsi" w:cstheme="minorHAnsi"/>
          <w:i/>
          <w:iCs/>
        </w:rPr>
        <w:t>Naročnik se zavezuje naročeno ter dobavljeno blago plačati v roku  </w:t>
      </w:r>
      <w:r>
        <w:rPr>
          <w:rFonts w:asciiTheme="minorHAnsi" w:hAnsiTheme="minorHAnsi" w:cstheme="minorHAnsi"/>
          <w:i/>
          <w:iCs/>
        </w:rPr>
        <w:t>6</w:t>
      </w:r>
      <w:r w:rsidRPr="0040467C">
        <w:rPr>
          <w:rFonts w:asciiTheme="minorHAnsi" w:hAnsiTheme="minorHAnsi" w:cstheme="minorHAnsi"/>
          <w:i/>
          <w:iCs/>
        </w:rPr>
        <w:t>0 dni od datuma uradnega prejema računa oziroma v roku, skladno z veljavno zakonodajo.</w:t>
      </w:r>
    </w:p>
    <w:p w14:paraId="48FC0A48" w14:textId="77777777" w:rsidR="00430A13" w:rsidRDefault="00430A13" w:rsidP="00430A13">
      <w:pPr>
        <w:jc w:val="both"/>
        <w:rPr>
          <w:rFonts w:asciiTheme="minorHAnsi" w:hAnsiTheme="minorHAnsi" w:cstheme="minorHAnsi"/>
          <w:u w:val="single"/>
          <w:lang w:eastAsia="zh-CN"/>
        </w:rPr>
      </w:pPr>
    </w:p>
    <w:p w14:paraId="3E76313D" w14:textId="77777777" w:rsidR="002D25ED" w:rsidRDefault="002D25ED" w:rsidP="002D25ED">
      <w:pPr>
        <w:jc w:val="both"/>
        <w:rPr>
          <w:rFonts w:asciiTheme="minorHAnsi" w:hAnsiTheme="minorHAnsi" w:cstheme="minorHAnsi"/>
        </w:rPr>
      </w:pPr>
      <w:r>
        <w:rPr>
          <w:rFonts w:asciiTheme="minorHAnsi" w:hAnsiTheme="minorHAnsi" w:cstheme="minorHAnsi"/>
        </w:rPr>
        <w:lastRenderedPageBreak/>
        <w:t>Ponudnik</w:t>
      </w:r>
      <w:r w:rsidRPr="00C837EF">
        <w:rPr>
          <w:rFonts w:asciiTheme="minorHAnsi" w:hAnsiTheme="minorHAnsi" w:cstheme="minorHAnsi"/>
        </w:rPr>
        <w:t xml:space="preserve"> bo izstavil </w:t>
      </w:r>
      <w:r>
        <w:rPr>
          <w:rFonts w:asciiTheme="minorHAnsi" w:hAnsiTheme="minorHAnsi" w:cstheme="minorHAnsi"/>
        </w:rPr>
        <w:t>e-</w:t>
      </w:r>
      <w:r w:rsidRPr="00C837EF">
        <w:rPr>
          <w:rFonts w:asciiTheme="minorHAnsi" w:hAnsiTheme="minorHAnsi" w:cstheme="minorHAnsi"/>
        </w:rPr>
        <w:t>račun</w:t>
      </w:r>
      <w:r>
        <w:rPr>
          <w:rFonts w:asciiTheme="minorHAnsi" w:hAnsiTheme="minorHAnsi" w:cstheme="minorHAnsi"/>
        </w:rPr>
        <w:t xml:space="preserve"> </w:t>
      </w:r>
      <w:r w:rsidRPr="00C837EF">
        <w:rPr>
          <w:rFonts w:asciiTheme="minorHAnsi" w:hAnsiTheme="minorHAnsi" w:cstheme="minorHAnsi"/>
        </w:rPr>
        <w:t>v začetku vsakega meseca za pretekli mesec</w:t>
      </w:r>
      <w:r>
        <w:rPr>
          <w:rFonts w:asciiTheme="minorHAnsi" w:hAnsiTheme="minorHAnsi" w:cstheme="minorHAnsi"/>
        </w:rPr>
        <w:t>.</w:t>
      </w:r>
      <w:r w:rsidRPr="00C837EF">
        <w:rPr>
          <w:rFonts w:asciiTheme="minorHAnsi" w:hAnsiTheme="minorHAnsi" w:cstheme="minorHAnsi"/>
        </w:rPr>
        <w:t xml:space="preserve"> </w:t>
      </w:r>
      <w:r>
        <w:rPr>
          <w:rFonts w:asciiTheme="minorHAnsi" w:hAnsiTheme="minorHAnsi" w:cstheme="minorHAnsi"/>
        </w:rPr>
        <w:t xml:space="preserve"> </w:t>
      </w:r>
    </w:p>
    <w:p w14:paraId="2DBDA88C" w14:textId="77777777" w:rsidR="002D25ED" w:rsidRDefault="002D25ED" w:rsidP="00430A13">
      <w:pPr>
        <w:jc w:val="both"/>
        <w:rPr>
          <w:rFonts w:asciiTheme="minorHAnsi" w:hAnsiTheme="minorHAnsi" w:cstheme="minorHAnsi"/>
          <w:u w:val="single"/>
          <w:lang w:eastAsia="zh-CN"/>
        </w:rPr>
      </w:pPr>
    </w:p>
    <w:p w14:paraId="3EDE1E9C" w14:textId="77777777" w:rsidR="002D25ED" w:rsidRPr="0040467C" w:rsidRDefault="002D25ED" w:rsidP="00430A13">
      <w:pPr>
        <w:jc w:val="both"/>
        <w:rPr>
          <w:rFonts w:asciiTheme="minorHAnsi" w:hAnsiTheme="minorHAnsi" w:cstheme="minorHAnsi"/>
          <w:u w:val="single"/>
          <w:lang w:eastAsia="zh-CN"/>
        </w:rPr>
      </w:pPr>
    </w:p>
    <w:p w14:paraId="08233B82" w14:textId="77777777" w:rsidR="00430A13" w:rsidRPr="0040467C" w:rsidRDefault="00430A13" w:rsidP="00430A13">
      <w:pPr>
        <w:jc w:val="both"/>
        <w:rPr>
          <w:rFonts w:asciiTheme="minorHAnsi" w:hAnsiTheme="minorHAnsi" w:cstheme="minorHAnsi"/>
          <w:lang w:eastAsia="zh-CN"/>
        </w:rPr>
      </w:pPr>
      <w:r w:rsidRPr="0040467C">
        <w:rPr>
          <w:rFonts w:asciiTheme="minorHAnsi" w:hAnsiTheme="minorHAnsi" w:cstheme="minorHAnsi"/>
          <w:lang w:eastAsia="zh-CN"/>
        </w:rPr>
        <w:t>Merilo za izbor: najnižja vrednost ponudbe v EUR z DDV ob izpolnjevanju tehničnih zahtev naročnika.</w:t>
      </w:r>
    </w:p>
    <w:p w14:paraId="4AAEAB6A" w14:textId="77777777" w:rsidR="00430A13" w:rsidRPr="0040467C" w:rsidRDefault="00430A13" w:rsidP="00430A13">
      <w:pPr>
        <w:jc w:val="both"/>
        <w:rPr>
          <w:rFonts w:asciiTheme="minorHAnsi" w:hAnsiTheme="minorHAnsi" w:cstheme="minorHAnsi"/>
        </w:rPr>
      </w:pPr>
    </w:p>
    <w:p w14:paraId="29F2DC66" w14:textId="77777777" w:rsidR="00430A13" w:rsidRPr="0040467C" w:rsidRDefault="00430A13" w:rsidP="00430A13">
      <w:pPr>
        <w:spacing w:line="268" w:lineRule="auto"/>
        <w:jc w:val="both"/>
        <w:rPr>
          <w:rFonts w:asciiTheme="minorHAnsi" w:hAnsiTheme="minorHAnsi" w:cstheme="minorHAnsi"/>
          <w:sz w:val="22"/>
          <w:szCs w:val="22"/>
        </w:rPr>
      </w:pPr>
      <w:r w:rsidRPr="0040467C">
        <w:rPr>
          <w:rFonts w:asciiTheme="minorHAnsi" w:hAnsiTheme="minorHAnsi" w:cstheme="minorHAnsi"/>
          <w:sz w:val="22"/>
          <w:szCs w:val="22"/>
        </w:rPr>
        <w:t>Kontaktna oseba s strani naročnika  za vprašanja:</w:t>
      </w:r>
    </w:p>
    <w:p w14:paraId="64FDF531" w14:textId="77777777" w:rsidR="00430A13" w:rsidRDefault="00430A13" w:rsidP="00430A13">
      <w:pPr>
        <w:jc w:val="both"/>
        <w:rPr>
          <w:rFonts w:asciiTheme="minorHAnsi" w:hAnsiTheme="minorHAnsi" w:cstheme="minorHAnsi"/>
          <w:sz w:val="22"/>
          <w:szCs w:val="22"/>
        </w:rPr>
      </w:pPr>
      <w:r>
        <w:rPr>
          <w:rFonts w:asciiTheme="minorHAnsi" w:hAnsiTheme="minorHAnsi" w:cstheme="minorHAnsi"/>
          <w:sz w:val="22"/>
          <w:szCs w:val="22"/>
        </w:rPr>
        <w:t>Matjaž Štinek</w:t>
      </w:r>
    </w:p>
    <w:p w14:paraId="7DB44538" w14:textId="77777777" w:rsidR="00430A13" w:rsidRPr="0040467C" w:rsidRDefault="00430A13" w:rsidP="00430A13">
      <w:pPr>
        <w:jc w:val="both"/>
        <w:rPr>
          <w:rFonts w:asciiTheme="minorHAnsi" w:hAnsiTheme="minorHAnsi" w:cstheme="minorHAnsi"/>
          <w:sz w:val="22"/>
          <w:szCs w:val="22"/>
        </w:rPr>
      </w:pPr>
      <w:r w:rsidRPr="0040467C">
        <w:rPr>
          <w:rFonts w:asciiTheme="minorHAnsi" w:hAnsiTheme="minorHAnsi" w:cstheme="minorHAnsi"/>
          <w:sz w:val="22"/>
          <w:szCs w:val="22"/>
        </w:rPr>
        <w:t xml:space="preserve">E-pošta: </w:t>
      </w:r>
      <w:r>
        <w:rPr>
          <w:rFonts w:asciiTheme="minorHAnsi" w:hAnsiTheme="minorHAnsi" w:cstheme="minorHAnsi"/>
          <w:sz w:val="22"/>
          <w:szCs w:val="22"/>
        </w:rPr>
        <w:t>matjaz.stinek@sb-celje.si</w:t>
      </w:r>
      <w:r w:rsidRPr="0040467C">
        <w:rPr>
          <w:rFonts w:asciiTheme="minorHAnsi" w:hAnsiTheme="minorHAnsi" w:cstheme="minorHAnsi"/>
          <w:sz w:val="22"/>
          <w:szCs w:val="22"/>
        </w:rPr>
        <w:t xml:space="preserve"> </w:t>
      </w:r>
    </w:p>
    <w:p w14:paraId="07D06F2E" w14:textId="77777777" w:rsidR="00430A13" w:rsidRPr="0040467C" w:rsidRDefault="00430A13" w:rsidP="00430A13">
      <w:pPr>
        <w:jc w:val="both"/>
        <w:rPr>
          <w:rFonts w:asciiTheme="minorHAnsi" w:hAnsiTheme="minorHAnsi" w:cstheme="minorHAnsi"/>
        </w:rPr>
      </w:pPr>
    </w:p>
    <w:p w14:paraId="6245F8AC" w14:textId="77777777" w:rsidR="00430A13" w:rsidRPr="0040467C" w:rsidRDefault="00430A13" w:rsidP="00430A13">
      <w:pPr>
        <w:rPr>
          <w:rFonts w:asciiTheme="minorHAnsi" w:hAnsiTheme="minorHAnsi" w:cstheme="minorHAnsi"/>
        </w:rPr>
      </w:pPr>
      <w:r w:rsidRPr="0040467C">
        <w:rPr>
          <w:rFonts w:asciiTheme="minorHAnsi" w:hAnsiTheme="minorHAnsi" w:cstheme="minorHAnsi"/>
        </w:rPr>
        <w:t xml:space="preserve">Ponudbe pošljite na naslov elektronske pošte </w:t>
      </w:r>
    </w:p>
    <w:p w14:paraId="3161CAD5" w14:textId="77777777" w:rsidR="00430A13" w:rsidRPr="0040467C" w:rsidRDefault="00430A13" w:rsidP="00430A13">
      <w:pPr>
        <w:rPr>
          <w:rStyle w:val="Hiperpovezava"/>
          <w:rFonts w:asciiTheme="minorHAnsi" w:hAnsiTheme="minorHAnsi" w:cstheme="minorHAnsi"/>
        </w:rPr>
      </w:pPr>
      <w:hyperlink r:id="rId8" w:history="1">
        <w:r w:rsidRPr="006859F6">
          <w:rPr>
            <w:rStyle w:val="Hiperpovezava"/>
            <w:rFonts w:asciiTheme="minorHAnsi" w:hAnsiTheme="minorHAnsi" w:cstheme="minorHAnsi"/>
            <w:sz w:val="22"/>
            <w:szCs w:val="22"/>
          </w:rPr>
          <w:t>nabava2@sb-celje.si</w:t>
        </w:r>
      </w:hyperlink>
    </w:p>
    <w:p w14:paraId="0FAF19E2" w14:textId="77777777" w:rsidR="00430A13" w:rsidRPr="0040467C" w:rsidRDefault="00430A13" w:rsidP="00430A13">
      <w:pPr>
        <w:rPr>
          <w:rFonts w:asciiTheme="minorHAnsi" w:hAnsiTheme="minorHAnsi" w:cstheme="minorHAnsi"/>
        </w:rPr>
      </w:pPr>
    </w:p>
    <w:p w14:paraId="7BDB9687" w14:textId="72E6BDF3" w:rsidR="00430A13" w:rsidRPr="0040467C" w:rsidRDefault="00430A13" w:rsidP="00430A13">
      <w:pPr>
        <w:rPr>
          <w:rFonts w:asciiTheme="minorHAnsi" w:hAnsiTheme="minorHAnsi" w:cstheme="minorHAnsi"/>
          <w:b/>
          <w:bCs/>
        </w:rPr>
      </w:pPr>
      <w:r w:rsidRPr="0040467C">
        <w:rPr>
          <w:rFonts w:asciiTheme="minorHAnsi" w:hAnsiTheme="minorHAnsi" w:cstheme="minorHAnsi"/>
        </w:rPr>
        <w:t>z oznako EN_N_</w:t>
      </w:r>
      <w:r w:rsidR="00034376">
        <w:rPr>
          <w:rFonts w:asciiTheme="minorHAnsi" w:hAnsiTheme="minorHAnsi" w:cstheme="minorHAnsi"/>
        </w:rPr>
        <w:t>111</w:t>
      </w:r>
      <w:r w:rsidRPr="0040467C">
        <w:rPr>
          <w:rFonts w:asciiTheme="minorHAnsi" w:hAnsiTheme="minorHAnsi" w:cstheme="minorHAnsi"/>
        </w:rPr>
        <w:t>_</w:t>
      </w:r>
      <w:r>
        <w:rPr>
          <w:rFonts w:asciiTheme="minorHAnsi" w:hAnsiTheme="minorHAnsi" w:cstheme="minorHAnsi"/>
        </w:rPr>
        <w:t>202</w:t>
      </w:r>
      <w:r w:rsidR="00EF6DD6">
        <w:rPr>
          <w:rFonts w:asciiTheme="minorHAnsi" w:hAnsiTheme="minorHAnsi" w:cstheme="minorHAnsi"/>
        </w:rPr>
        <w:t>6</w:t>
      </w:r>
      <w:r w:rsidRPr="0040467C">
        <w:rPr>
          <w:rFonts w:asciiTheme="minorHAnsi" w:hAnsiTheme="minorHAnsi" w:cstheme="minorHAnsi"/>
          <w:b/>
          <w:bCs/>
        </w:rPr>
        <w:t xml:space="preserve"> </w:t>
      </w:r>
      <w:r w:rsidR="00C76F16">
        <w:rPr>
          <w:rFonts w:asciiTheme="minorHAnsi" w:hAnsiTheme="minorHAnsi" w:cstheme="minorHAnsi"/>
          <w:b/>
          <w:bCs/>
        </w:rPr>
        <w:t xml:space="preserve">Obnova vzdrževanja programske opreme </w:t>
      </w:r>
      <w:r w:rsidR="005544FE">
        <w:rPr>
          <w:rFonts w:asciiTheme="minorHAnsi" w:hAnsiTheme="minorHAnsi" w:cstheme="minorHAnsi"/>
          <w:b/>
          <w:bCs/>
        </w:rPr>
        <w:t xml:space="preserve">LIS </w:t>
      </w:r>
      <w:r w:rsidR="00C76F16">
        <w:rPr>
          <w:rFonts w:asciiTheme="minorHAnsi" w:hAnsiTheme="minorHAnsi" w:cstheme="minorHAnsi"/>
          <w:b/>
          <w:bCs/>
        </w:rPr>
        <w:t xml:space="preserve">za obdobje </w:t>
      </w:r>
      <w:r w:rsidR="005544FE">
        <w:rPr>
          <w:rFonts w:asciiTheme="minorHAnsi" w:hAnsiTheme="minorHAnsi" w:cstheme="minorHAnsi"/>
          <w:b/>
          <w:bCs/>
        </w:rPr>
        <w:t>2</w:t>
      </w:r>
      <w:r w:rsidR="00C76F16">
        <w:rPr>
          <w:rFonts w:asciiTheme="minorHAnsi" w:hAnsiTheme="minorHAnsi" w:cstheme="minorHAnsi"/>
          <w:b/>
          <w:bCs/>
        </w:rPr>
        <w:t xml:space="preserve"> let </w:t>
      </w:r>
    </w:p>
    <w:p w14:paraId="4B80B809" w14:textId="0E53AA7E" w:rsidR="00430A13" w:rsidRPr="002973D8" w:rsidRDefault="00430A13" w:rsidP="00430A13">
      <w:pPr>
        <w:rPr>
          <w:rFonts w:asciiTheme="minorHAnsi" w:hAnsiTheme="minorHAnsi" w:cstheme="minorHAnsi"/>
          <w:b/>
          <w:bCs/>
        </w:rPr>
      </w:pPr>
      <w:r w:rsidRPr="008D5AF1">
        <w:rPr>
          <w:rFonts w:asciiTheme="minorHAnsi" w:hAnsiTheme="minorHAnsi" w:cstheme="minorHAnsi"/>
          <w:bCs/>
        </w:rPr>
        <w:t xml:space="preserve">do najkasneje </w:t>
      </w:r>
      <w:r w:rsidR="002D25ED" w:rsidRPr="008D5AF1">
        <w:rPr>
          <w:rFonts w:asciiTheme="minorHAnsi" w:hAnsiTheme="minorHAnsi" w:cstheme="minorHAnsi"/>
          <w:bCs/>
        </w:rPr>
        <w:t>31</w:t>
      </w:r>
      <w:r w:rsidRPr="008D5AF1">
        <w:rPr>
          <w:rFonts w:asciiTheme="minorHAnsi" w:hAnsiTheme="minorHAnsi" w:cstheme="minorHAnsi"/>
          <w:bCs/>
        </w:rPr>
        <w:t>.0</w:t>
      </w:r>
      <w:r w:rsidR="00870369" w:rsidRPr="008D5AF1">
        <w:rPr>
          <w:rFonts w:asciiTheme="minorHAnsi" w:hAnsiTheme="minorHAnsi" w:cstheme="minorHAnsi"/>
          <w:bCs/>
        </w:rPr>
        <w:t>7</w:t>
      </w:r>
      <w:r w:rsidRPr="008D5AF1">
        <w:rPr>
          <w:rFonts w:asciiTheme="minorHAnsi" w:hAnsiTheme="minorHAnsi" w:cstheme="minorHAnsi"/>
          <w:bCs/>
        </w:rPr>
        <w:t>.202</w:t>
      </w:r>
      <w:r w:rsidR="00EF6DD6" w:rsidRPr="008D5AF1">
        <w:rPr>
          <w:rFonts w:asciiTheme="minorHAnsi" w:hAnsiTheme="minorHAnsi" w:cstheme="minorHAnsi"/>
          <w:bCs/>
        </w:rPr>
        <w:t>6</w:t>
      </w:r>
      <w:r w:rsidRPr="008D5AF1">
        <w:rPr>
          <w:rFonts w:asciiTheme="minorHAnsi" w:hAnsiTheme="minorHAnsi" w:cstheme="minorHAnsi"/>
          <w:bCs/>
        </w:rPr>
        <w:t xml:space="preserve"> do 12 ure.</w:t>
      </w:r>
    </w:p>
    <w:p w14:paraId="24210F4E" w14:textId="77777777" w:rsidR="00430A13" w:rsidRPr="0040467C" w:rsidRDefault="00430A13" w:rsidP="00430A13">
      <w:pPr>
        <w:rPr>
          <w:rFonts w:asciiTheme="minorHAnsi" w:hAnsiTheme="minorHAnsi" w:cstheme="minorHAnsi"/>
        </w:rPr>
      </w:pPr>
    </w:p>
    <w:p w14:paraId="2354FB9B" w14:textId="6DD7C9AC" w:rsidR="00430A13" w:rsidRPr="0040467C" w:rsidRDefault="00430A13" w:rsidP="00430A13">
      <w:pPr>
        <w:jc w:val="center"/>
        <w:rPr>
          <w:rFonts w:asciiTheme="minorHAnsi" w:hAnsiTheme="minorHAnsi" w:cstheme="minorHAnsi"/>
        </w:rPr>
      </w:pPr>
      <w:r>
        <w:rPr>
          <w:rFonts w:asciiTheme="minorHAnsi" w:hAnsiTheme="minorHAnsi" w:cstheme="minorHAnsi"/>
        </w:rPr>
        <w:t xml:space="preserve">                                           </w:t>
      </w:r>
      <w:r w:rsidRPr="0040467C">
        <w:rPr>
          <w:rFonts w:asciiTheme="minorHAnsi" w:hAnsiTheme="minorHAnsi" w:cstheme="minorHAnsi"/>
        </w:rPr>
        <w:t xml:space="preserve">Vodja </w:t>
      </w:r>
      <w:r>
        <w:rPr>
          <w:rFonts w:asciiTheme="minorHAnsi" w:hAnsiTheme="minorHAnsi" w:cstheme="minorHAnsi"/>
        </w:rPr>
        <w:t>službe za nabavo nemedicinske opreme, materiala in storitev</w:t>
      </w:r>
    </w:p>
    <w:p w14:paraId="0E451BBD" w14:textId="3573D615" w:rsidR="00430A13" w:rsidRDefault="00430A13" w:rsidP="00430A13">
      <w:pPr>
        <w:spacing w:line="269" w:lineRule="auto"/>
        <w:ind w:left="3540" w:firstLine="708"/>
        <w:rPr>
          <w:rFonts w:asciiTheme="minorHAnsi" w:hAnsiTheme="minorHAnsi" w:cstheme="minorHAnsi"/>
          <w:sz w:val="22"/>
          <w:szCs w:val="22"/>
        </w:rPr>
      </w:pPr>
      <w:r w:rsidRPr="0040467C">
        <w:rPr>
          <w:rFonts w:asciiTheme="minorHAnsi" w:hAnsiTheme="minorHAnsi" w:cstheme="minorHAnsi"/>
        </w:rPr>
        <w:t>Matjaž Štinek,</w:t>
      </w:r>
      <w:r>
        <w:rPr>
          <w:rFonts w:asciiTheme="minorHAnsi" w:hAnsiTheme="minorHAnsi" w:cstheme="minorHAnsi"/>
        </w:rPr>
        <w:t xml:space="preserve"> </w:t>
      </w:r>
      <w:r w:rsidRPr="0040467C">
        <w:rPr>
          <w:rFonts w:asciiTheme="minorHAnsi" w:hAnsiTheme="minorHAnsi" w:cstheme="minorHAnsi"/>
        </w:rPr>
        <w:t>univ.</w:t>
      </w:r>
      <w:r w:rsidR="00C23E9E">
        <w:rPr>
          <w:rFonts w:asciiTheme="minorHAnsi" w:hAnsiTheme="minorHAnsi" w:cstheme="minorHAnsi"/>
        </w:rPr>
        <w:t xml:space="preserve"> </w:t>
      </w:r>
      <w:r w:rsidRPr="0040467C">
        <w:rPr>
          <w:rFonts w:asciiTheme="minorHAnsi" w:hAnsiTheme="minorHAnsi" w:cstheme="minorHAnsi"/>
        </w:rPr>
        <w:t>dipl.</w:t>
      </w:r>
      <w:r w:rsidR="00C23E9E">
        <w:rPr>
          <w:rFonts w:asciiTheme="minorHAnsi" w:hAnsiTheme="minorHAnsi" w:cstheme="minorHAnsi"/>
        </w:rPr>
        <w:t xml:space="preserve"> </w:t>
      </w:r>
      <w:r w:rsidRPr="0040467C">
        <w:rPr>
          <w:rFonts w:asciiTheme="minorHAnsi" w:hAnsiTheme="minorHAnsi" w:cstheme="minorHAnsi"/>
        </w:rPr>
        <w:t>ekon</w:t>
      </w:r>
      <w:r w:rsidR="00C23E9E">
        <w:rPr>
          <w:rFonts w:asciiTheme="minorHAnsi" w:hAnsiTheme="minorHAnsi" w:cstheme="minorHAnsi"/>
        </w:rPr>
        <w:t xml:space="preserve">. </w:t>
      </w:r>
    </w:p>
    <w:p w14:paraId="0C45DE81" w14:textId="77777777" w:rsidR="00430A13" w:rsidRDefault="00430A13" w:rsidP="00430A13">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6F75C138" w14:textId="00A1AA7C" w:rsidR="00430A13" w:rsidRDefault="00430A13" w:rsidP="00430A13">
      <w:pPr>
        <w:suppressAutoHyphens/>
        <w:jc w:val="center"/>
        <w:rPr>
          <w:rFonts w:ascii="Calibri" w:hAnsi="Calibri" w:cs="Calibri"/>
          <w:b/>
          <w:sz w:val="22"/>
          <w:szCs w:val="22"/>
        </w:rPr>
      </w:pPr>
      <w:r>
        <w:rPr>
          <w:rFonts w:ascii="Calibri" w:hAnsi="Calibri" w:cs="Calibri"/>
          <w:b/>
          <w:sz w:val="22"/>
          <w:szCs w:val="22"/>
        </w:rPr>
        <w:lastRenderedPageBreak/>
        <w:t xml:space="preserve">                                                                                                                                                Priloga </w:t>
      </w:r>
      <w:r w:rsidR="008F2009">
        <w:rPr>
          <w:rFonts w:ascii="Calibri" w:hAnsi="Calibri" w:cs="Calibri"/>
          <w:b/>
          <w:sz w:val="22"/>
          <w:szCs w:val="22"/>
        </w:rPr>
        <w:t>1</w:t>
      </w:r>
    </w:p>
    <w:p w14:paraId="138270B1" w14:textId="77777777" w:rsidR="00430A13" w:rsidRDefault="00430A13" w:rsidP="00430A13">
      <w:pPr>
        <w:suppressAutoHyphens/>
        <w:jc w:val="center"/>
        <w:rPr>
          <w:rFonts w:ascii="Calibri" w:hAnsi="Calibri" w:cs="Calibri"/>
          <w:b/>
          <w:sz w:val="22"/>
          <w:szCs w:val="22"/>
        </w:rPr>
      </w:pPr>
    </w:p>
    <w:p w14:paraId="0E29E6C8" w14:textId="77777777" w:rsidR="00430A13" w:rsidRDefault="00430A13" w:rsidP="00430A13">
      <w:pPr>
        <w:suppressAutoHyphens/>
        <w:jc w:val="center"/>
        <w:rPr>
          <w:rFonts w:ascii="Calibri" w:hAnsi="Calibri" w:cs="Calibri"/>
          <w:sz w:val="22"/>
          <w:szCs w:val="22"/>
        </w:rPr>
      </w:pPr>
      <w:r>
        <w:rPr>
          <w:rFonts w:ascii="Calibri" w:hAnsi="Calibri" w:cs="Calibri"/>
          <w:b/>
          <w:sz w:val="22"/>
          <w:szCs w:val="22"/>
        </w:rPr>
        <w:t>IZJAVA O UDELEŽBI FIZIČNIH IN PRAVNIH OSEB V LASTNIŠTVU PONUDNIKA</w:t>
      </w:r>
    </w:p>
    <w:p w14:paraId="78874E22" w14:textId="77777777" w:rsidR="00430A13" w:rsidRDefault="00430A13" w:rsidP="00430A13">
      <w:pPr>
        <w:rPr>
          <w:rFonts w:ascii="Calibri" w:hAnsi="Calibri" w:cs="Calibri"/>
          <w:sz w:val="22"/>
          <w:szCs w:val="22"/>
        </w:rPr>
      </w:pPr>
      <w:r>
        <w:rPr>
          <w:rFonts w:ascii="Calibri" w:hAnsi="Calibri" w:cs="Calibri"/>
          <w:sz w:val="22"/>
          <w:szCs w:val="22"/>
        </w:rPr>
        <w:t>v skladu s 6. odstavkom 14. člena Zakona o integriteti in preprečevanju korupcije (ZIntPK-1-UPB2)</w:t>
      </w:r>
    </w:p>
    <w:p w14:paraId="79CD797D" w14:textId="77777777" w:rsidR="00430A13" w:rsidRDefault="00430A13" w:rsidP="00430A13">
      <w:pPr>
        <w:rPr>
          <w:rFonts w:ascii="Calibri" w:hAnsi="Calibri" w:cs="Calibri"/>
          <w:sz w:val="22"/>
          <w:szCs w:val="22"/>
        </w:rPr>
      </w:pPr>
    </w:p>
    <w:p w14:paraId="5ABABC73" w14:textId="77777777" w:rsidR="00430A13" w:rsidRDefault="00430A13" w:rsidP="00430A13">
      <w:pPr>
        <w:rPr>
          <w:rFonts w:ascii="Calibri" w:hAnsi="Calibri" w:cs="Calibri"/>
          <w:sz w:val="22"/>
          <w:szCs w:val="22"/>
        </w:rPr>
      </w:pPr>
      <w:r>
        <w:rPr>
          <w:rFonts w:ascii="Calibri" w:hAnsi="Calibri" w:cs="Calibri"/>
          <w:sz w:val="22"/>
          <w:szCs w:val="22"/>
        </w:rPr>
        <w:t>Podatki o ponudniku/podizvajalcu (v nadaljevanju ponudniku):</w:t>
      </w:r>
    </w:p>
    <w:p w14:paraId="48DC7459" w14:textId="77777777" w:rsidR="00430A13" w:rsidRDefault="00430A13" w:rsidP="00430A13">
      <w:pPr>
        <w:rPr>
          <w:rFonts w:ascii="Calibri" w:hAnsi="Calibri" w:cs="Calibri"/>
          <w:b/>
          <w:sz w:val="22"/>
          <w:szCs w:val="22"/>
        </w:rPr>
      </w:pPr>
    </w:p>
    <w:p w14:paraId="4C685BBD" w14:textId="77777777" w:rsidR="00430A13" w:rsidRDefault="00430A13" w:rsidP="00430A13">
      <w:pPr>
        <w:rPr>
          <w:rFonts w:ascii="Calibri" w:hAnsi="Calibri" w:cs="Calibri"/>
          <w:b/>
          <w:sz w:val="22"/>
          <w:szCs w:val="22"/>
        </w:rPr>
      </w:pPr>
      <w:r>
        <w:rPr>
          <w:rFonts w:ascii="Calibri" w:hAnsi="Calibri" w:cs="Calibri"/>
          <w:b/>
          <w:sz w:val="22"/>
          <w:szCs w:val="22"/>
        </w:rPr>
        <w:t>Naziv:</w:t>
      </w:r>
      <w:r>
        <w:rPr>
          <w:rFonts w:ascii="Calibri" w:hAnsi="Calibri" w:cs="Calibri"/>
          <w:sz w:val="22"/>
          <w:szCs w:val="22"/>
        </w:rPr>
        <w:t xml:space="preserve"> _____________________________________</w:t>
      </w:r>
      <w:r>
        <w:rPr>
          <w:rFonts w:ascii="Calibri" w:hAnsi="Calibri" w:cs="Calibri"/>
          <w:b/>
          <w:sz w:val="22"/>
          <w:szCs w:val="22"/>
        </w:rPr>
        <w:t xml:space="preserve"> </w:t>
      </w:r>
    </w:p>
    <w:p w14:paraId="5A944098" w14:textId="77777777" w:rsidR="00430A13" w:rsidRDefault="00430A13" w:rsidP="00430A13">
      <w:pPr>
        <w:rPr>
          <w:rFonts w:ascii="Calibri" w:hAnsi="Calibri" w:cs="Calibri"/>
          <w:sz w:val="22"/>
          <w:szCs w:val="22"/>
        </w:rPr>
      </w:pPr>
      <w:r>
        <w:rPr>
          <w:rFonts w:ascii="Calibri" w:hAnsi="Calibri" w:cs="Calibri"/>
          <w:sz w:val="22"/>
          <w:szCs w:val="22"/>
        </w:rPr>
        <w:t>Naslov: _____________________________________</w:t>
      </w:r>
    </w:p>
    <w:p w14:paraId="047EE662" w14:textId="77777777" w:rsidR="00430A13" w:rsidRDefault="00430A13" w:rsidP="00430A13">
      <w:pPr>
        <w:rPr>
          <w:rFonts w:ascii="Calibri" w:hAnsi="Calibri" w:cs="Calibri"/>
          <w:sz w:val="22"/>
          <w:szCs w:val="22"/>
        </w:rPr>
      </w:pPr>
      <w:r>
        <w:rPr>
          <w:rFonts w:ascii="Calibri" w:hAnsi="Calibri" w:cs="Calibri"/>
          <w:sz w:val="22"/>
          <w:szCs w:val="22"/>
        </w:rPr>
        <w:t>Matična številka: ________________________________-</w:t>
      </w:r>
    </w:p>
    <w:p w14:paraId="1358E4F1" w14:textId="77777777" w:rsidR="00430A13" w:rsidRDefault="00430A13" w:rsidP="00430A13">
      <w:pPr>
        <w:rPr>
          <w:rFonts w:ascii="Calibri" w:hAnsi="Calibri" w:cs="Calibri"/>
          <w:sz w:val="22"/>
          <w:szCs w:val="22"/>
        </w:rPr>
      </w:pPr>
    </w:p>
    <w:p w14:paraId="2A02974B" w14:textId="5A4B3E9A" w:rsidR="00430A13" w:rsidRDefault="00430A13" w:rsidP="00430A13">
      <w:pPr>
        <w:rPr>
          <w:rFonts w:ascii="Calibri" w:hAnsi="Calibri" w:cs="Calibri"/>
          <w:sz w:val="22"/>
          <w:szCs w:val="22"/>
        </w:rPr>
      </w:pPr>
      <w:r>
        <w:rPr>
          <w:rFonts w:ascii="Calibri" w:hAnsi="Calibri" w:cs="Calibri"/>
          <w:sz w:val="22"/>
          <w:szCs w:val="22"/>
        </w:rPr>
        <w:t>Zakoniti zastopnik ponudnika __________________________________</w:t>
      </w:r>
      <w:r>
        <w:rPr>
          <w:rFonts w:ascii="Calibri" w:hAnsi="Calibri" w:cs="Calibri"/>
          <w:color w:val="FF0000"/>
          <w:sz w:val="22"/>
          <w:szCs w:val="22"/>
        </w:rPr>
        <w:t xml:space="preserve"> </w:t>
      </w:r>
      <w:r>
        <w:rPr>
          <w:rFonts w:ascii="Calibri" w:hAnsi="Calibri" w:cs="Calibri"/>
          <w:sz w:val="22"/>
          <w:szCs w:val="22"/>
        </w:rPr>
        <w:t>v postopku sklenitve pogodbe za javno naročilo »</w:t>
      </w:r>
      <w:r>
        <w:rPr>
          <w:rFonts w:asciiTheme="minorHAnsi" w:hAnsiTheme="minorHAnsi" w:cstheme="minorHAnsi"/>
          <w:b/>
          <w:bCs/>
        </w:rPr>
        <w:t xml:space="preserve">Obnova vzdrževanja programske opreme </w:t>
      </w:r>
      <w:r w:rsidR="00D27559">
        <w:rPr>
          <w:rFonts w:asciiTheme="minorHAnsi" w:hAnsiTheme="minorHAnsi" w:cstheme="minorHAnsi"/>
          <w:b/>
          <w:bCs/>
        </w:rPr>
        <w:t>L</w:t>
      </w:r>
      <w:r w:rsidR="005544FE">
        <w:rPr>
          <w:rFonts w:asciiTheme="minorHAnsi" w:hAnsiTheme="minorHAnsi" w:cstheme="minorHAnsi"/>
          <w:b/>
          <w:bCs/>
        </w:rPr>
        <w:t xml:space="preserve">IS </w:t>
      </w:r>
      <w:r>
        <w:rPr>
          <w:rFonts w:asciiTheme="minorHAnsi" w:hAnsiTheme="minorHAnsi" w:cstheme="minorHAnsi"/>
          <w:b/>
          <w:bCs/>
        </w:rPr>
        <w:t xml:space="preserve">za obdobje </w:t>
      </w:r>
      <w:r w:rsidR="005544FE">
        <w:rPr>
          <w:rFonts w:asciiTheme="minorHAnsi" w:hAnsiTheme="minorHAnsi" w:cstheme="minorHAnsi"/>
          <w:b/>
          <w:bCs/>
        </w:rPr>
        <w:t>2</w:t>
      </w:r>
      <w:r>
        <w:rPr>
          <w:rFonts w:asciiTheme="minorHAnsi" w:hAnsiTheme="minorHAnsi" w:cstheme="minorHAnsi"/>
          <w:b/>
          <w:bCs/>
        </w:rPr>
        <w:t xml:space="preserve"> let</w:t>
      </w:r>
      <w:r>
        <w:rPr>
          <w:rFonts w:ascii="Calibri" w:hAnsi="Calibri" w:cs="Calibri"/>
          <w:sz w:val="22"/>
          <w:szCs w:val="22"/>
        </w:rPr>
        <w:t xml:space="preserve">«, naročniku </w:t>
      </w:r>
      <w:r>
        <w:rPr>
          <w:rFonts w:ascii="Calibri" w:hAnsi="Calibri" w:cs="Calibri"/>
          <w:b/>
          <w:sz w:val="22"/>
          <w:szCs w:val="22"/>
        </w:rPr>
        <w:t>Splošna bolnišnica Celje</w:t>
      </w:r>
      <w:r>
        <w:rPr>
          <w:rFonts w:ascii="Calibri" w:hAnsi="Calibri" w:cs="Calibr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4072D025" w14:textId="77777777" w:rsidR="00430A13" w:rsidRDefault="00430A13" w:rsidP="00430A13">
      <w:pPr>
        <w:rPr>
          <w:rFonts w:ascii="Calibri" w:hAnsi="Calibri" w:cs="Calibri"/>
          <w:sz w:val="22"/>
          <w:szCs w:val="22"/>
        </w:rPr>
      </w:pPr>
    </w:p>
    <w:p w14:paraId="0FA7E240" w14:textId="77777777" w:rsidR="00430A13" w:rsidRDefault="00430A13" w:rsidP="00430A13">
      <w:pPr>
        <w:rPr>
          <w:rFonts w:ascii="Calibri" w:hAnsi="Calibri" w:cs="Calibri"/>
          <w:b/>
          <w:sz w:val="22"/>
          <w:szCs w:val="22"/>
        </w:rPr>
      </w:pPr>
      <w:r>
        <w:rPr>
          <w:rFonts w:ascii="Calibri" w:hAnsi="Calibri" w:cs="Calibri"/>
          <w:b/>
          <w:sz w:val="22"/>
          <w:szCs w:val="22"/>
        </w:rPr>
        <w:t xml:space="preserve">Izjavljam, da je lastniška struktura ponudnika naslednja </w:t>
      </w:r>
      <w:r>
        <w:rPr>
          <w:rFonts w:ascii="Calibri" w:hAnsi="Calibri" w:cs="Calibri"/>
          <w:i/>
          <w:sz w:val="22"/>
          <w:szCs w:val="22"/>
        </w:rPr>
        <w:t>(podatke lahko podate tudi v prilogi)</w:t>
      </w:r>
      <w:r>
        <w:rPr>
          <w:rFonts w:ascii="Calibri" w:hAnsi="Calibri" w:cs="Calibri"/>
          <w:b/>
          <w:sz w:val="22"/>
          <w:szCs w:val="22"/>
        </w:rPr>
        <w:t>:</w:t>
      </w:r>
    </w:p>
    <w:p w14:paraId="369F7DAE" w14:textId="77777777" w:rsidR="00430A13" w:rsidRDefault="00430A13" w:rsidP="00430A13">
      <w:pPr>
        <w:rPr>
          <w:rFonts w:ascii="Calibri" w:hAnsi="Calibri" w:cs="Calibri"/>
          <w:sz w:val="22"/>
          <w:szCs w:val="22"/>
        </w:rPr>
      </w:pPr>
    </w:p>
    <w:p w14:paraId="1FA53A2E" w14:textId="77777777" w:rsidR="00430A13" w:rsidRDefault="00430A13" w:rsidP="00430A13">
      <w:pPr>
        <w:pStyle w:val="Odstavekseznama"/>
        <w:numPr>
          <w:ilvl w:val="0"/>
          <w:numId w:val="15"/>
        </w:numPr>
        <w:spacing w:line="276" w:lineRule="auto"/>
        <w:rPr>
          <w:rFonts w:ascii="Calibri" w:hAnsi="Calibri" w:cs="Calibri"/>
          <w:sz w:val="22"/>
          <w:szCs w:val="22"/>
        </w:rPr>
      </w:pPr>
      <w:r>
        <w:rPr>
          <w:rFonts w:ascii="Calibri" w:hAnsi="Calibri" w:cs="Calibr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430A13" w14:paraId="4F7CC60E" w14:textId="77777777" w:rsidTr="001A072C">
        <w:tc>
          <w:tcPr>
            <w:tcW w:w="2303" w:type="dxa"/>
            <w:tcBorders>
              <w:top w:val="single" w:sz="4" w:space="0" w:color="auto"/>
              <w:left w:val="single" w:sz="4" w:space="0" w:color="auto"/>
              <w:bottom w:val="single" w:sz="4" w:space="0" w:color="auto"/>
              <w:right w:val="single" w:sz="4" w:space="0" w:color="auto"/>
            </w:tcBorders>
            <w:hideMark/>
          </w:tcPr>
          <w:p w14:paraId="20B5B282" w14:textId="77777777" w:rsidR="00430A13" w:rsidRDefault="00430A13" w:rsidP="001A072C">
            <w:pPr>
              <w:rPr>
                <w:rFonts w:ascii="Calibri" w:hAnsi="Calibri" w:cs="Calibri"/>
                <w:b/>
                <w:sz w:val="22"/>
                <w:szCs w:val="22"/>
                <w:lang w:eastAsia="en-US"/>
              </w:rPr>
            </w:pPr>
            <w:r>
              <w:rPr>
                <w:rFonts w:ascii="Calibri" w:hAnsi="Calibri" w:cs="Calibri"/>
                <w:b/>
                <w:sz w:val="22"/>
                <w:szCs w:val="22"/>
              </w:rPr>
              <w:t>Ime in priimek/</w:t>
            </w:r>
          </w:p>
          <w:p w14:paraId="758DD6C0" w14:textId="77777777" w:rsidR="00430A13" w:rsidRDefault="00430A13" w:rsidP="001A072C">
            <w:pPr>
              <w:rPr>
                <w:rFonts w:ascii="Calibri" w:hAnsi="Calibri" w:cs="Calibri"/>
                <w:b/>
                <w:sz w:val="22"/>
                <w:szCs w:val="22"/>
                <w:lang w:eastAsia="en-US"/>
              </w:rPr>
            </w:pPr>
            <w:r>
              <w:rPr>
                <w:rFonts w:ascii="Calibri" w:hAnsi="Calibri"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5D74866C" w14:textId="77777777" w:rsidR="00430A13" w:rsidRDefault="00430A13" w:rsidP="001A072C">
            <w:pPr>
              <w:rPr>
                <w:rFonts w:ascii="Calibri" w:hAnsi="Calibri" w:cs="Calibri"/>
                <w:b/>
                <w:sz w:val="22"/>
                <w:szCs w:val="22"/>
                <w:lang w:eastAsia="en-US"/>
              </w:rPr>
            </w:pPr>
            <w:r>
              <w:rPr>
                <w:rFonts w:ascii="Calibri" w:hAnsi="Calibri" w:cs="Calibri"/>
                <w:b/>
                <w:sz w:val="22"/>
                <w:szCs w:val="22"/>
              </w:rPr>
              <w:t>Naslov prebivališča/</w:t>
            </w:r>
          </w:p>
          <w:p w14:paraId="5A55D50B" w14:textId="77777777" w:rsidR="00430A13" w:rsidRDefault="00430A13" w:rsidP="001A072C">
            <w:pPr>
              <w:rPr>
                <w:rFonts w:ascii="Calibri" w:hAnsi="Calibri" w:cs="Calibri"/>
                <w:b/>
                <w:sz w:val="22"/>
                <w:szCs w:val="22"/>
                <w:lang w:eastAsia="en-US"/>
              </w:rPr>
            </w:pPr>
            <w:r>
              <w:rPr>
                <w:rFonts w:ascii="Calibri" w:hAnsi="Calibri"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9DAF1D8" w14:textId="77777777" w:rsidR="00430A13" w:rsidRDefault="00430A13" w:rsidP="001A072C">
            <w:pPr>
              <w:rPr>
                <w:rFonts w:ascii="Calibri" w:hAnsi="Calibri" w:cs="Calibri"/>
                <w:b/>
                <w:sz w:val="22"/>
                <w:szCs w:val="22"/>
                <w:lang w:eastAsia="en-US"/>
              </w:rPr>
            </w:pPr>
            <w:r>
              <w:rPr>
                <w:rFonts w:ascii="Calibri" w:hAnsi="Calibri" w:cs="Calibri"/>
                <w:b/>
                <w:sz w:val="22"/>
                <w:szCs w:val="22"/>
              </w:rPr>
              <w:t>Delež lastništva ponudnika</w:t>
            </w:r>
          </w:p>
        </w:tc>
      </w:tr>
      <w:tr w:rsidR="00430A13" w14:paraId="343CA26D" w14:textId="77777777" w:rsidTr="001A072C">
        <w:tc>
          <w:tcPr>
            <w:tcW w:w="2303" w:type="dxa"/>
            <w:tcBorders>
              <w:top w:val="single" w:sz="4" w:space="0" w:color="auto"/>
              <w:left w:val="single" w:sz="4" w:space="0" w:color="auto"/>
              <w:bottom w:val="single" w:sz="4" w:space="0" w:color="auto"/>
              <w:right w:val="single" w:sz="4" w:space="0" w:color="auto"/>
            </w:tcBorders>
          </w:tcPr>
          <w:p w14:paraId="00C6F815"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C27EDCE" w14:textId="77777777" w:rsidR="00430A13" w:rsidRDefault="00430A13" w:rsidP="001A072C">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52DAF02C" w14:textId="77777777" w:rsidR="00430A13" w:rsidRDefault="00430A13" w:rsidP="001A072C">
            <w:pPr>
              <w:rPr>
                <w:rFonts w:ascii="Calibri" w:hAnsi="Calibri" w:cs="Calibri"/>
                <w:sz w:val="22"/>
                <w:szCs w:val="22"/>
                <w:lang w:eastAsia="en-US"/>
              </w:rPr>
            </w:pPr>
          </w:p>
        </w:tc>
      </w:tr>
      <w:tr w:rsidR="00430A13" w14:paraId="4BD70BE9" w14:textId="77777777" w:rsidTr="001A072C">
        <w:tc>
          <w:tcPr>
            <w:tcW w:w="2303" w:type="dxa"/>
            <w:tcBorders>
              <w:top w:val="single" w:sz="4" w:space="0" w:color="auto"/>
              <w:left w:val="single" w:sz="4" w:space="0" w:color="auto"/>
              <w:bottom w:val="single" w:sz="4" w:space="0" w:color="auto"/>
              <w:right w:val="single" w:sz="4" w:space="0" w:color="auto"/>
            </w:tcBorders>
          </w:tcPr>
          <w:p w14:paraId="152FEC4B"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A88B1AA" w14:textId="77777777" w:rsidR="00430A13" w:rsidRDefault="00430A13" w:rsidP="001A072C">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1914BE59" w14:textId="77777777" w:rsidR="00430A13" w:rsidRDefault="00430A13" w:rsidP="001A072C">
            <w:pPr>
              <w:rPr>
                <w:rFonts w:ascii="Calibri" w:hAnsi="Calibri" w:cs="Calibri"/>
                <w:sz w:val="22"/>
                <w:szCs w:val="22"/>
                <w:lang w:eastAsia="en-US"/>
              </w:rPr>
            </w:pPr>
          </w:p>
        </w:tc>
      </w:tr>
      <w:tr w:rsidR="00430A13" w14:paraId="02F8C083" w14:textId="77777777" w:rsidTr="001A072C">
        <w:tc>
          <w:tcPr>
            <w:tcW w:w="2303" w:type="dxa"/>
            <w:tcBorders>
              <w:top w:val="single" w:sz="4" w:space="0" w:color="auto"/>
              <w:left w:val="single" w:sz="4" w:space="0" w:color="auto"/>
              <w:bottom w:val="single" w:sz="4" w:space="0" w:color="auto"/>
              <w:right w:val="single" w:sz="4" w:space="0" w:color="auto"/>
            </w:tcBorders>
          </w:tcPr>
          <w:p w14:paraId="13F0D099"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187F4717" w14:textId="77777777" w:rsidR="00430A13" w:rsidRDefault="00430A13" w:rsidP="001A072C">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5D6F819" w14:textId="77777777" w:rsidR="00430A13" w:rsidRDefault="00430A13" w:rsidP="001A072C">
            <w:pPr>
              <w:rPr>
                <w:rFonts w:ascii="Calibri" w:hAnsi="Calibri" w:cs="Calibri"/>
                <w:sz w:val="22"/>
                <w:szCs w:val="22"/>
                <w:lang w:eastAsia="en-US"/>
              </w:rPr>
            </w:pPr>
          </w:p>
        </w:tc>
      </w:tr>
      <w:tr w:rsidR="00430A13" w14:paraId="362D287E" w14:textId="77777777" w:rsidTr="001A072C">
        <w:tc>
          <w:tcPr>
            <w:tcW w:w="2303" w:type="dxa"/>
            <w:tcBorders>
              <w:top w:val="single" w:sz="4" w:space="0" w:color="auto"/>
              <w:left w:val="single" w:sz="4" w:space="0" w:color="auto"/>
              <w:bottom w:val="single" w:sz="4" w:space="0" w:color="auto"/>
              <w:right w:val="single" w:sz="4" w:space="0" w:color="auto"/>
            </w:tcBorders>
          </w:tcPr>
          <w:p w14:paraId="1BFE0482"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AFFBB6D" w14:textId="77777777" w:rsidR="00430A13" w:rsidRDefault="00430A13" w:rsidP="001A072C">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3FC65163" w14:textId="77777777" w:rsidR="00430A13" w:rsidRDefault="00430A13" w:rsidP="001A072C">
            <w:pPr>
              <w:rPr>
                <w:rFonts w:ascii="Calibri" w:hAnsi="Calibri" w:cs="Calibri"/>
                <w:sz w:val="22"/>
                <w:szCs w:val="22"/>
                <w:lang w:eastAsia="en-US"/>
              </w:rPr>
            </w:pPr>
          </w:p>
        </w:tc>
      </w:tr>
    </w:tbl>
    <w:p w14:paraId="7D774854" w14:textId="77777777" w:rsidR="00430A13" w:rsidRDefault="00430A13" w:rsidP="00430A13">
      <w:pPr>
        <w:rPr>
          <w:rFonts w:ascii="Calibri" w:hAnsi="Calibri" w:cs="Calibri"/>
          <w:sz w:val="22"/>
          <w:szCs w:val="22"/>
          <w:lang w:eastAsia="en-US"/>
        </w:rPr>
      </w:pPr>
    </w:p>
    <w:p w14:paraId="641EC78F" w14:textId="77777777" w:rsidR="00430A13" w:rsidRDefault="00430A13" w:rsidP="00430A13">
      <w:pPr>
        <w:pStyle w:val="Odstavekseznama"/>
        <w:numPr>
          <w:ilvl w:val="0"/>
          <w:numId w:val="15"/>
        </w:numPr>
        <w:spacing w:line="276" w:lineRule="auto"/>
        <w:rPr>
          <w:rFonts w:ascii="Calibri" w:hAnsi="Calibri" w:cs="Calibri"/>
          <w:sz w:val="22"/>
          <w:szCs w:val="22"/>
        </w:rPr>
      </w:pPr>
      <w:r>
        <w:rPr>
          <w:rFonts w:ascii="Calibri" w:hAnsi="Calibri" w:cs="Calibr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430A13" w14:paraId="2757FD59" w14:textId="77777777" w:rsidTr="001A072C">
        <w:tc>
          <w:tcPr>
            <w:tcW w:w="2303" w:type="dxa"/>
            <w:tcBorders>
              <w:top w:val="single" w:sz="4" w:space="0" w:color="auto"/>
              <w:left w:val="single" w:sz="4" w:space="0" w:color="auto"/>
              <w:bottom w:val="single" w:sz="4" w:space="0" w:color="auto"/>
              <w:right w:val="single" w:sz="4" w:space="0" w:color="auto"/>
            </w:tcBorders>
            <w:hideMark/>
          </w:tcPr>
          <w:p w14:paraId="0BDA9B55" w14:textId="77777777" w:rsidR="00430A13" w:rsidRDefault="00430A13" w:rsidP="001A072C">
            <w:pPr>
              <w:rPr>
                <w:rFonts w:ascii="Calibri" w:hAnsi="Calibri" w:cs="Calibri"/>
                <w:b/>
                <w:sz w:val="22"/>
                <w:szCs w:val="22"/>
                <w:lang w:eastAsia="en-US"/>
              </w:rPr>
            </w:pPr>
            <w:r>
              <w:rPr>
                <w:rFonts w:ascii="Calibri" w:hAnsi="Calibri" w:cs="Calibri"/>
                <w:b/>
                <w:sz w:val="22"/>
                <w:szCs w:val="22"/>
              </w:rPr>
              <w:t>Ime in priimek/</w:t>
            </w:r>
          </w:p>
          <w:p w14:paraId="5C85D24F" w14:textId="77777777" w:rsidR="00430A13" w:rsidRDefault="00430A13" w:rsidP="001A072C">
            <w:pPr>
              <w:rPr>
                <w:rFonts w:ascii="Calibri" w:hAnsi="Calibri" w:cs="Calibri"/>
                <w:b/>
                <w:sz w:val="22"/>
                <w:szCs w:val="22"/>
                <w:lang w:eastAsia="en-US"/>
              </w:rPr>
            </w:pPr>
            <w:r>
              <w:rPr>
                <w:rFonts w:ascii="Calibri" w:hAnsi="Calibri"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14E21704" w14:textId="77777777" w:rsidR="00430A13" w:rsidRDefault="00430A13" w:rsidP="001A072C">
            <w:pPr>
              <w:rPr>
                <w:rFonts w:ascii="Calibri" w:hAnsi="Calibri" w:cs="Calibri"/>
                <w:b/>
                <w:sz w:val="22"/>
                <w:szCs w:val="22"/>
                <w:lang w:eastAsia="en-US"/>
              </w:rPr>
            </w:pPr>
            <w:r>
              <w:rPr>
                <w:rFonts w:ascii="Calibri" w:hAnsi="Calibri" w:cs="Calibri"/>
                <w:b/>
                <w:sz w:val="22"/>
                <w:szCs w:val="22"/>
              </w:rPr>
              <w:t>Naslov prebivališča/</w:t>
            </w:r>
          </w:p>
          <w:p w14:paraId="4099A0A9" w14:textId="77777777" w:rsidR="00430A13" w:rsidRDefault="00430A13" w:rsidP="001A072C">
            <w:pPr>
              <w:rPr>
                <w:rFonts w:ascii="Calibri" w:hAnsi="Calibri" w:cs="Calibri"/>
                <w:b/>
                <w:sz w:val="22"/>
                <w:szCs w:val="22"/>
                <w:lang w:eastAsia="en-US"/>
              </w:rPr>
            </w:pPr>
            <w:r>
              <w:rPr>
                <w:rFonts w:ascii="Calibri" w:hAnsi="Calibri"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0B553AD" w14:textId="77777777" w:rsidR="00430A13" w:rsidRDefault="00430A13" w:rsidP="001A072C">
            <w:pPr>
              <w:rPr>
                <w:rFonts w:ascii="Calibri" w:hAnsi="Calibri" w:cs="Calibri"/>
                <w:b/>
                <w:sz w:val="22"/>
                <w:szCs w:val="22"/>
                <w:lang w:eastAsia="en-US"/>
              </w:rPr>
            </w:pPr>
            <w:r>
              <w:rPr>
                <w:rFonts w:ascii="Calibri" w:hAnsi="Calibri" w:cs="Calibri"/>
                <w:b/>
                <w:sz w:val="22"/>
                <w:szCs w:val="22"/>
              </w:rPr>
              <w:t xml:space="preserve">Delež lastništva ponudnika </w:t>
            </w:r>
          </w:p>
        </w:tc>
      </w:tr>
      <w:tr w:rsidR="00430A13" w14:paraId="1714BF53" w14:textId="77777777" w:rsidTr="001A072C">
        <w:tc>
          <w:tcPr>
            <w:tcW w:w="2303" w:type="dxa"/>
            <w:tcBorders>
              <w:top w:val="single" w:sz="4" w:space="0" w:color="auto"/>
              <w:left w:val="single" w:sz="4" w:space="0" w:color="auto"/>
              <w:bottom w:val="single" w:sz="4" w:space="0" w:color="auto"/>
              <w:right w:val="single" w:sz="4" w:space="0" w:color="auto"/>
            </w:tcBorders>
          </w:tcPr>
          <w:p w14:paraId="759F0F94"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2258F35" w14:textId="77777777" w:rsidR="00430A13" w:rsidRDefault="00430A13" w:rsidP="001A072C">
            <w:pPr>
              <w:rPr>
                <w:rFonts w:ascii="Calibri" w:hAnsi="Calibri"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25F3DA91" w14:textId="77777777" w:rsidR="00430A13" w:rsidRDefault="00430A13" w:rsidP="001A072C">
            <w:pPr>
              <w:rPr>
                <w:rFonts w:ascii="Calibri" w:hAnsi="Calibri" w:cs="Calibri"/>
                <w:sz w:val="22"/>
                <w:szCs w:val="22"/>
              </w:rPr>
            </w:pPr>
          </w:p>
        </w:tc>
      </w:tr>
      <w:tr w:rsidR="00430A13" w14:paraId="4A58B90A" w14:textId="77777777" w:rsidTr="001A072C">
        <w:tc>
          <w:tcPr>
            <w:tcW w:w="2303" w:type="dxa"/>
            <w:tcBorders>
              <w:top w:val="single" w:sz="4" w:space="0" w:color="auto"/>
              <w:left w:val="single" w:sz="4" w:space="0" w:color="auto"/>
              <w:bottom w:val="single" w:sz="4" w:space="0" w:color="auto"/>
              <w:right w:val="single" w:sz="4" w:space="0" w:color="auto"/>
            </w:tcBorders>
          </w:tcPr>
          <w:p w14:paraId="11FC940B"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21C82903" w14:textId="77777777" w:rsidR="00430A13" w:rsidRDefault="00430A13" w:rsidP="001A072C">
            <w:pPr>
              <w:rPr>
                <w:rFonts w:ascii="Calibri" w:hAnsi="Calibri"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6DA28B7" w14:textId="77777777" w:rsidR="00430A13" w:rsidRDefault="00430A13" w:rsidP="001A072C">
            <w:pPr>
              <w:rPr>
                <w:rFonts w:ascii="Calibri" w:hAnsi="Calibri" w:cs="Calibri"/>
                <w:sz w:val="22"/>
                <w:szCs w:val="22"/>
              </w:rPr>
            </w:pPr>
          </w:p>
        </w:tc>
      </w:tr>
    </w:tbl>
    <w:p w14:paraId="48BF9630" w14:textId="77777777" w:rsidR="00430A13" w:rsidRDefault="00430A13" w:rsidP="00430A13">
      <w:pPr>
        <w:rPr>
          <w:rFonts w:ascii="Calibri" w:hAnsi="Calibri" w:cs="Calibri"/>
          <w:sz w:val="22"/>
          <w:szCs w:val="22"/>
          <w:lang w:eastAsia="en-US"/>
        </w:rPr>
      </w:pPr>
    </w:p>
    <w:p w14:paraId="78F19C4E" w14:textId="77777777" w:rsidR="00430A13" w:rsidRDefault="00430A13" w:rsidP="00430A13">
      <w:pPr>
        <w:pStyle w:val="Odstavekseznama"/>
        <w:numPr>
          <w:ilvl w:val="0"/>
          <w:numId w:val="15"/>
        </w:numPr>
        <w:spacing w:line="276" w:lineRule="auto"/>
        <w:rPr>
          <w:rFonts w:ascii="Calibri" w:hAnsi="Calibri" w:cs="Calibri"/>
          <w:sz w:val="22"/>
          <w:szCs w:val="22"/>
        </w:rPr>
      </w:pPr>
      <w:r>
        <w:rPr>
          <w:rFonts w:ascii="Calibri" w:hAnsi="Calibri" w:cs="Calibr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430A13" w14:paraId="2560F57E" w14:textId="77777777" w:rsidTr="001A072C">
        <w:tc>
          <w:tcPr>
            <w:tcW w:w="3936" w:type="dxa"/>
            <w:tcBorders>
              <w:top w:val="single" w:sz="4" w:space="0" w:color="auto"/>
              <w:left w:val="single" w:sz="4" w:space="0" w:color="auto"/>
              <w:bottom w:val="single" w:sz="4" w:space="0" w:color="auto"/>
              <w:right w:val="single" w:sz="4" w:space="0" w:color="auto"/>
            </w:tcBorders>
            <w:hideMark/>
          </w:tcPr>
          <w:p w14:paraId="6806599D" w14:textId="77777777" w:rsidR="00430A13" w:rsidRDefault="00430A13" w:rsidP="001A072C">
            <w:pPr>
              <w:rPr>
                <w:rFonts w:ascii="Calibri" w:hAnsi="Calibri" w:cs="Calibri"/>
                <w:b/>
                <w:sz w:val="22"/>
                <w:szCs w:val="22"/>
                <w:lang w:eastAsia="en-US"/>
              </w:rPr>
            </w:pPr>
            <w:r>
              <w:rPr>
                <w:rFonts w:ascii="Calibri" w:hAnsi="Calibri" w:cs="Calibr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56A8D0D9" w14:textId="77777777" w:rsidR="00430A13" w:rsidRDefault="00430A13" w:rsidP="001A072C">
            <w:pPr>
              <w:rPr>
                <w:rFonts w:ascii="Calibri" w:hAnsi="Calibri" w:cs="Calibri"/>
                <w:b/>
                <w:sz w:val="22"/>
                <w:szCs w:val="22"/>
                <w:lang w:eastAsia="en-US"/>
              </w:rPr>
            </w:pPr>
            <w:r>
              <w:rPr>
                <w:rFonts w:ascii="Calibri" w:hAnsi="Calibri" w:cs="Calibri"/>
                <w:b/>
                <w:sz w:val="22"/>
                <w:szCs w:val="22"/>
              </w:rPr>
              <w:t>Sedež pravne osebe</w:t>
            </w:r>
          </w:p>
        </w:tc>
      </w:tr>
      <w:tr w:rsidR="00430A13" w14:paraId="3F6CC769" w14:textId="77777777" w:rsidTr="001A072C">
        <w:tc>
          <w:tcPr>
            <w:tcW w:w="3936" w:type="dxa"/>
            <w:tcBorders>
              <w:top w:val="single" w:sz="4" w:space="0" w:color="auto"/>
              <w:left w:val="single" w:sz="4" w:space="0" w:color="auto"/>
              <w:bottom w:val="single" w:sz="4" w:space="0" w:color="auto"/>
              <w:right w:val="single" w:sz="4" w:space="0" w:color="auto"/>
            </w:tcBorders>
          </w:tcPr>
          <w:p w14:paraId="13B6A264" w14:textId="77777777" w:rsidR="00430A13" w:rsidRDefault="00430A13" w:rsidP="001A072C">
            <w:pPr>
              <w:rPr>
                <w:rFonts w:ascii="Calibri" w:hAnsi="Calibri"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608091F8" w14:textId="77777777" w:rsidR="00430A13" w:rsidRDefault="00430A13" w:rsidP="001A072C">
            <w:pPr>
              <w:rPr>
                <w:rFonts w:ascii="Calibri" w:hAnsi="Calibri" w:cs="Calibri"/>
                <w:sz w:val="22"/>
                <w:szCs w:val="22"/>
              </w:rPr>
            </w:pPr>
          </w:p>
        </w:tc>
      </w:tr>
      <w:tr w:rsidR="00430A13" w14:paraId="63F26519" w14:textId="77777777" w:rsidTr="001A072C">
        <w:tc>
          <w:tcPr>
            <w:tcW w:w="3936" w:type="dxa"/>
            <w:tcBorders>
              <w:top w:val="single" w:sz="4" w:space="0" w:color="auto"/>
              <w:left w:val="single" w:sz="4" w:space="0" w:color="auto"/>
              <w:bottom w:val="single" w:sz="4" w:space="0" w:color="auto"/>
              <w:right w:val="single" w:sz="4" w:space="0" w:color="auto"/>
            </w:tcBorders>
          </w:tcPr>
          <w:p w14:paraId="4B2AEBB3" w14:textId="77777777" w:rsidR="00430A13" w:rsidRDefault="00430A13" w:rsidP="001A072C">
            <w:pPr>
              <w:rPr>
                <w:rFonts w:ascii="Calibri" w:hAnsi="Calibri"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8A102BA" w14:textId="77777777" w:rsidR="00430A13" w:rsidRDefault="00430A13" w:rsidP="001A072C">
            <w:pPr>
              <w:rPr>
                <w:rFonts w:ascii="Calibri" w:hAnsi="Calibri" w:cs="Calibri"/>
                <w:sz w:val="22"/>
                <w:szCs w:val="22"/>
              </w:rPr>
            </w:pPr>
          </w:p>
        </w:tc>
      </w:tr>
    </w:tbl>
    <w:p w14:paraId="651D4D84" w14:textId="77777777" w:rsidR="00430A13" w:rsidRDefault="00430A13" w:rsidP="00430A13">
      <w:pPr>
        <w:rPr>
          <w:rFonts w:ascii="Calibri" w:hAnsi="Calibri" w:cs="Calibri"/>
          <w:sz w:val="22"/>
          <w:szCs w:val="22"/>
          <w:lang w:eastAsia="en-US"/>
        </w:rPr>
      </w:pPr>
    </w:p>
    <w:p w14:paraId="3033AE33" w14:textId="77777777" w:rsidR="00430A13" w:rsidRDefault="00430A13" w:rsidP="00430A13">
      <w:pPr>
        <w:rPr>
          <w:rFonts w:ascii="Calibri" w:hAnsi="Calibri" w:cs="Calibri"/>
          <w:sz w:val="22"/>
          <w:szCs w:val="22"/>
        </w:rPr>
      </w:pPr>
      <w:r>
        <w:rPr>
          <w:rFonts w:ascii="Calibri" w:hAnsi="Calibri" w:cs="Calibri"/>
          <w:sz w:val="22"/>
          <w:szCs w:val="22"/>
        </w:rPr>
        <w:t>S podpisom jamčim za točnost in resničnost podatkov ter se zavedam, da je sporazum v primeru lažne izjave ali neresničnih podatkov o dejstvih v izjavi, nična.</w:t>
      </w:r>
    </w:p>
    <w:p w14:paraId="49AEADEC" w14:textId="77777777" w:rsidR="00430A13" w:rsidRDefault="00430A13" w:rsidP="00430A13">
      <w:pPr>
        <w:pStyle w:val="Odstavekseznama"/>
        <w:ind w:left="360"/>
        <w:rPr>
          <w:rFonts w:ascii="Calibri" w:hAnsi="Calibri" w:cs="Calibri"/>
          <w:sz w:val="22"/>
          <w:szCs w:val="22"/>
        </w:rPr>
      </w:pPr>
    </w:p>
    <w:p w14:paraId="4D5316F1" w14:textId="77777777" w:rsidR="00430A13" w:rsidRDefault="00430A13" w:rsidP="00430A13">
      <w:pPr>
        <w:rPr>
          <w:rFonts w:ascii="Calibri" w:hAnsi="Calibri" w:cs="Calibri"/>
          <w:sz w:val="22"/>
          <w:szCs w:val="22"/>
        </w:rPr>
      </w:pPr>
      <w:r>
        <w:rPr>
          <w:rFonts w:ascii="Calibri" w:hAnsi="Calibri" w:cs="Calibri"/>
          <w:sz w:val="22"/>
          <w:szCs w:val="22"/>
        </w:rPr>
        <w:t>Seznanjeni smo, da je naročnik dolžan to izjavo oziroma podatke na njeno zahtevo predložiti Komisiji za preprečevanje korupcije.</w:t>
      </w:r>
    </w:p>
    <w:p w14:paraId="07A3FE16" w14:textId="77777777" w:rsidR="00430A13" w:rsidRDefault="00430A13" w:rsidP="00430A13">
      <w:pPr>
        <w:rPr>
          <w:rFonts w:ascii="Calibri" w:hAnsi="Calibri" w:cs="Calibri"/>
          <w:sz w:val="22"/>
          <w:szCs w:val="22"/>
        </w:rPr>
      </w:pPr>
    </w:p>
    <w:p w14:paraId="39574000" w14:textId="77777777" w:rsidR="00430A13" w:rsidRDefault="00430A13" w:rsidP="00430A13">
      <w:pPr>
        <w:spacing w:line="360" w:lineRule="auto"/>
        <w:jc w:val="both"/>
        <w:rPr>
          <w:rFonts w:ascii="Calibri" w:hAnsi="Calibri" w:cs="Calibri"/>
          <w:sz w:val="22"/>
          <w:szCs w:val="22"/>
        </w:rPr>
      </w:pPr>
      <w:r>
        <w:rPr>
          <w:rFonts w:ascii="Calibri" w:hAnsi="Calibri" w:cs="Calibri"/>
          <w:sz w:val="22"/>
          <w:szCs w:val="22"/>
        </w:rPr>
        <w:t xml:space="preserve">Datum:................................ </w:t>
      </w:r>
      <w:r>
        <w:rPr>
          <w:rFonts w:ascii="Calibri" w:hAnsi="Calibri" w:cs="Calibri"/>
          <w:sz w:val="22"/>
          <w:szCs w:val="22"/>
        </w:rPr>
        <w:tab/>
      </w:r>
      <w:r>
        <w:rPr>
          <w:rFonts w:ascii="Calibri" w:hAnsi="Calibri" w:cs="Calibri"/>
          <w:sz w:val="22"/>
          <w:szCs w:val="22"/>
        </w:rPr>
        <w:tab/>
        <w:t xml:space="preserve">Žig </w:t>
      </w:r>
      <w:r>
        <w:rPr>
          <w:rFonts w:ascii="Calibri" w:hAnsi="Calibri" w:cs="Calibri"/>
          <w:sz w:val="22"/>
          <w:szCs w:val="22"/>
        </w:rPr>
        <w:tab/>
      </w:r>
      <w:r>
        <w:rPr>
          <w:rFonts w:ascii="Calibri" w:hAnsi="Calibri" w:cs="Calibri"/>
          <w:sz w:val="22"/>
          <w:szCs w:val="22"/>
        </w:rPr>
        <w:tab/>
        <w:t xml:space="preserve">              </w:t>
      </w:r>
      <w:r>
        <w:rPr>
          <w:rFonts w:ascii="Calibri" w:hAnsi="Calibri" w:cs="Calibri"/>
          <w:sz w:val="22"/>
          <w:szCs w:val="22"/>
        </w:rPr>
        <w:tab/>
        <w:t xml:space="preserve"> Podpis odgovorne osebe </w:t>
      </w:r>
    </w:p>
    <w:p w14:paraId="633F07B4" w14:textId="77777777" w:rsidR="00430A13" w:rsidRDefault="00430A13" w:rsidP="00430A13">
      <w:pPr>
        <w:spacing w:line="360" w:lineRule="auto"/>
        <w:jc w:val="both"/>
        <w:rPr>
          <w:rFonts w:ascii="Calibri" w:hAnsi="Calibri" w:cs="Calibri"/>
          <w:sz w:val="22"/>
          <w:szCs w:val="22"/>
        </w:rPr>
      </w:pPr>
      <w:r>
        <w:rPr>
          <w:rFonts w:ascii="Calibri" w:hAnsi="Calibri" w:cs="Calibri"/>
          <w:sz w:val="22"/>
          <w:szCs w:val="22"/>
        </w:rPr>
        <w:t>Kraj:....................................</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 xml:space="preserve">.......................................   </w:t>
      </w:r>
    </w:p>
    <w:p w14:paraId="03952A2F" w14:textId="5515FD2F" w:rsidR="008F2009" w:rsidRDefault="008F2009">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479EDF5F" w14:textId="06120184" w:rsidR="005652E9" w:rsidRPr="008F2009" w:rsidRDefault="008F2009" w:rsidP="008F2009">
      <w:pPr>
        <w:jc w:val="right"/>
        <w:rPr>
          <w:rFonts w:asciiTheme="minorHAnsi" w:hAnsiTheme="minorHAnsi" w:cstheme="minorHAnsi"/>
          <w:b/>
          <w:bCs/>
          <w:sz w:val="22"/>
          <w:szCs w:val="22"/>
        </w:rPr>
      </w:pPr>
      <w:r w:rsidRPr="008F2009">
        <w:rPr>
          <w:rFonts w:asciiTheme="minorHAnsi" w:hAnsiTheme="minorHAnsi" w:cstheme="minorHAnsi"/>
          <w:b/>
          <w:bCs/>
          <w:sz w:val="22"/>
          <w:szCs w:val="22"/>
        </w:rPr>
        <w:lastRenderedPageBreak/>
        <w:t>Priloga 2</w:t>
      </w:r>
    </w:p>
    <w:p w14:paraId="1884292F" w14:textId="77777777" w:rsidR="008F2009" w:rsidRDefault="008F2009" w:rsidP="00430A13">
      <w:pPr>
        <w:jc w:val="both"/>
        <w:rPr>
          <w:rFonts w:asciiTheme="minorHAnsi" w:hAnsiTheme="minorHAnsi" w:cstheme="minorHAnsi"/>
          <w:sz w:val="22"/>
          <w:szCs w:val="22"/>
        </w:rPr>
      </w:pPr>
    </w:p>
    <w:p w14:paraId="5920D9FA" w14:textId="77777777" w:rsidR="008405FD" w:rsidRPr="009D52A5" w:rsidRDefault="008405FD" w:rsidP="008405FD">
      <w:pPr>
        <w:pStyle w:val="Telobesedila"/>
        <w:rPr>
          <w:rFonts w:ascii="Verdana" w:hAnsi="Verdana"/>
          <w:sz w:val="20"/>
        </w:rPr>
      </w:pPr>
      <w:bookmarkStart w:id="3" w:name="_Hlk114659202"/>
      <w:r w:rsidRPr="0038215C">
        <w:rPr>
          <w:rFonts w:ascii="Verdana" w:hAnsi="Verdana"/>
          <w:sz w:val="20"/>
        </w:rPr>
        <w:t>Splošna bolnišnica Celje, Oblakova ulica S, 3000 Celje, ki jo zastopa</w:t>
      </w:r>
      <w:r>
        <w:rPr>
          <w:rFonts w:ascii="Verdana" w:hAnsi="Verdana"/>
          <w:sz w:val="20"/>
        </w:rPr>
        <w:t xml:space="preserve"> </w:t>
      </w:r>
      <w:r w:rsidRPr="0038215C">
        <w:rPr>
          <w:rFonts w:ascii="Verdana" w:hAnsi="Verdana"/>
          <w:sz w:val="20"/>
        </w:rPr>
        <w:t>direktor dr. Dragan Kovačić, dr. med.</w:t>
      </w:r>
      <w:r>
        <w:rPr>
          <w:rFonts w:ascii="Verdana" w:hAnsi="Verdana"/>
          <w:sz w:val="20"/>
        </w:rPr>
        <w:t xml:space="preserve">, </w:t>
      </w:r>
      <w:r w:rsidRPr="0038215C">
        <w:rPr>
          <w:rFonts w:ascii="Verdana" w:hAnsi="Verdana"/>
          <w:sz w:val="20"/>
        </w:rPr>
        <w:t xml:space="preserve">ID številka za DDV: SI 42119022 </w:t>
      </w:r>
      <w:r>
        <w:rPr>
          <w:rFonts w:ascii="Verdana" w:hAnsi="Verdana"/>
          <w:sz w:val="20"/>
        </w:rPr>
        <w:t xml:space="preserve"> </w:t>
      </w:r>
      <w:bookmarkEnd w:id="3"/>
      <w:r w:rsidRPr="009D52A5">
        <w:rPr>
          <w:rFonts w:ascii="Verdana" w:hAnsi="Verdana"/>
          <w:sz w:val="20"/>
        </w:rPr>
        <w:t>(v nadaljevanju: naročnik)</w:t>
      </w:r>
    </w:p>
    <w:p w14:paraId="5C572C07" w14:textId="77777777" w:rsidR="008405FD" w:rsidRPr="009D52A5" w:rsidRDefault="008405FD" w:rsidP="008405FD">
      <w:pPr>
        <w:pStyle w:val="Telobesedila"/>
        <w:rPr>
          <w:rFonts w:ascii="Verdana" w:hAnsi="Verdana"/>
          <w:sz w:val="20"/>
        </w:rPr>
      </w:pPr>
    </w:p>
    <w:p w14:paraId="1740EB14" w14:textId="77777777" w:rsidR="008405FD" w:rsidRPr="009D52A5" w:rsidRDefault="008405FD" w:rsidP="008405FD">
      <w:pPr>
        <w:pStyle w:val="Telobesedila"/>
        <w:rPr>
          <w:rFonts w:ascii="Verdana" w:hAnsi="Verdana"/>
          <w:sz w:val="20"/>
        </w:rPr>
      </w:pPr>
      <w:r w:rsidRPr="009D52A5">
        <w:rPr>
          <w:rFonts w:ascii="Verdana" w:hAnsi="Verdana"/>
          <w:sz w:val="20"/>
        </w:rPr>
        <w:t>in</w:t>
      </w:r>
    </w:p>
    <w:p w14:paraId="30870C46" w14:textId="77777777" w:rsidR="008405FD" w:rsidRPr="009D52A5" w:rsidRDefault="008405FD" w:rsidP="008405FD">
      <w:pPr>
        <w:pStyle w:val="Telobesedila"/>
        <w:rPr>
          <w:rFonts w:ascii="Verdana" w:hAnsi="Verdana"/>
          <w:sz w:val="20"/>
        </w:rPr>
      </w:pPr>
    </w:p>
    <w:p w14:paraId="47EEA123" w14:textId="557D8FED" w:rsidR="008405FD" w:rsidRPr="009D52A5" w:rsidRDefault="00686C2A" w:rsidP="008405FD">
      <w:pPr>
        <w:pStyle w:val="Telobesedila"/>
        <w:rPr>
          <w:rFonts w:ascii="Verdana" w:hAnsi="Verdana"/>
          <w:sz w:val="20"/>
        </w:rPr>
      </w:pPr>
      <w:r>
        <w:rPr>
          <w:rFonts w:ascii="Verdana" w:hAnsi="Verdana"/>
          <w:sz w:val="20"/>
        </w:rPr>
        <w:t>XXXXXX</w:t>
      </w:r>
    </w:p>
    <w:p w14:paraId="28A88F09" w14:textId="77777777" w:rsidR="008405FD" w:rsidRPr="009D52A5" w:rsidRDefault="008405FD" w:rsidP="008405FD">
      <w:pPr>
        <w:pStyle w:val="Telobesedila"/>
        <w:rPr>
          <w:rFonts w:ascii="Verdana" w:hAnsi="Verdana"/>
          <w:sz w:val="20"/>
        </w:rPr>
      </w:pPr>
      <w:r w:rsidRPr="009D52A5">
        <w:rPr>
          <w:rFonts w:ascii="Verdana" w:hAnsi="Verdana"/>
          <w:sz w:val="20"/>
        </w:rPr>
        <w:t>kot izvajalec</w:t>
      </w:r>
    </w:p>
    <w:p w14:paraId="65842582" w14:textId="77777777" w:rsidR="008405FD" w:rsidRPr="009D52A5" w:rsidRDefault="008405FD" w:rsidP="008405FD">
      <w:pPr>
        <w:pStyle w:val="Telobesedila"/>
        <w:rPr>
          <w:rFonts w:ascii="Verdana" w:hAnsi="Verdana"/>
          <w:sz w:val="20"/>
        </w:rPr>
      </w:pPr>
    </w:p>
    <w:p w14:paraId="199FD2E2" w14:textId="77777777" w:rsidR="008405FD" w:rsidRPr="009D52A5" w:rsidRDefault="008405FD" w:rsidP="008405FD">
      <w:pPr>
        <w:pStyle w:val="Telobesedila"/>
        <w:rPr>
          <w:rFonts w:ascii="Verdana" w:hAnsi="Verdana"/>
          <w:sz w:val="20"/>
        </w:rPr>
      </w:pPr>
      <w:r w:rsidRPr="009D52A5">
        <w:rPr>
          <w:rFonts w:ascii="Verdana" w:hAnsi="Verdana"/>
          <w:sz w:val="20"/>
        </w:rPr>
        <w:t>sta sklenila naslednjo</w:t>
      </w:r>
    </w:p>
    <w:p w14:paraId="2369D5BC" w14:textId="77777777" w:rsidR="008405FD" w:rsidRPr="009D52A5" w:rsidRDefault="008405FD" w:rsidP="008405FD">
      <w:pPr>
        <w:pStyle w:val="Telobesedila"/>
        <w:rPr>
          <w:rFonts w:ascii="Verdana" w:hAnsi="Verdana"/>
          <w:sz w:val="20"/>
        </w:rPr>
      </w:pPr>
    </w:p>
    <w:p w14:paraId="2E395887" w14:textId="77777777" w:rsidR="008405FD" w:rsidRPr="009D52A5" w:rsidRDefault="008405FD" w:rsidP="008405FD">
      <w:pPr>
        <w:pStyle w:val="Telobesedila"/>
        <w:rPr>
          <w:rFonts w:ascii="Verdana" w:hAnsi="Verdana"/>
          <w:sz w:val="20"/>
        </w:rPr>
      </w:pPr>
    </w:p>
    <w:p w14:paraId="6905F49A" w14:textId="77777777" w:rsidR="008405FD" w:rsidRPr="009D52A5" w:rsidRDefault="008405FD" w:rsidP="008405FD">
      <w:pPr>
        <w:pStyle w:val="Telobesedila"/>
        <w:rPr>
          <w:rFonts w:ascii="Verdana" w:hAnsi="Verdana"/>
          <w:sz w:val="20"/>
        </w:rPr>
      </w:pPr>
    </w:p>
    <w:p w14:paraId="2485B5AD" w14:textId="77777777" w:rsidR="008405FD" w:rsidRPr="009D52A5" w:rsidRDefault="008405FD" w:rsidP="008405FD">
      <w:pPr>
        <w:pStyle w:val="Telobesedila"/>
        <w:jc w:val="center"/>
        <w:rPr>
          <w:rFonts w:ascii="Verdana" w:hAnsi="Verdana"/>
          <w:b/>
          <w:bCs/>
          <w:szCs w:val="36"/>
        </w:rPr>
      </w:pPr>
      <w:r w:rsidRPr="009D52A5">
        <w:rPr>
          <w:rFonts w:ascii="Verdana" w:hAnsi="Verdana"/>
          <w:b/>
          <w:bCs/>
          <w:szCs w:val="36"/>
        </w:rPr>
        <w:t>POGODBO O VZDRŽEVANJU LABORATORIJSKE PROGRAMSKE OPREME</w:t>
      </w:r>
      <w:r>
        <w:rPr>
          <w:rFonts w:ascii="Verdana" w:hAnsi="Verdana"/>
          <w:b/>
          <w:bCs/>
          <w:szCs w:val="36"/>
        </w:rPr>
        <w:t xml:space="preserve"> LIS</w:t>
      </w:r>
    </w:p>
    <w:p w14:paraId="38977FBF" w14:textId="77777777" w:rsidR="008405FD" w:rsidRPr="009D52A5" w:rsidRDefault="008405FD" w:rsidP="008405FD">
      <w:pPr>
        <w:pStyle w:val="Telobesedila"/>
        <w:rPr>
          <w:rFonts w:ascii="Verdana" w:hAnsi="Verdana"/>
          <w:sz w:val="20"/>
        </w:rPr>
      </w:pPr>
    </w:p>
    <w:p w14:paraId="270C8A52" w14:textId="77777777" w:rsidR="008405FD" w:rsidRPr="009D52A5" w:rsidRDefault="008405FD" w:rsidP="008405FD">
      <w:pPr>
        <w:pStyle w:val="Telobesedila"/>
        <w:rPr>
          <w:rFonts w:ascii="Verdana" w:hAnsi="Verdana"/>
          <w:sz w:val="20"/>
        </w:rPr>
      </w:pPr>
    </w:p>
    <w:p w14:paraId="27232DA7" w14:textId="77777777" w:rsidR="008405FD" w:rsidRPr="009D52A5" w:rsidRDefault="008405FD" w:rsidP="008405FD">
      <w:pPr>
        <w:pStyle w:val="Telobesedila"/>
        <w:rPr>
          <w:rFonts w:ascii="Verdana" w:hAnsi="Verdana"/>
          <w:sz w:val="20"/>
        </w:rPr>
      </w:pPr>
    </w:p>
    <w:p w14:paraId="0B9B2C8C" w14:textId="77777777" w:rsidR="008405FD" w:rsidRPr="009D52A5" w:rsidRDefault="008405FD" w:rsidP="008405FD">
      <w:pPr>
        <w:jc w:val="both"/>
        <w:rPr>
          <w:rFonts w:ascii="Verdana" w:hAnsi="Verdana"/>
          <w:b/>
          <w:sz w:val="20"/>
        </w:rPr>
      </w:pPr>
      <w:r w:rsidRPr="009D52A5">
        <w:rPr>
          <w:rFonts w:ascii="Verdana" w:hAnsi="Verdana"/>
          <w:b/>
          <w:sz w:val="20"/>
        </w:rPr>
        <w:t>I. PRAVNA PODLAGA IN PREDMET POGODBE</w:t>
      </w:r>
    </w:p>
    <w:p w14:paraId="5B08B845" w14:textId="77777777" w:rsidR="008405FD" w:rsidRDefault="008405FD" w:rsidP="008405FD">
      <w:pPr>
        <w:pStyle w:val="Telobesedila"/>
        <w:rPr>
          <w:rFonts w:ascii="Verdana" w:hAnsi="Verdana"/>
          <w:sz w:val="20"/>
        </w:rPr>
      </w:pPr>
    </w:p>
    <w:p w14:paraId="78921EDB" w14:textId="77777777" w:rsidR="008405FD" w:rsidRPr="009D52A5" w:rsidRDefault="008405FD" w:rsidP="008405FD">
      <w:pPr>
        <w:pStyle w:val="Telobesedila"/>
        <w:rPr>
          <w:rFonts w:ascii="Verdana" w:hAnsi="Verdana"/>
          <w:sz w:val="20"/>
        </w:rPr>
      </w:pPr>
    </w:p>
    <w:p w14:paraId="18B6B810" w14:textId="77777777" w:rsidR="008405FD" w:rsidRPr="009D52A5" w:rsidRDefault="008405FD" w:rsidP="008405FD">
      <w:pPr>
        <w:pStyle w:val="Telobesedila"/>
        <w:numPr>
          <w:ilvl w:val="0"/>
          <w:numId w:val="19"/>
        </w:numPr>
        <w:tabs>
          <w:tab w:val="left" w:pos="360"/>
        </w:tabs>
        <w:autoSpaceDE w:val="0"/>
        <w:autoSpaceDN w:val="0"/>
        <w:spacing w:after="0"/>
        <w:jc w:val="center"/>
        <w:rPr>
          <w:rFonts w:ascii="Verdana" w:hAnsi="Verdana"/>
          <w:b/>
          <w:sz w:val="20"/>
        </w:rPr>
      </w:pPr>
      <w:r w:rsidRPr="009D52A5">
        <w:rPr>
          <w:rFonts w:ascii="Verdana" w:hAnsi="Verdana"/>
          <w:b/>
          <w:sz w:val="20"/>
        </w:rPr>
        <w:t>člen</w:t>
      </w:r>
    </w:p>
    <w:p w14:paraId="34C00512" w14:textId="77777777" w:rsidR="008405FD" w:rsidRPr="009D52A5" w:rsidRDefault="008405FD" w:rsidP="008405FD">
      <w:pPr>
        <w:pStyle w:val="Telobesedila"/>
        <w:numPr>
          <w:ilvl w:val="12"/>
          <w:numId w:val="0"/>
        </w:numPr>
        <w:rPr>
          <w:rFonts w:ascii="Verdana" w:hAnsi="Verdana"/>
          <w:sz w:val="20"/>
        </w:rPr>
      </w:pPr>
    </w:p>
    <w:p w14:paraId="458F536A" w14:textId="77777777" w:rsidR="008405FD" w:rsidRPr="009D52A5" w:rsidRDefault="008405FD" w:rsidP="008405FD">
      <w:pPr>
        <w:numPr>
          <w:ilvl w:val="12"/>
          <w:numId w:val="0"/>
        </w:numPr>
        <w:jc w:val="both"/>
        <w:rPr>
          <w:rFonts w:ascii="Verdana" w:hAnsi="Verdana"/>
          <w:sz w:val="20"/>
        </w:rPr>
      </w:pPr>
      <w:r w:rsidRPr="009D52A5">
        <w:rPr>
          <w:rFonts w:ascii="Verdana" w:hAnsi="Verdana"/>
          <w:sz w:val="20"/>
        </w:rPr>
        <w:t xml:space="preserve">Predmet te pogodbe je naročilo storitev vzdrževanja laboratorijske programske opreme, ki jo naročnik oddaja  na podlagi postopka s pogajanji brez predhodne objave. </w:t>
      </w:r>
    </w:p>
    <w:p w14:paraId="267FD51D" w14:textId="77777777" w:rsidR="008405FD" w:rsidRDefault="008405FD" w:rsidP="008405FD">
      <w:pPr>
        <w:pStyle w:val="Telobesedila"/>
        <w:numPr>
          <w:ilvl w:val="12"/>
          <w:numId w:val="0"/>
        </w:numPr>
        <w:rPr>
          <w:rFonts w:ascii="Verdana" w:hAnsi="Verdana"/>
          <w:sz w:val="20"/>
        </w:rPr>
      </w:pPr>
    </w:p>
    <w:p w14:paraId="111F7794" w14:textId="77777777" w:rsidR="008405FD" w:rsidRPr="009D52A5" w:rsidRDefault="008405FD" w:rsidP="008405FD">
      <w:pPr>
        <w:pStyle w:val="Telobesedila"/>
        <w:numPr>
          <w:ilvl w:val="12"/>
          <w:numId w:val="0"/>
        </w:numPr>
        <w:rPr>
          <w:rFonts w:ascii="Verdana" w:hAnsi="Verdana"/>
          <w:sz w:val="20"/>
        </w:rPr>
      </w:pPr>
    </w:p>
    <w:p w14:paraId="7F3B2B86" w14:textId="77777777" w:rsidR="008405FD" w:rsidRPr="009D52A5" w:rsidRDefault="008405FD" w:rsidP="008405FD">
      <w:pPr>
        <w:pStyle w:val="Telobesedila"/>
        <w:numPr>
          <w:ilvl w:val="0"/>
          <w:numId w:val="19"/>
        </w:numPr>
        <w:tabs>
          <w:tab w:val="left" w:pos="360"/>
        </w:tabs>
        <w:autoSpaceDE w:val="0"/>
        <w:autoSpaceDN w:val="0"/>
        <w:spacing w:after="0"/>
        <w:jc w:val="center"/>
        <w:rPr>
          <w:rFonts w:ascii="Verdana" w:hAnsi="Verdana"/>
          <w:b/>
          <w:sz w:val="20"/>
        </w:rPr>
      </w:pPr>
      <w:r w:rsidRPr="009D52A5">
        <w:rPr>
          <w:rFonts w:ascii="Verdana" w:hAnsi="Verdana"/>
          <w:b/>
          <w:sz w:val="20"/>
        </w:rPr>
        <w:t>člen</w:t>
      </w:r>
    </w:p>
    <w:p w14:paraId="1C01ADD1" w14:textId="77777777" w:rsidR="008405FD" w:rsidRPr="009D52A5" w:rsidRDefault="008405FD" w:rsidP="008405FD">
      <w:pPr>
        <w:pStyle w:val="Telobesedila"/>
        <w:numPr>
          <w:ilvl w:val="12"/>
          <w:numId w:val="0"/>
        </w:numPr>
        <w:rPr>
          <w:rFonts w:ascii="Verdana" w:hAnsi="Verdana"/>
          <w:sz w:val="20"/>
        </w:rPr>
      </w:pPr>
    </w:p>
    <w:p w14:paraId="0775E167" w14:textId="77777777" w:rsidR="008405FD" w:rsidRPr="009D52A5" w:rsidRDefault="008405FD" w:rsidP="008405FD">
      <w:pPr>
        <w:pStyle w:val="1tekstjn"/>
        <w:tabs>
          <w:tab w:val="clear" w:pos="567"/>
        </w:tabs>
        <w:spacing w:before="0"/>
        <w:ind w:left="0" w:firstLine="0"/>
        <w:rPr>
          <w:rFonts w:ascii="Verdana" w:hAnsi="Verdana" w:cs="Times New Roman"/>
          <w:szCs w:val="24"/>
        </w:rPr>
      </w:pPr>
      <w:r w:rsidRPr="009D52A5">
        <w:rPr>
          <w:rFonts w:ascii="Verdana" w:hAnsi="Verdana" w:cs="Times New Roman"/>
          <w:szCs w:val="24"/>
        </w:rPr>
        <w:t>S to pogodbo se pogodbeni stranki dogovorita o splošnih in posebnih pogojih izvedbe javnega naročila. Sestavni del te pogodbe je razpisna dokumentacija z dne __________, št., ponudbena dokumentacija izvajalca z dne _____________ in vsa kasnejša pisna dokumentacija o pogajanjih med pogodbenima strankama.</w:t>
      </w:r>
    </w:p>
    <w:p w14:paraId="5054E1EB" w14:textId="77777777" w:rsidR="008405FD" w:rsidRDefault="008405FD" w:rsidP="008405FD">
      <w:pPr>
        <w:pStyle w:val="Telobesedila"/>
        <w:numPr>
          <w:ilvl w:val="12"/>
          <w:numId w:val="0"/>
        </w:numPr>
        <w:rPr>
          <w:rFonts w:ascii="Verdana" w:hAnsi="Verdana"/>
          <w:sz w:val="20"/>
        </w:rPr>
      </w:pPr>
    </w:p>
    <w:p w14:paraId="636BC25F" w14:textId="77777777" w:rsidR="008405FD" w:rsidRPr="009D52A5" w:rsidRDefault="008405FD" w:rsidP="008405FD">
      <w:pPr>
        <w:pStyle w:val="Telobesedila"/>
        <w:numPr>
          <w:ilvl w:val="12"/>
          <w:numId w:val="0"/>
        </w:numPr>
        <w:rPr>
          <w:rFonts w:ascii="Verdana" w:hAnsi="Verdana"/>
          <w:sz w:val="20"/>
        </w:rPr>
      </w:pPr>
    </w:p>
    <w:p w14:paraId="380C93B9" w14:textId="77777777" w:rsidR="008405FD" w:rsidRPr="009D52A5" w:rsidRDefault="008405FD" w:rsidP="008405FD">
      <w:pPr>
        <w:pStyle w:val="Telobesedila"/>
        <w:numPr>
          <w:ilvl w:val="0"/>
          <w:numId w:val="19"/>
        </w:numPr>
        <w:tabs>
          <w:tab w:val="left" w:pos="360"/>
        </w:tabs>
        <w:autoSpaceDE w:val="0"/>
        <w:autoSpaceDN w:val="0"/>
        <w:spacing w:after="0"/>
        <w:jc w:val="center"/>
        <w:rPr>
          <w:rFonts w:ascii="Verdana" w:hAnsi="Verdana"/>
          <w:b/>
          <w:sz w:val="20"/>
        </w:rPr>
      </w:pPr>
      <w:r w:rsidRPr="009D52A5">
        <w:rPr>
          <w:rFonts w:ascii="Verdana" w:hAnsi="Verdana"/>
          <w:b/>
          <w:sz w:val="20"/>
        </w:rPr>
        <w:t>člen</w:t>
      </w:r>
    </w:p>
    <w:p w14:paraId="558BF88C" w14:textId="77777777" w:rsidR="008405FD" w:rsidRPr="009D52A5" w:rsidRDefault="008405FD" w:rsidP="008405FD">
      <w:pPr>
        <w:pStyle w:val="Telobesedila"/>
        <w:numPr>
          <w:ilvl w:val="12"/>
          <w:numId w:val="0"/>
        </w:numPr>
        <w:rPr>
          <w:rFonts w:ascii="Verdana" w:hAnsi="Verdana"/>
          <w:sz w:val="20"/>
        </w:rPr>
      </w:pPr>
    </w:p>
    <w:p w14:paraId="75CAF29D" w14:textId="77777777" w:rsidR="008405FD" w:rsidRDefault="008405FD" w:rsidP="008405FD">
      <w:pPr>
        <w:pStyle w:val="Telobesedila"/>
        <w:numPr>
          <w:ilvl w:val="12"/>
          <w:numId w:val="0"/>
        </w:numPr>
        <w:rPr>
          <w:rFonts w:ascii="Verdana" w:hAnsi="Verdana"/>
          <w:sz w:val="20"/>
        </w:rPr>
      </w:pPr>
      <w:r w:rsidRPr="009D52A5">
        <w:rPr>
          <w:rFonts w:ascii="Verdana" w:hAnsi="Verdana"/>
          <w:sz w:val="20"/>
        </w:rPr>
        <w:t xml:space="preserve">V skladu z določili ZJN-3 naročnik pridržuje možnost oddaje dodatnih storitev, ko gre za naročilo storitev, ki niso vključene v prvotno dodeljenem projektu ali v prvem javnem naročilu, ki pa so zaradi nepredvidljivih okoliščin postale potrebne za izvedbo naročila, ko teh dodatnih storitev ni mogoče tehnično ali ekonomsko ločiti od glavnega naročila, ne da bi to povzročilo nepremostljive ovire za naročnika, ali ko so storitve, čeprav bi jih lahko naročnik oddal ločeno od izvedbe prvotnega naročila, nujno potrebne za nadaljnje faze izvedbe. Enako si naročnik pridržuje možnost oddaje dodatnih storitev, če bo šlo za nove </w:t>
      </w:r>
      <w:r w:rsidRPr="009D52A5">
        <w:rPr>
          <w:rFonts w:ascii="Verdana" w:hAnsi="Verdana"/>
          <w:sz w:val="20"/>
        </w:rPr>
        <w:lastRenderedPageBreak/>
        <w:t>storitve, ki so ponovitev podobnih storitev in pod pogojem, da bodo take storitve ustrezale osnovnemu projektu, za katerega je bilo oddano prvo javno naročilo.</w:t>
      </w:r>
    </w:p>
    <w:p w14:paraId="03C0703D" w14:textId="77777777" w:rsidR="00DB4B1B" w:rsidRDefault="00DB4B1B" w:rsidP="008405FD">
      <w:pPr>
        <w:jc w:val="both"/>
        <w:rPr>
          <w:rFonts w:ascii="Verdana" w:hAnsi="Verdana"/>
          <w:b/>
          <w:sz w:val="20"/>
        </w:rPr>
      </w:pPr>
    </w:p>
    <w:p w14:paraId="05CA767C" w14:textId="59072FC5" w:rsidR="008405FD" w:rsidRPr="009D52A5" w:rsidRDefault="008405FD" w:rsidP="008405FD">
      <w:pPr>
        <w:jc w:val="both"/>
        <w:rPr>
          <w:rFonts w:ascii="Verdana" w:hAnsi="Verdana"/>
          <w:b/>
          <w:sz w:val="20"/>
        </w:rPr>
      </w:pPr>
      <w:r w:rsidRPr="009D52A5">
        <w:rPr>
          <w:rFonts w:ascii="Verdana" w:hAnsi="Verdana"/>
          <w:b/>
          <w:sz w:val="20"/>
        </w:rPr>
        <w:t>II. OBVEZNOSTI POGODBENIH STRANK</w:t>
      </w:r>
    </w:p>
    <w:p w14:paraId="433039DB" w14:textId="77777777" w:rsidR="008405FD" w:rsidRPr="009D52A5" w:rsidRDefault="008405FD" w:rsidP="008405FD">
      <w:pPr>
        <w:pStyle w:val="Telobesedila"/>
        <w:numPr>
          <w:ilvl w:val="12"/>
          <w:numId w:val="0"/>
        </w:numPr>
        <w:rPr>
          <w:rFonts w:ascii="Verdana" w:hAnsi="Verdana"/>
          <w:sz w:val="20"/>
        </w:rPr>
      </w:pPr>
    </w:p>
    <w:p w14:paraId="2C2852FD" w14:textId="77777777" w:rsidR="008405FD" w:rsidRPr="009D52A5" w:rsidRDefault="008405FD" w:rsidP="008405FD">
      <w:pPr>
        <w:pStyle w:val="Telobesedila"/>
        <w:numPr>
          <w:ilvl w:val="12"/>
          <w:numId w:val="0"/>
        </w:numPr>
        <w:rPr>
          <w:rFonts w:ascii="Verdana" w:hAnsi="Verdana"/>
          <w:sz w:val="20"/>
        </w:rPr>
      </w:pPr>
    </w:p>
    <w:p w14:paraId="220471E1" w14:textId="77777777" w:rsidR="008405FD" w:rsidRPr="009D52A5" w:rsidRDefault="008405FD" w:rsidP="008405FD">
      <w:pPr>
        <w:pStyle w:val="Telobesedila"/>
        <w:numPr>
          <w:ilvl w:val="0"/>
          <w:numId w:val="19"/>
        </w:numPr>
        <w:tabs>
          <w:tab w:val="left" w:pos="360"/>
        </w:tabs>
        <w:autoSpaceDE w:val="0"/>
        <w:autoSpaceDN w:val="0"/>
        <w:spacing w:after="0"/>
        <w:jc w:val="center"/>
        <w:rPr>
          <w:rFonts w:ascii="Verdana" w:hAnsi="Verdana"/>
          <w:b/>
          <w:sz w:val="20"/>
        </w:rPr>
      </w:pPr>
      <w:r w:rsidRPr="009D52A5">
        <w:rPr>
          <w:rFonts w:ascii="Verdana" w:hAnsi="Verdana"/>
          <w:b/>
          <w:sz w:val="20"/>
        </w:rPr>
        <w:t>člen</w:t>
      </w:r>
    </w:p>
    <w:p w14:paraId="1F918089" w14:textId="77777777" w:rsidR="008405FD" w:rsidRPr="009D52A5" w:rsidRDefault="008405FD" w:rsidP="008405FD">
      <w:pPr>
        <w:pStyle w:val="Telobesedila"/>
        <w:numPr>
          <w:ilvl w:val="12"/>
          <w:numId w:val="0"/>
        </w:numPr>
        <w:rPr>
          <w:rFonts w:ascii="Verdana" w:hAnsi="Verdana"/>
          <w:sz w:val="20"/>
        </w:rPr>
      </w:pPr>
    </w:p>
    <w:p w14:paraId="2BFCB94C" w14:textId="77777777" w:rsidR="008405FD" w:rsidRPr="009D52A5" w:rsidRDefault="008405FD" w:rsidP="008405FD">
      <w:pPr>
        <w:pStyle w:val="WW-BodyText3"/>
        <w:ind w:right="-109"/>
        <w:jc w:val="both"/>
        <w:rPr>
          <w:rFonts w:ascii="Verdana" w:hAnsi="Verdana"/>
          <w:b w:val="0"/>
          <w:sz w:val="20"/>
          <w:szCs w:val="24"/>
          <w:lang w:val="sl-SI"/>
        </w:rPr>
      </w:pPr>
      <w:r w:rsidRPr="009D52A5">
        <w:rPr>
          <w:rFonts w:ascii="Verdana" w:hAnsi="Verdana"/>
          <w:b w:val="0"/>
          <w:sz w:val="20"/>
          <w:szCs w:val="24"/>
          <w:lang w:val="sl-SI"/>
        </w:rPr>
        <w:t>Naročnik se obvezuje, da bo:</w:t>
      </w:r>
    </w:p>
    <w:p w14:paraId="195D74EC" w14:textId="77777777" w:rsidR="008405FD" w:rsidRPr="009D52A5" w:rsidRDefault="008405FD" w:rsidP="008405FD">
      <w:pPr>
        <w:pStyle w:val="WW-BodyText3"/>
        <w:ind w:right="-109"/>
        <w:jc w:val="both"/>
        <w:rPr>
          <w:rFonts w:ascii="Verdana" w:hAnsi="Verdana"/>
          <w:b w:val="0"/>
          <w:sz w:val="20"/>
          <w:szCs w:val="24"/>
          <w:lang w:val="sl-SI"/>
        </w:rPr>
      </w:pPr>
      <w:r w:rsidRPr="009D52A5">
        <w:rPr>
          <w:rFonts w:ascii="Verdana" w:hAnsi="Verdana"/>
          <w:b w:val="0"/>
          <w:sz w:val="20"/>
          <w:szCs w:val="24"/>
          <w:lang w:val="sl-SI"/>
        </w:rPr>
        <w:t>- zagotovil razpoložljivost svojih kadrov, ki bodo potrebni za uspešnost izvedbe pri izvrševanju  pogodbe, v skladu s potrebami na projektu;</w:t>
      </w:r>
    </w:p>
    <w:p w14:paraId="315B532F" w14:textId="77777777" w:rsidR="008405FD" w:rsidRPr="009D52A5" w:rsidRDefault="008405FD" w:rsidP="008405FD">
      <w:pPr>
        <w:pStyle w:val="WW-BodyText3"/>
        <w:ind w:right="-109"/>
        <w:jc w:val="both"/>
        <w:rPr>
          <w:rFonts w:ascii="Verdana" w:hAnsi="Verdana"/>
          <w:b w:val="0"/>
          <w:sz w:val="20"/>
          <w:szCs w:val="24"/>
          <w:lang w:val="sl-SI"/>
        </w:rPr>
      </w:pPr>
      <w:r w:rsidRPr="009D52A5">
        <w:rPr>
          <w:rFonts w:ascii="Verdana" w:hAnsi="Verdana"/>
          <w:b w:val="0"/>
          <w:sz w:val="20"/>
          <w:szCs w:val="24"/>
          <w:lang w:val="sl-SI"/>
        </w:rPr>
        <w:t>- zagotovil ustrezno sistemsko računalniško okolje;</w:t>
      </w:r>
    </w:p>
    <w:p w14:paraId="1792F690" w14:textId="77777777" w:rsidR="008405FD" w:rsidRPr="009D52A5" w:rsidRDefault="008405FD" w:rsidP="008405FD">
      <w:pPr>
        <w:pStyle w:val="WW-BodyText3"/>
        <w:ind w:right="-109"/>
        <w:jc w:val="both"/>
        <w:rPr>
          <w:rFonts w:ascii="Verdana" w:hAnsi="Verdana"/>
          <w:b w:val="0"/>
          <w:sz w:val="20"/>
          <w:szCs w:val="24"/>
          <w:lang w:val="sl-SI"/>
        </w:rPr>
      </w:pPr>
      <w:r w:rsidRPr="009D52A5">
        <w:rPr>
          <w:rFonts w:ascii="Verdana" w:hAnsi="Verdana"/>
          <w:b w:val="0"/>
          <w:sz w:val="20"/>
          <w:szCs w:val="24"/>
          <w:lang w:val="sl-SI"/>
        </w:rPr>
        <w:t>- izvajal svoje naloge v dogovorjenih rokih.</w:t>
      </w:r>
    </w:p>
    <w:p w14:paraId="7C09A689" w14:textId="77777777" w:rsidR="008405FD" w:rsidRDefault="008405FD" w:rsidP="008405FD">
      <w:pPr>
        <w:pStyle w:val="WW-BodyText3"/>
        <w:ind w:right="-109"/>
        <w:jc w:val="both"/>
        <w:rPr>
          <w:rFonts w:ascii="Verdana" w:hAnsi="Verdana"/>
          <w:b w:val="0"/>
          <w:sz w:val="20"/>
          <w:szCs w:val="24"/>
          <w:lang w:val="sl-SI"/>
        </w:rPr>
      </w:pPr>
    </w:p>
    <w:p w14:paraId="1946C6C4" w14:textId="77777777" w:rsidR="008405FD" w:rsidRPr="009D52A5" w:rsidRDefault="008405FD" w:rsidP="008405FD">
      <w:pPr>
        <w:pStyle w:val="WW-BodyText3"/>
        <w:ind w:right="-109"/>
        <w:jc w:val="both"/>
        <w:rPr>
          <w:rFonts w:ascii="Verdana" w:hAnsi="Verdana"/>
          <w:b w:val="0"/>
          <w:sz w:val="20"/>
          <w:szCs w:val="24"/>
          <w:lang w:val="sl-SI"/>
        </w:rPr>
      </w:pPr>
    </w:p>
    <w:p w14:paraId="4B43FD62" w14:textId="77777777" w:rsidR="008405FD" w:rsidRPr="009D52A5" w:rsidRDefault="008405FD" w:rsidP="008405FD">
      <w:pPr>
        <w:pStyle w:val="Telobesedila"/>
        <w:numPr>
          <w:ilvl w:val="0"/>
          <w:numId w:val="19"/>
        </w:numPr>
        <w:tabs>
          <w:tab w:val="left" w:pos="360"/>
        </w:tabs>
        <w:autoSpaceDE w:val="0"/>
        <w:autoSpaceDN w:val="0"/>
        <w:spacing w:after="0"/>
        <w:jc w:val="center"/>
        <w:rPr>
          <w:rFonts w:ascii="Verdana" w:hAnsi="Verdana"/>
          <w:b/>
          <w:sz w:val="20"/>
        </w:rPr>
      </w:pPr>
      <w:r w:rsidRPr="009D52A5">
        <w:rPr>
          <w:rFonts w:ascii="Verdana" w:hAnsi="Verdana"/>
          <w:b/>
          <w:sz w:val="20"/>
        </w:rPr>
        <w:t>člen</w:t>
      </w:r>
    </w:p>
    <w:p w14:paraId="0A5C6A94" w14:textId="77777777" w:rsidR="008405FD" w:rsidRPr="009D52A5" w:rsidRDefault="008405FD" w:rsidP="008405FD">
      <w:pPr>
        <w:pStyle w:val="Telobesedila"/>
        <w:numPr>
          <w:ilvl w:val="12"/>
          <w:numId w:val="0"/>
        </w:numPr>
        <w:rPr>
          <w:rFonts w:ascii="Verdana" w:hAnsi="Verdana"/>
          <w:sz w:val="20"/>
        </w:rPr>
      </w:pPr>
    </w:p>
    <w:p w14:paraId="1671584E" w14:textId="77777777" w:rsidR="008405FD" w:rsidRPr="009D52A5" w:rsidRDefault="008405FD" w:rsidP="008405FD">
      <w:pPr>
        <w:pStyle w:val="WW-BodyText3"/>
        <w:ind w:right="-109"/>
        <w:jc w:val="both"/>
        <w:rPr>
          <w:rFonts w:ascii="Verdana" w:hAnsi="Verdana"/>
          <w:b w:val="0"/>
          <w:sz w:val="20"/>
          <w:szCs w:val="24"/>
          <w:lang w:val="sl-SI"/>
        </w:rPr>
      </w:pPr>
      <w:r w:rsidRPr="009D52A5">
        <w:rPr>
          <w:rFonts w:ascii="Verdana" w:hAnsi="Verdana"/>
          <w:b w:val="0"/>
          <w:sz w:val="20"/>
          <w:szCs w:val="24"/>
          <w:lang w:val="sl-SI"/>
        </w:rPr>
        <w:t>Izvajalec se obvezuje, da bo:</w:t>
      </w:r>
    </w:p>
    <w:p w14:paraId="15556614" w14:textId="77777777" w:rsidR="008405FD" w:rsidRPr="009D52A5" w:rsidRDefault="008405FD" w:rsidP="008405FD">
      <w:pPr>
        <w:pStyle w:val="WW-BodyText3"/>
        <w:ind w:right="-109"/>
        <w:jc w:val="both"/>
        <w:rPr>
          <w:rFonts w:ascii="Verdana" w:hAnsi="Verdana"/>
          <w:b w:val="0"/>
          <w:sz w:val="20"/>
          <w:szCs w:val="24"/>
          <w:lang w:val="sl-SI"/>
        </w:rPr>
      </w:pPr>
      <w:r w:rsidRPr="009D52A5">
        <w:rPr>
          <w:rFonts w:ascii="Verdana" w:hAnsi="Verdana"/>
          <w:b w:val="0"/>
          <w:sz w:val="20"/>
          <w:szCs w:val="24"/>
          <w:lang w:val="sl-SI"/>
        </w:rPr>
        <w:t>- opravljal dela, definirana po pogodbi, strokovno in kvalitetno;</w:t>
      </w:r>
    </w:p>
    <w:p w14:paraId="0839DA85" w14:textId="77777777" w:rsidR="008405FD" w:rsidRPr="009D52A5" w:rsidRDefault="008405FD" w:rsidP="008405FD">
      <w:pPr>
        <w:pStyle w:val="WW-BodyText3"/>
        <w:ind w:right="-109"/>
        <w:jc w:val="both"/>
        <w:rPr>
          <w:rFonts w:ascii="Verdana" w:hAnsi="Verdana"/>
          <w:b w:val="0"/>
          <w:sz w:val="20"/>
          <w:szCs w:val="24"/>
          <w:lang w:val="sl-SI"/>
        </w:rPr>
      </w:pPr>
      <w:r w:rsidRPr="009D52A5">
        <w:rPr>
          <w:rFonts w:ascii="Verdana" w:hAnsi="Verdana"/>
          <w:b w:val="0"/>
          <w:sz w:val="20"/>
          <w:szCs w:val="24"/>
          <w:lang w:val="sl-SI"/>
        </w:rPr>
        <w:t>- omogočal ustrezen nadzor naročniku;</w:t>
      </w:r>
    </w:p>
    <w:p w14:paraId="2E80DE35" w14:textId="77777777" w:rsidR="008405FD" w:rsidRPr="009D52A5" w:rsidRDefault="008405FD" w:rsidP="008405FD">
      <w:pPr>
        <w:pStyle w:val="WW-BodyText3"/>
        <w:ind w:right="-109"/>
        <w:jc w:val="both"/>
        <w:rPr>
          <w:rFonts w:ascii="Verdana" w:hAnsi="Verdana"/>
          <w:b w:val="0"/>
          <w:sz w:val="20"/>
          <w:szCs w:val="24"/>
          <w:lang w:val="sl-SI"/>
        </w:rPr>
      </w:pPr>
      <w:r w:rsidRPr="009D52A5">
        <w:rPr>
          <w:rFonts w:ascii="Verdana" w:hAnsi="Verdana"/>
          <w:b w:val="0"/>
          <w:sz w:val="20"/>
          <w:szCs w:val="24"/>
          <w:lang w:val="sl-SI"/>
        </w:rPr>
        <w:t>- pri izvajanju vzdrževanja uporabljal napredne informacijske tehnologije in metode;</w:t>
      </w:r>
    </w:p>
    <w:p w14:paraId="20D97272" w14:textId="77777777" w:rsidR="008405FD" w:rsidRPr="009D52A5" w:rsidRDefault="008405FD" w:rsidP="008405FD">
      <w:pPr>
        <w:pStyle w:val="Telobesedila"/>
        <w:rPr>
          <w:rFonts w:ascii="Verdana" w:hAnsi="Verdana"/>
          <w:b/>
        </w:rPr>
      </w:pPr>
    </w:p>
    <w:p w14:paraId="51083510" w14:textId="77777777" w:rsidR="008405FD" w:rsidRPr="009D52A5" w:rsidRDefault="008405FD" w:rsidP="008405FD">
      <w:pPr>
        <w:pStyle w:val="Telobesedila"/>
        <w:numPr>
          <w:ilvl w:val="12"/>
          <w:numId w:val="0"/>
        </w:numPr>
        <w:rPr>
          <w:rFonts w:ascii="Verdana" w:hAnsi="Verdana"/>
          <w:sz w:val="20"/>
        </w:rPr>
      </w:pPr>
    </w:p>
    <w:p w14:paraId="42E882C0" w14:textId="77777777" w:rsidR="008405FD" w:rsidRPr="009D52A5" w:rsidRDefault="008405FD" w:rsidP="008405FD">
      <w:pPr>
        <w:pStyle w:val="Telobesedila"/>
        <w:numPr>
          <w:ilvl w:val="0"/>
          <w:numId w:val="19"/>
        </w:numPr>
        <w:tabs>
          <w:tab w:val="left" w:pos="360"/>
        </w:tabs>
        <w:autoSpaceDE w:val="0"/>
        <w:autoSpaceDN w:val="0"/>
        <w:spacing w:after="0"/>
        <w:jc w:val="center"/>
        <w:rPr>
          <w:rFonts w:ascii="Verdana" w:hAnsi="Verdana"/>
          <w:b/>
          <w:sz w:val="20"/>
        </w:rPr>
      </w:pPr>
      <w:r w:rsidRPr="009D52A5">
        <w:rPr>
          <w:rFonts w:ascii="Verdana" w:hAnsi="Verdana"/>
          <w:b/>
          <w:sz w:val="20"/>
        </w:rPr>
        <w:t>člen</w:t>
      </w:r>
    </w:p>
    <w:p w14:paraId="6CECD4B7" w14:textId="77777777" w:rsidR="008405FD" w:rsidRPr="009D52A5" w:rsidRDefault="008405FD" w:rsidP="008405FD">
      <w:pPr>
        <w:pStyle w:val="Telobesedila"/>
        <w:tabs>
          <w:tab w:val="left" w:pos="360"/>
        </w:tabs>
        <w:rPr>
          <w:rFonts w:ascii="Verdana" w:hAnsi="Verdana"/>
          <w:sz w:val="20"/>
        </w:rPr>
      </w:pPr>
    </w:p>
    <w:p w14:paraId="54A96FEF" w14:textId="77777777" w:rsidR="008405FD" w:rsidRPr="009D52A5" w:rsidRDefault="008405FD" w:rsidP="008405FD">
      <w:pPr>
        <w:pStyle w:val="Telobesedila"/>
        <w:numPr>
          <w:ilvl w:val="12"/>
          <w:numId w:val="0"/>
        </w:numPr>
        <w:rPr>
          <w:rFonts w:ascii="Verdana" w:hAnsi="Verdana"/>
          <w:sz w:val="20"/>
        </w:rPr>
      </w:pPr>
    </w:p>
    <w:p w14:paraId="0337FC9E" w14:textId="77777777" w:rsidR="008405FD" w:rsidRPr="009D52A5" w:rsidRDefault="008405FD" w:rsidP="008405FD">
      <w:pPr>
        <w:pStyle w:val="Telobesedila"/>
        <w:numPr>
          <w:ilvl w:val="12"/>
          <w:numId w:val="0"/>
        </w:numPr>
        <w:rPr>
          <w:rFonts w:ascii="Verdana" w:hAnsi="Verdana"/>
          <w:bCs/>
          <w:sz w:val="20"/>
        </w:rPr>
      </w:pPr>
      <w:r w:rsidRPr="009D52A5">
        <w:rPr>
          <w:rFonts w:ascii="Verdana" w:hAnsi="Verdana"/>
          <w:bCs/>
          <w:sz w:val="20"/>
        </w:rPr>
        <w:t>Vzdrževanje laboratorijske programske opreme se bo obračunavalo v skladu z 19. členom te pogodbe.</w:t>
      </w:r>
    </w:p>
    <w:p w14:paraId="15E2F63E" w14:textId="77777777" w:rsidR="008405FD" w:rsidRPr="009D52A5" w:rsidRDefault="008405FD" w:rsidP="008405FD">
      <w:pPr>
        <w:pStyle w:val="Telobesedila"/>
        <w:numPr>
          <w:ilvl w:val="12"/>
          <w:numId w:val="0"/>
        </w:numPr>
        <w:rPr>
          <w:rFonts w:ascii="Verdana" w:hAnsi="Verdana"/>
          <w:bCs/>
          <w:sz w:val="20"/>
        </w:rPr>
      </w:pPr>
    </w:p>
    <w:p w14:paraId="3F0D6EE2" w14:textId="77777777" w:rsidR="008405FD" w:rsidRPr="009D52A5" w:rsidRDefault="008405FD" w:rsidP="008405FD">
      <w:pPr>
        <w:pStyle w:val="Telobesedila"/>
        <w:numPr>
          <w:ilvl w:val="12"/>
          <w:numId w:val="0"/>
        </w:numPr>
        <w:rPr>
          <w:rFonts w:ascii="Verdana" w:hAnsi="Verdana"/>
          <w:sz w:val="20"/>
        </w:rPr>
      </w:pPr>
      <w:r w:rsidRPr="009D52A5">
        <w:rPr>
          <w:rFonts w:ascii="Verdana" w:hAnsi="Verdana"/>
          <w:sz w:val="20"/>
        </w:rPr>
        <w:t>V primeru zamude pri plačilu lahko izvajalec zaračuna zakonite zamudne obresti.</w:t>
      </w:r>
    </w:p>
    <w:p w14:paraId="0163B417" w14:textId="77777777" w:rsidR="008405FD" w:rsidRPr="009D52A5" w:rsidRDefault="008405FD" w:rsidP="008405FD">
      <w:pPr>
        <w:pStyle w:val="Telobesedila"/>
        <w:numPr>
          <w:ilvl w:val="12"/>
          <w:numId w:val="0"/>
        </w:numPr>
        <w:rPr>
          <w:rFonts w:ascii="Verdana" w:hAnsi="Verdana"/>
          <w:sz w:val="20"/>
        </w:rPr>
      </w:pPr>
    </w:p>
    <w:p w14:paraId="69007D9E" w14:textId="77777777" w:rsidR="008405FD" w:rsidRPr="009D52A5" w:rsidRDefault="008405FD" w:rsidP="008405FD">
      <w:pPr>
        <w:pStyle w:val="Telobesedila"/>
        <w:numPr>
          <w:ilvl w:val="12"/>
          <w:numId w:val="0"/>
        </w:numPr>
        <w:rPr>
          <w:rFonts w:ascii="Verdana" w:hAnsi="Verdana"/>
          <w:sz w:val="20"/>
        </w:rPr>
      </w:pPr>
    </w:p>
    <w:p w14:paraId="52DFF722" w14:textId="77777777" w:rsidR="008405FD" w:rsidRPr="009D52A5" w:rsidRDefault="008405FD" w:rsidP="008405FD">
      <w:pPr>
        <w:pStyle w:val="Telobesedila"/>
        <w:numPr>
          <w:ilvl w:val="0"/>
          <w:numId w:val="19"/>
        </w:numPr>
        <w:tabs>
          <w:tab w:val="left" w:pos="360"/>
        </w:tabs>
        <w:autoSpaceDE w:val="0"/>
        <w:autoSpaceDN w:val="0"/>
        <w:spacing w:after="0"/>
        <w:jc w:val="center"/>
        <w:rPr>
          <w:rFonts w:ascii="Verdana" w:hAnsi="Verdana"/>
          <w:b/>
          <w:sz w:val="20"/>
        </w:rPr>
      </w:pPr>
      <w:r w:rsidRPr="009D52A5">
        <w:rPr>
          <w:rFonts w:ascii="Verdana" w:hAnsi="Verdana"/>
          <w:b/>
          <w:sz w:val="20"/>
        </w:rPr>
        <w:t>člen</w:t>
      </w:r>
    </w:p>
    <w:p w14:paraId="7518A565" w14:textId="77777777" w:rsidR="008405FD" w:rsidRPr="009D52A5" w:rsidRDefault="008405FD" w:rsidP="008405FD">
      <w:pPr>
        <w:jc w:val="both"/>
        <w:rPr>
          <w:rFonts w:ascii="Verdana" w:hAnsi="Verdana"/>
          <w:bCs/>
          <w:sz w:val="20"/>
        </w:rPr>
      </w:pPr>
    </w:p>
    <w:p w14:paraId="4D8E0FEC" w14:textId="77777777" w:rsidR="008405FD" w:rsidRPr="009D52A5" w:rsidRDefault="008405FD" w:rsidP="008405FD">
      <w:pPr>
        <w:pStyle w:val="WW-BodyText3"/>
        <w:ind w:right="-109"/>
        <w:jc w:val="both"/>
        <w:rPr>
          <w:rFonts w:ascii="Verdana" w:hAnsi="Verdana"/>
          <w:b w:val="0"/>
          <w:sz w:val="20"/>
          <w:szCs w:val="24"/>
          <w:lang w:val="sl-SI"/>
        </w:rPr>
      </w:pPr>
      <w:r w:rsidRPr="009D52A5">
        <w:rPr>
          <w:rFonts w:ascii="Verdana" w:hAnsi="Verdana"/>
          <w:b w:val="0"/>
          <w:sz w:val="20"/>
          <w:szCs w:val="24"/>
          <w:lang w:val="sl-SI"/>
        </w:rPr>
        <w:t xml:space="preserve">Pogodbeni stranki se morata nemudoma obveščati o vsaki spremembi bistvenih pogojev, ki lahko vplivajo na izvajanje del po tej pogodbi. </w:t>
      </w:r>
    </w:p>
    <w:p w14:paraId="5E05B0DE" w14:textId="77777777" w:rsidR="008405FD" w:rsidRPr="009D52A5" w:rsidRDefault="008405FD" w:rsidP="008405FD">
      <w:pPr>
        <w:pStyle w:val="WW-BodyText3"/>
        <w:ind w:right="-109"/>
        <w:jc w:val="both"/>
        <w:rPr>
          <w:rFonts w:ascii="Verdana" w:hAnsi="Verdana"/>
          <w:b w:val="0"/>
          <w:sz w:val="20"/>
          <w:szCs w:val="24"/>
          <w:lang w:val="sl-SI"/>
        </w:rPr>
      </w:pPr>
    </w:p>
    <w:p w14:paraId="1B5F1037" w14:textId="77777777" w:rsidR="008405FD" w:rsidRPr="009D52A5" w:rsidRDefault="008405FD" w:rsidP="008405FD">
      <w:pPr>
        <w:pStyle w:val="WW-BodyText3"/>
        <w:ind w:right="-109"/>
        <w:jc w:val="both"/>
        <w:rPr>
          <w:rFonts w:ascii="Verdana" w:hAnsi="Verdana"/>
          <w:b w:val="0"/>
          <w:sz w:val="20"/>
          <w:szCs w:val="24"/>
          <w:lang w:val="sl-SI"/>
        </w:rPr>
      </w:pPr>
      <w:r w:rsidRPr="009D52A5">
        <w:rPr>
          <w:rFonts w:ascii="Verdana" w:hAnsi="Verdana"/>
          <w:b w:val="0"/>
          <w:sz w:val="20"/>
          <w:szCs w:val="24"/>
          <w:lang w:val="sl-SI"/>
        </w:rPr>
        <w:t>Korespondenca, naslovljena na izvajalca, se pošilja na naslov:</w:t>
      </w:r>
    </w:p>
    <w:p w14:paraId="29BFB981" w14:textId="417FA8BD" w:rsidR="008405FD" w:rsidRPr="009D52A5" w:rsidRDefault="008405FD" w:rsidP="00686C2A">
      <w:pPr>
        <w:pStyle w:val="WW-BodyText3"/>
        <w:ind w:right="-109"/>
        <w:jc w:val="both"/>
        <w:rPr>
          <w:rFonts w:ascii="Verdana" w:hAnsi="Verdana"/>
          <w:b w:val="0"/>
          <w:sz w:val="20"/>
          <w:szCs w:val="24"/>
          <w:lang w:val="sl-SI"/>
        </w:rPr>
      </w:pPr>
      <w:r w:rsidRPr="009D52A5">
        <w:rPr>
          <w:rFonts w:ascii="Verdana" w:hAnsi="Verdana"/>
          <w:b w:val="0"/>
          <w:sz w:val="20"/>
          <w:szCs w:val="24"/>
          <w:lang w:val="sl-SI"/>
        </w:rPr>
        <w:tab/>
      </w:r>
      <w:r w:rsidR="00686C2A">
        <w:rPr>
          <w:rFonts w:ascii="Verdana" w:hAnsi="Verdana"/>
          <w:b w:val="0"/>
          <w:sz w:val="20"/>
          <w:szCs w:val="24"/>
          <w:lang w:val="sl-SI"/>
        </w:rPr>
        <w:t>___________________________</w:t>
      </w:r>
    </w:p>
    <w:p w14:paraId="3B3C60B5" w14:textId="77777777" w:rsidR="008405FD" w:rsidRPr="009D52A5" w:rsidRDefault="008405FD" w:rsidP="008405FD">
      <w:pPr>
        <w:pStyle w:val="WW-BodyText3"/>
        <w:ind w:right="-109"/>
        <w:jc w:val="both"/>
        <w:rPr>
          <w:rFonts w:ascii="Verdana" w:hAnsi="Verdana"/>
          <w:b w:val="0"/>
          <w:sz w:val="20"/>
          <w:szCs w:val="24"/>
          <w:lang w:val="sl-SI"/>
        </w:rPr>
      </w:pPr>
    </w:p>
    <w:p w14:paraId="1656C73D" w14:textId="77777777" w:rsidR="008405FD" w:rsidRPr="009D52A5" w:rsidRDefault="008405FD" w:rsidP="008405FD">
      <w:pPr>
        <w:pStyle w:val="WW-BodyText3"/>
        <w:ind w:right="-109"/>
        <w:jc w:val="both"/>
        <w:rPr>
          <w:rFonts w:ascii="Verdana" w:hAnsi="Verdana"/>
          <w:b w:val="0"/>
          <w:sz w:val="20"/>
          <w:szCs w:val="24"/>
          <w:lang w:val="sl-SI"/>
        </w:rPr>
      </w:pPr>
      <w:r w:rsidRPr="009D52A5">
        <w:rPr>
          <w:rFonts w:ascii="Verdana" w:hAnsi="Verdana"/>
          <w:b w:val="0"/>
          <w:sz w:val="20"/>
          <w:szCs w:val="24"/>
          <w:lang w:val="sl-SI"/>
        </w:rPr>
        <w:t>Korespondenca, naslovljena na naročnika, se pošilja na naslov:</w:t>
      </w:r>
    </w:p>
    <w:p w14:paraId="1A262D94" w14:textId="77777777" w:rsidR="008405FD" w:rsidRPr="009D52A5" w:rsidRDefault="008405FD" w:rsidP="008405FD">
      <w:pPr>
        <w:pStyle w:val="WW-BodyText3"/>
        <w:ind w:right="-109"/>
        <w:jc w:val="both"/>
        <w:rPr>
          <w:rFonts w:ascii="Verdana" w:hAnsi="Verdana"/>
          <w:b w:val="0"/>
          <w:sz w:val="20"/>
          <w:szCs w:val="24"/>
          <w:lang w:val="sl-SI"/>
        </w:rPr>
      </w:pPr>
      <w:r w:rsidRPr="009D52A5">
        <w:rPr>
          <w:rFonts w:ascii="Verdana" w:hAnsi="Verdana"/>
          <w:b w:val="0"/>
          <w:sz w:val="20"/>
          <w:szCs w:val="24"/>
          <w:lang w:val="sl-SI"/>
        </w:rPr>
        <w:tab/>
        <w:t xml:space="preserve">Splošna bolnišnica Celje, Oblakova ulica 5, </w:t>
      </w:r>
      <w:r>
        <w:rPr>
          <w:rFonts w:ascii="Verdana" w:hAnsi="Verdana"/>
          <w:b w:val="0"/>
          <w:sz w:val="20"/>
          <w:szCs w:val="24"/>
          <w:lang w:val="sl-SI"/>
        </w:rPr>
        <w:t>S</w:t>
      </w:r>
      <w:r w:rsidRPr="009D52A5">
        <w:rPr>
          <w:rFonts w:ascii="Verdana" w:hAnsi="Verdana"/>
          <w:b w:val="0"/>
          <w:sz w:val="20"/>
          <w:szCs w:val="24"/>
          <w:lang w:val="sl-SI"/>
        </w:rPr>
        <w:t>lužba za informatiko, 3000 Celje</w:t>
      </w:r>
    </w:p>
    <w:p w14:paraId="45AF4601" w14:textId="77777777" w:rsidR="008405FD" w:rsidRDefault="008405FD" w:rsidP="008405FD">
      <w:pPr>
        <w:pStyle w:val="WW-BodyText3"/>
        <w:ind w:right="-109"/>
        <w:jc w:val="both"/>
        <w:rPr>
          <w:rFonts w:ascii="Verdana" w:hAnsi="Verdana"/>
          <w:b w:val="0"/>
          <w:sz w:val="20"/>
          <w:szCs w:val="24"/>
          <w:lang w:val="sl-SI"/>
        </w:rPr>
      </w:pPr>
      <w:r w:rsidRPr="009D52A5">
        <w:rPr>
          <w:rFonts w:ascii="Verdana" w:hAnsi="Verdana"/>
          <w:b w:val="0"/>
          <w:sz w:val="20"/>
          <w:szCs w:val="24"/>
          <w:lang w:val="sl-SI"/>
        </w:rPr>
        <w:tab/>
      </w:r>
      <w:r>
        <w:rPr>
          <w:rFonts w:ascii="Verdana" w:hAnsi="Verdana"/>
          <w:b w:val="0"/>
          <w:sz w:val="20"/>
          <w:szCs w:val="24"/>
          <w:lang w:val="sl-SI"/>
        </w:rPr>
        <w:t>Vsebinski del:</w:t>
      </w:r>
      <w:r w:rsidRPr="0068212C">
        <w:rPr>
          <w:rFonts w:ascii="Verdana" w:hAnsi="Verdana"/>
          <w:b w:val="0"/>
          <w:sz w:val="20"/>
          <w:szCs w:val="24"/>
          <w:lang w:val="sl-SI"/>
        </w:rPr>
        <w:t xml:space="preserve"> </w:t>
      </w:r>
      <w:r>
        <w:rPr>
          <w:rFonts w:ascii="Verdana" w:hAnsi="Verdana"/>
          <w:b w:val="0"/>
          <w:sz w:val="20"/>
          <w:szCs w:val="24"/>
          <w:lang w:val="sl-SI"/>
        </w:rPr>
        <w:t>m</w:t>
      </w:r>
      <w:r w:rsidRPr="003A7F3B">
        <w:rPr>
          <w:rFonts w:ascii="Verdana" w:hAnsi="Verdana"/>
          <w:b w:val="0"/>
          <w:sz w:val="20"/>
          <w:szCs w:val="24"/>
          <w:lang w:val="sl-SI"/>
        </w:rPr>
        <w:t>ag. Lidija Gobec, mag.farm., spec.med. biokem., EuSpLM</w:t>
      </w:r>
      <w:r>
        <w:rPr>
          <w:rFonts w:ascii="Verdana" w:hAnsi="Verdana"/>
          <w:b w:val="0"/>
          <w:sz w:val="20"/>
          <w:szCs w:val="24"/>
          <w:lang w:val="sl-SI"/>
        </w:rPr>
        <w:t>, +386 31 771 233, lidija.gobec</w:t>
      </w:r>
      <w:r w:rsidRPr="0068212C">
        <w:rPr>
          <w:rFonts w:ascii="Verdana" w:hAnsi="Verdana"/>
          <w:b w:val="0"/>
          <w:sz w:val="20"/>
          <w:szCs w:val="24"/>
          <w:lang w:val="sl-SI"/>
        </w:rPr>
        <w:t>@sb-celje.si</w:t>
      </w:r>
      <w:r>
        <w:rPr>
          <w:rFonts w:ascii="Verdana" w:hAnsi="Verdana"/>
          <w:b w:val="0"/>
          <w:sz w:val="20"/>
          <w:szCs w:val="24"/>
          <w:lang w:val="sl-SI"/>
        </w:rPr>
        <w:t xml:space="preserve"> </w:t>
      </w:r>
    </w:p>
    <w:p w14:paraId="701D79E3" w14:textId="77777777" w:rsidR="008405FD" w:rsidRPr="009D52A5" w:rsidRDefault="008405FD" w:rsidP="008405FD">
      <w:pPr>
        <w:pStyle w:val="WW-BodyText3"/>
        <w:ind w:right="-109" w:firstLine="708"/>
        <w:jc w:val="both"/>
        <w:rPr>
          <w:rFonts w:ascii="Verdana" w:hAnsi="Verdana"/>
          <w:b w:val="0"/>
          <w:sz w:val="20"/>
          <w:szCs w:val="24"/>
          <w:lang w:val="sl-SI"/>
        </w:rPr>
      </w:pPr>
      <w:r>
        <w:rPr>
          <w:rFonts w:ascii="Verdana" w:hAnsi="Verdana"/>
          <w:b w:val="0"/>
          <w:sz w:val="20"/>
          <w:szCs w:val="24"/>
          <w:lang w:val="sl-SI"/>
        </w:rPr>
        <w:t>Tehnični del: doc. dr. Darko Golec,</w:t>
      </w:r>
      <w:r w:rsidRPr="009D52A5">
        <w:rPr>
          <w:rFonts w:ascii="Verdana" w:hAnsi="Verdana"/>
          <w:b w:val="0"/>
          <w:sz w:val="20"/>
          <w:szCs w:val="24"/>
          <w:lang w:val="sl-SI"/>
        </w:rPr>
        <w:t xml:space="preserve"> </w:t>
      </w:r>
      <w:r>
        <w:rPr>
          <w:rFonts w:ascii="Verdana" w:hAnsi="Verdana"/>
          <w:b w:val="0"/>
          <w:sz w:val="20"/>
          <w:szCs w:val="24"/>
          <w:lang w:val="sl-SI"/>
        </w:rPr>
        <w:t>+386 51 283</w:t>
      </w:r>
      <w:r w:rsidRPr="009D52A5">
        <w:rPr>
          <w:rFonts w:ascii="Verdana" w:hAnsi="Verdana"/>
          <w:b w:val="0"/>
          <w:sz w:val="20"/>
          <w:szCs w:val="24"/>
          <w:lang w:val="sl-SI"/>
        </w:rPr>
        <w:t xml:space="preserve"> </w:t>
      </w:r>
      <w:r>
        <w:rPr>
          <w:rFonts w:ascii="Verdana" w:hAnsi="Verdana"/>
          <w:b w:val="0"/>
          <w:sz w:val="20"/>
          <w:szCs w:val="24"/>
          <w:lang w:val="sl-SI"/>
        </w:rPr>
        <w:t>673, darko.golec</w:t>
      </w:r>
      <w:r w:rsidRPr="0068212C">
        <w:rPr>
          <w:rFonts w:ascii="Verdana" w:hAnsi="Verdana"/>
          <w:b w:val="0"/>
          <w:sz w:val="20"/>
          <w:szCs w:val="24"/>
          <w:lang w:val="sl-SI"/>
        </w:rPr>
        <w:t>@sb-celje.si</w:t>
      </w:r>
      <w:r>
        <w:rPr>
          <w:rFonts w:ascii="Verdana" w:hAnsi="Verdana"/>
          <w:b w:val="0"/>
          <w:sz w:val="20"/>
          <w:szCs w:val="24"/>
          <w:lang w:val="sl-SI"/>
        </w:rPr>
        <w:t xml:space="preserve"> </w:t>
      </w:r>
    </w:p>
    <w:p w14:paraId="35D9FE63" w14:textId="77777777" w:rsidR="008405FD" w:rsidRDefault="008405FD" w:rsidP="008405FD">
      <w:pPr>
        <w:pStyle w:val="WW-BodyText3"/>
        <w:ind w:right="-109"/>
        <w:jc w:val="both"/>
        <w:rPr>
          <w:rFonts w:ascii="Verdana" w:hAnsi="Verdana"/>
          <w:b w:val="0"/>
          <w:sz w:val="20"/>
          <w:szCs w:val="24"/>
          <w:lang w:val="sl-SI"/>
        </w:rPr>
      </w:pPr>
    </w:p>
    <w:p w14:paraId="0700FECD" w14:textId="77777777" w:rsidR="008405FD" w:rsidRDefault="008405FD" w:rsidP="008405FD">
      <w:pPr>
        <w:pStyle w:val="WW-BodyText3"/>
        <w:ind w:right="-109"/>
        <w:jc w:val="left"/>
        <w:rPr>
          <w:rFonts w:ascii="Verdana" w:hAnsi="Verdana"/>
          <w:b w:val="0"/>
          <w:sz w:val="20"/>
          <w:szCs w:val="24"/>
          <w:lang w:val="sl-SI"/>
        </w:rPr>
      </w:pPr>
      <w:r>
        <w:rPr>
          <w:rFonts w:ascii="Verdana" w:hAnsi="Verdana"/>
          <w:b w:val="0"/>
          <w:sz w:val="20"/>
          <w:szCs w:val="24"/>
          <w:lang w:val="sl-SI"/>
        </w:rPr>
        <w:t>Skrbnik pogodbe na strani naročnika: doc. dr. Darko Golec,</w:t>
      </w:r>
      <w:r w:rsidRPr="009D52A5">
        <w:rPr>
          <w:rFonts w:ascii="Verdana" w:hAnsi="Verdana"/>
          <w:b w:val="0"/>
          <w:sz w:val="20"/>
          <w:szCs w:val="24"/>
          <w:lang w:val="sl-SI"/>
        </w:rPr>
        <w:t xml:space="preserve"> </w:t>
      </w:r>
      <w:r>
        <w:rPr>
          <w:rFonts w:ascii="Verdana" w:hAnsi="Verdana"/>
          <w:b w:val="0"/>
          <w:sz w:val="20"/>
          <w:szCs w:val="24"/>
          <w:lang w:val="sl-SI"/>
        </w:rPr>
        <w:t>+386 51 283</w:t>
      </w:r>
      <w:r w:rsidRPr="009D52A5">
        <w:rPr>
          <w:rFonts w:ascii="Verdana" w:hAnsi="Verdana"/>
          <w:b w:val="0"/>
          <w:sz w:val="20"/>
          <w:szCs w:val="24"/>
          <w:lang w:val="sl-SI"/>
        </w:rPr>
        <w:t xml:space="preserve"> </w:t>
      </w:r>
      <w:r>
        <w:rPr>
          <w:rFonts w:ascii="Verdana" w:hAnsi="Verdana"/>
          <w:b w:val="0"/>
          <w:sz w:val="20"/>
          <w:szCs w:val="24"/>
          <w:lang w:val="sl-SI"/>
        </w:rPr>
        <w:t>673, darko.golec</w:t>
      </w:r>
      <w:r w:rsidRPr="0068212C">
        <w:rPr>
          <w:rFonts w:ascii="Verdana" w:hAnsi="Verdana"/>
          <w:b w:val="0"/>
          <w:sz w:val="20"/>
          <w:szCs w:val="24"/>
          <w:lang w:val="sl-SI"/>
        </w:rPr>
        <w:t>@sb-celje.si</w:t>
      </w:r>
    </w:p>
    <w:p w14:paraId="4C3BA1FD" w14:textId="132B31C0" w:rsidR="008405FD" w:rsidRPr="009D52A5" w:rsidRDefault="00686C2A" w:rsidP="008405FD">
      <w:pPr>
        <w:pStyle w:val="WW-BodyText3"/>
        <w:ind w:right="-109"/>
        <w:jc w:val="both"/>
        <w:rPr>
          <w:rFonts w:ascii="Verdana" w:hAnsi="Verdana"/>
          <w:b w:val="0"/>
          <w:sz w:val="20"/>
          <w:szCs w:val="24"/>
          <w:lang w:val="sl-SI"/>
        </w:rPr>
      </w:pPr>
      <w:r>
        <w:rPr>
          <w:rFonts w:ascii="Verdana" w:hAnsi="Verdana"/>
          <w:b w:val="0"/>
          <w:sz w:val="20"/>
          <w:szCs w:val="24"/>
          <w:lang w:val="sl-SI"/>
        </w:rPr>
        <w:t>Skrbnik pogodbe na strani izvajalca _________________________________</w:t>
      </w:r>
    </w:p>
    <w:p w14:paraId="26C2447F" w14:textId="77777777" w:rsidR="008405FD" w:rsidRPr="009D52A5" w:rsidRDefault="008405FD" w:rsidP="008405FD">
      <w:pPr>
        <w:pStyle w:val="WW-BodyText3"/>
        <w:ind w:right="-109"/>
        <w:jc w:val="both"/>
        <w:rPr>
          <w:rFonts w:ascii="Verdana" w:hAnsi="Verdana"/>
          <w:b w:val="0"/>
          <w:sz w:val="20"/>
          <w:szCs w:val="24"/>
          <w:lang w:val="sl-SI"/>
        </w:rPr>
      </w:pPr>
      <w:r w:rsidRPr="009D52A5">
        <w:rPr>
          <w:rFonts w:ascii="Verdana" w:hAnsi="Verdana"/>
          <w:b w:val="0"/>
          <w:sz w:val="20"/>
          <w:szCs w:val="24"/>
          <w:lang w:val="sl-SI"/>
        </w:rPr>
        <w:lastRenderedPageBreak/>
        <w:t>Manjše spremembe dogovorov se lahko opravijo in dokumentirajo tudi na elektronski način (npr. e-mail).</w:t>
      </w:r>
    </w:p>
    <w:p w14:paraId="05CA90F6" w14:textId="77777777" w:rsidR="008405FD" w:rsidRPr="009D52A5" w:rsidRDefault="008405FD" w:rsidP="008405FD">
      <w:pPr>
        <w:jc w:val="both"/>
        <w:rPr>
          <w:rFonts w:ascii="Verdana" w:hAnsi="Verdana"/>
          <w:bCs/>
          <w:sz w:val="20"/>
        </w:rPr>
      </w:pPr>
    </w:p>
    <w:p w14:paraId="4727D228" w14:textId="77777777" w:rsidR="008405FD" w:rsidRDefault="008405FD" w:rsidP="008405FD">
      <w:pPr>
        <w:pStyle w:val="Telobesedila"/>
        <w:numPr>
          <w:ilvl w:val="12"/>
          <w:numId w:val="0"/>
        </w:numPr>
        <w:rPr>
          <w:rFonts w:ascii="Verdana" w:hAnsi="Verdana"/>
          <w:sz w:val="20"/>
        </w:rPr>
      </w:pPr>
    </w:p>
    <w:p w14:paraId="5DB6297D" w14:textId="77777777" w:rsidR="008405FD" w:rsidRPr="009D52A5" w:rsidRDefault="008405FD" w:rsidP="008405FD">
      <w:pPr>
        <w:jc w:val="both"/>
        <w:rPr>
          <w:rFonts w:ascii="Verdana" w:hAnsi="Verdana"/>
          <w:b/>
          <w:sz w:val="20"/>
        </w:rPr>
      </w:pPr>
      <w:r w:rsidRPr="009D52A5">
        <w:rPr>
          <w:rFonts w:ascii="Verdana" w:hAnsi="Verdana"/>
          <w:b/>
          <w:sz w:val="20"/>
        </w:rPr>
        <w:t>A. Obseg izvajanja vzdrževalnega servisa</w:t>
      </w:r>
    </w:p>
    <w:p w14:paraId="30627BE6" w14:textId="77777777" w:rsidR="008405FD" w:rsidRPr="009D52A5" w:rsidRDefault="008405FD" w:rsidP="008405FD">
      <w:pPr>
        <w:pStyle w:val="Telobesedila"/>
        <w:numPr>
          <w:ilvl w:val="12"/>
          <w:numId w:val="0"/>
        </w:numPr>
        <w:rPr>
          <w:rFonts w:ascii="Verdana" w:hAnsi="Verdana"/>
          <w:sz w:val="20"/>
        </w:rPr>
      </w:pPr>
    </w:p>
    <w:p w14:paraId="4D37F814" w14:textId="77777777" w:rsidR="008405FD" w:rsidRPr="009D52A5" w:rsidRDefault="008405FD" w:rsidP="008405FD">
      <w:pPr>
        <w:pStyle w:val="Telobesedila"/>
        <w:numPr>
          <w:ilvl w:val="0"/>
          <w:numId w:val="19"/>
        </w:numPr>
        <w:autoSpaceDE w:val="0"/>
        <w:autoSpaceDN w:val="0"/>
        <w:spacing w:after="0"/>
        <w:jc w:val="center"/>
        <w:rPr>
          <w:rFonts w:ascii="Verdana" w:hAnsi="Verdana"/>
          <w:b/>
          <w:sz w:val="20"/>
        </w:rPr>
      </w:pPr>
      <w:r w:rsidRPr="009D52A5">
        <w:rPr>
          <w:rFonts w:ascii="Verdana" w:hAnsi="Verdana"/>
          <w:b/>
          <w:sz w:val="20"/>
        </w:rPr>
        <w:t>člen</w:t>
      </w:r>
    </w:p>
    <w:p w14:paraId="7734E2B7" w14:textId="77777777" w:rsidR="008405FD" w:rsidRPr="009D52A5" w:rsidRDefault="008405FD" w:rsidP="008405FD">
      <w:pPr>
        <w:pStyle w:val="Telobesedila"/>
        <w:rPr>
          <w:rFonts w:ascii="Verdana" w:hAnsi="Verdana"/>
          <w:sz w:val="20"/>
        </w:rPr>
      </w:pPr>
    </w:p>
    <w:p w14:paraId="42EA8350" w14:textId="77777777" w:rsidR="008405FD" w:rsidRDefault="008405FD" w:rsidP="008405FD">
      <w:pPr>
        <w:jc w:val="both"/>
        <w:rPr>
          <w:rFonts w:ascii="Verdana" w:hAnsi="Verdana"/>
          <w:sz w:val="20"/>
        </w:rPr>
      </w:pPr>
      <w:r w:rsidRPr="009D52A5">
        <w:rPr>
          <w:rFonts w:ascii="Verdana" w:hAnsi="Verdana"/>
          <w:sz w:val="20"/>
        </w:rPr>
        <w:t xml:space="preserve">Izvajalec se s podpisom te pogodbe obvezuje, da bo na aplikativni programski opremi naročnika, navedeni v prilogi 2, opravljal storitve vzdrževalnega servisa, določene s to pogodbo. </w:t>
      </w:r>
    </w:p>
    <w:p w14:paraId="420329B3" w14:textId="77777777" w:rsidR="00DB4B1B" w:rsidRDefault="00DB4B1B" w:rsidP="008405FD">
      <w:pPr>
        <w:jc w:val="both"/>
        <w:rPr>
          <w:rFonts w:ascii="Verdana" w:hAnsi="Verdana"/>
          <w:sz w:val="20"/>
        </w:rPr>
      </w:pPr>
    </w:p>
    <w:p w14:paraId="39BC5F37" w14:textId="21A4AB00" w:rsidR="008405FD" w:rsidRPr="009D52A5" w:rsidRDefault="008405FD" w:rsidP="008405FD">
      <w:pPr>
        <w:pStyle w:val="Telobesedila"/>
        <w:numPr>
          <w:ilvl w:val="0"/>
          <w:numId w:val="19"/>
        </w:numPr>
        <w:autoSpaceDE w:val="0"/>
        <w:autoSpaceDN w:val="0"/>
        <w:spacing w:after="0"/>
        <w:jc w:val="center"/>
        <w:rPr>
          <w:rFonts w:ascii="Verdana" w:hAnsi="Verdana"/>
          <w:b/>
          <w:sz w:val="20"/>
        </w:rPr>
      </w:pPr>
      <w:r w:rsidRPr="009D52A5">
        <w:rPr>
          <w:rFonts w:ascii="Verdana" w:hAnsi="Verdana"/>
          <w:b/>
          <w:sz w:val="20"/>
        </w:rPr>
        <w:t>člen</w:t>
      </w:r>
    </w:p>
    <w:p w14:paraId="0A9DA1F1" w14:textId="77777777" w:rsidR="008405FD" w:rsidRPr="009D52A5" w:rsidRDefault="008405FD" w:rsidP="008405FD">
      <w:pPr>
        <w:pStyle w:val="Telobesedila"/>
        <w:numPr>
          <w:ilvl w:val="12"/>
          <w:numId w:val="0"/>
        </w:numPr>
        <w:rPr>
          <w:rFonts w:ascii="Verdana" w:hAnsi="Verdana"/>
          <w:b/>
          <w:sz w:val="20"/>
        </w:rPr>
      </w:pPr>
    </w:p>
    <w:p w14:paraId="5C5A4FAC" w14:textId="77777777" w:rsidR="008405FD" w:rsidRPr="009D52A5" w:rsidRDefault="008405FD" w:rsidP="008405FD">
      <w:pPr>
        <w:rPr>
          <w:rFonts w:ascii="Verdana" w:hAnsi="Verdana"/>
          <w:sz w:val="20"/>
        </w:rPr>
      </w:pPr>
      <w:r w:rsidRPr="009D52A5">
        <w:rPr>
          <w:rFonts w:ascii="Verdana" w:hAnsi="Verdana"/>
          <w:sz w:val="20"/>
        </w:rPr>
        <w:t>Storitve vzdrževalnega servisa po tej pogodbi v skladu s 1. členom te pogodbe ter s prilogo 2 zajemajo:</w:t>
      </w:r>
    </w:p>
    <w:p w14:paraId="0FAF715F" w14:textId="77777777" w:rsidR="008405FD" w:rsidRPr="009D52A5" w:rsidRDefault="008405FD" w:rsidP="008405FD">
      <w:pPr>
        <w:pStyle w:val="Naslov1"/>
        <w:rPr>
          <w:rFonts w:ascii="Verdana" w:hAnsi="Verdana" w:cs="Times New Roman"/>
          <w:sz w:val="20"/>
          <w:szCs w:val="24"/>
        </w:rPr>
      </w:pPr>
    </w:p>
    <w:p w14:paraId="589D14F7" w14:textId="77777777" w:rsidR="008405FD" w:rsidRPr="009D52A5" w:rsidRDefault="008405FD" w:rsidP="008405FD">
      <w:pPr>
        <w:numPr>
          <w:ilvl w:val="1"/>
          <w:numId w:val="22"/>
        </w:numPr>
        <w:rPr>
          <w:rFonts w:ascii="Verdana" w:hAnsi="Verdana" w:cs="Arial"/>
          <w:color w:val="000000"/>
          <w:sz w:val="20"/>
          <w:szCs w:val="20"/>
        </w:rPr>
      </w:pPr>
      <w:r w:rsidRPr="009D52A5">
        <w:rPr>
          <w:rFonts w:ascii="Verdana" w:hAnsi="Verdana" w:cs="Arial"/>
          <w:color w:val="000000"/>
          <w:sz w:val="20"/>
          <w:szCs w:val="20"/>
        </w:rPr>
        <w:t>preverjanje in optimizacija delovanja programskega dela naročnikovega IS,</w:t>
      </w:r>
    </w:p>
    <w:p w14:paraId="1D3A1E33" w14:textId="77777777" w:rsidR="008405FD" w:rsidRPr="009D52A5" w:rsidRDefault="008405FD" w:rsidP="008405FD">
      <w:pPr>
        <w:numPr>
          <w:ilvl w:val="1"/>
          <w:numId w:val="22"/>
        </w:numPr>
        <w:rPr>
          <w:rFonts w:ascii="Verdana" w:hAnsi="Verdana" w:cs="Arial"/>
          <w:color w:val="000000"/>
          <w:sz w:val="20"/>
          <w:szCs w:val="20"/>
        </w:rPr>
      </w:pPr>
      <w:r w:rsidRPr="009D52A5">
        <w:rPr>
          <w:rFonts w:ascii="Verdana" w:hAnsi="Verdana" w:cs="Arial"/>
          <w:color w:val="000000"/>
          <w:sz w:val="20"/>
          <w:szCs w:val="20"/>
        </w:rPr>
        <w:t>svetovanje glede uporabe programskega dela naročnikovega IS,</w:t>
      </w:r>
    </w:p>
    <w:p w14:paraId="59A55588" w14:textId="77777777" w:rsidR="008405FD" w:rsidRPr="009D52A5" w:rsidRDefault="008405FD" w:rsidP="008405FD">
      <w:pPr>
        <w:numPr>
          <w:ilvl w:val="1"/>
          <w:numId w:val="22"/>
        </w:numPr>
        <w:rPr>
          <w:rFonts w:ascii="Verdana" w:hAnsi="Verdana" w:cs="Arial"/>
          <w:color w:val="000000"/>
          <w:sz w:val="20"/>
          <w:szCs w:val="20"/>
        </w:rPr>
      </w:pPr>
      <w:r w:rsidRPr="009D52A5">
        <w:rPr>
          <w:rFonts w:ascii="Verdana" w:hAnsi="Verdana" w:cs="Arial"/>
          <w:color w:val="000000"/>
          <w:sz w:val="20"/>
          <w:szCs w:val="20"/>
        </w:rPr>
        <w:t>zagotavljanje razpoložljivosti in zahtevane odzivnosti storitve podpore uporabnikom in storitve osnovnega vzdrževanja,</w:t>
      </w:r>
    </w:p>
    <w:p w14:paraId="36CF156D" w14:textId="77777777" w:rsidR="008405FD" w:rsidRPr="009D52A5" w:rsidRDefault="008405FD" w:rsidP="008405FD">
      <w:pPr>
        <w:numPr>
          <w:ilvl w:val="1"/>
          <w:numId w:val="22"/>
        </w:numPr>
        <w:rPr>
          <w:rFonts w:ascii="Verdana" w:hAnsi="Verdana" w:cs="Arial"/>
          <w:color w:val="000000"/>
          <w:sz w:val="20"/>
          <w:szCs w:val="20"/>
        </w:rPr>
      </w:pPr>
      <w:r w:rsidRPr="009D52A5">
        <w:rPr>
          <w:rFonts w:ascii="Verdana" w:hAnsi="Verdana" w:cs="Arial"/>
          <w:color w:val="000000"/>
          <w:sz w:val="20"/>
          <w:szCs w:val="20"/>
        </w:rPr>
        <w:t>telefonska pomoč ali druga pomoč uporabnikom preko elektronskih medijev oz. interneta,</w:t>
      </w:r>
    </w:p>
    <w:p w14:paraId="4175DA54" w14:textId="77777777" w:rsidR="008405FD" w:rsidRPr="009D52A5" w:rsidRDefault="008405FD" w:rsidP="008405FD">
      <w:pPr>
        <w:numPr>
          <w:ilvl w:val="1"/>
          <w:numId w:val="22"/>
        </w:numPr>
        <w:rPr>
          <w:rFonts w:ascii="Verdana" w:hAnsi="Verdana" w:cs="Arial"/>
          <w:color w:val="000000"/>
          <w:sz w:val="20"/>
          <w:szCs w:val="20"/>
        </w:rPr>
      </w:pPr>
      <w:r w:rsidRPr="009D52A5">
        <w:rPr>
          <w:rFonts w:ascii="Verdana" w:hAnsi="Verdana" w:cs="Arial"/>
          <w:color w:val="000000"/>
          <w:sz w:val="20"/>
          <w:szCs w:val="20"/>
        </w:rPr>
        <w:t>sprejem opisov problemov in iniciacija ter koordinacija postopka odprave problema,</w:t>
      </w:r>
    </w:p>
    <w:p w14:paraId="61459949" w14:textId="77777777" w:rsidR="008405FD" w:rsidRPr="009D52A5" w:rsidRDefault="008405FD" w:rsidP="008405FD">
      <w:pPr>
        <w:numPr>
          <w:ilvl w:val="1"/>
          <w:numId w:val="22"/>
        </w:numPr>
        <w:rPr>
          <w:rFonts w:ascii="Verdana" w:hAnsi="Verdana" w:cs="Arial"/>
          <w:color w:val="000000"/>
          <w:sz w:val="20"/>
          <w:szCs w:val="20"/>
        </w:rPr>
      </w:pPr>
      <w:r w:rsidRPr="009D52A5">
        <w:rPr>
          <w:rFonts w:ascii="Verdana" w:hAnsi="Verdana" w:cs="Arial"/>
          <w:color w:val="000000"/>
          <w:sz w:val="20"/>
          <w:szCs w:val="20"/>
        </w:rPr>
        <w:t>odprava problemov,</w:t>
      </w:r>
    </w:p>
    <w:p w14:paraId="46167E61" w14:textId="77777777" w:rsidR="008405FD" w:rsidRPr="009D52A5" w:rsidRDefault="008405FD" w:rsidP="008405FD">
      <w:pPr>
        <w:numPr>
          <w:ilvl w:val="1"/>
          <w:numId w:val="22"/>
        </w:numPr>
        <w:rPr>
          <w:rFonts w:ascii="Verdana" w:hAnsi="Verdana" w:cs="Arial"/>
          <w:color w:val="000000"/>
          <w:sz w:val="20"/>
          <w:szCs w:val="20"/>
        </w:rPr>
      </w:pPr>
      <w:r w:rsidRPr="009D52A5">
        <w:rPr>
          <w:rFonts w:ascii="Verdana" w:hAnsi="Verdana" w:cs="Arial"/>
          <w:color w:val="000000"/>
          <w:sz w:val="20"/>
          <w:szCs w:val="20"/>
        </w:rPr>
        <w:t>spremljanje realizacije odprave identificiranih problemov in vodenje evidence odprtih problemov,</w:t>
      </w:r>
    </w:p>
    <w:p w14:paraId="67FB288D" w14:textId="77777777" w:rsidR="008405FD" w:rsidRPr="009D52A5" w:rsidRDefault="008405FD" w:rsidP="008405FD">
      <w:pPr>
        <w:numPr>
          <w:ilvl w:val="1"/>
          <w:numId w:val="22"/>
        </w:numPr>
        <w:rPr>
          <w:rFonts w:ascii="Verdana" w:hAnsi="Verdana" w:cs="Arial"/>
          <w:color w:val="000000"/>
          <w:sz w:val="20"/>
          <w:szCs w:val="20"/>
        </w:rPr>
      </w:pPr>
      <w:r w:rsidRPr="009D52A5">
        <w:rPr>
          <w:rFonts w:ascii="Verdana" w:hAnsi="Verdana" w:cs="Arial"/>
          <w:color w:val="000000"/>
          <w:sz w:val="20"/>
          <w:szCs w:val="20"/>
        </w:rPr>
        <w:t>odpravljanje skritih in ostalih napak in pomanjkljivosti v kodi,</w:t>
      </w:r>
    </w:p>
    <w:p w14:paraId="294F96D8" w14:textId="77777777" w:rsidR="008405FD" w:rsidRPr="009D52A5" w:rsidRDefault="008405FD" w:rsidP="008405FD">
      <w:pPr>
        <w:numPr>
          <w:ilvl w:val="1"/>
          <w:numId w:val="22"/>
        </w:numPr>
        <w:rPr>
          <w:rFonts w:ascii="Verdana" w:hAnsi="Verdana" w:cs="Arial"/>
          <w:color w:val="000000"/>
          <w:sz w:val="20"/>
          <w:szCs w:val="20"/>
        </w:rPr>
      </w:pPr>
      <w:r w:rsidRPr="009D52A5">
        <w:rPr>
          <w:rFonts w:ascii="Verdana" w:hAnsi="Verdana" w:cs="Arial"/>
          <w:color w:val="000000"/>
          <w:sz w:val="20"/>
          <w:szCs w:val="20"/>
        </w:rPr>
        <w:t>spremljanje ugotovljenih napak ter predlaganje ukrepov za nemoteno delovanje programske opreme,</w:t>
      </w:r>
    </w:p>
    <w:p w14:paraId="6D5AAC57" w14:textId="77777777" w:rsidR="008405FD" w:rsidRPr="009D52A5" w:rsidRDefault="008405FD" w:rsidP="008405FD">
      <w:pPr>
        <w:numPr>
          <w:ilvl w:val="1"/>
          <w:numId w:val="22"/>
        </w:numPr>
        <w:rPr>
          <w:rFonts w:ascii="Verdana" w:hAnsi="Verdana" w:cs="Arial"/>
          <w:color w:val="000000"/>
          <w:sz w:val="20"/>
          <w:szCs w:val="20"/>
        </w:rPr>
      </w:pPr>
      <w:r w:rsidRPr="009D52A5">
        <w:rPr>
          <w:rFonts w:ascii="Verdana" w:hAnsi="Verdana" w:cs="Arial"/>
          <w:color w:val="000000"/>
          <w:sz w:val="20"/>
          <w:szCs w:val="20"/>
        </w:rPr>
        <w:t xml:space="preserve">dostava distribucij novih verzij oziroma sprememb in dopolnitev programske opreme, ki so posledica napak v programski opremi, </w:t>
      </w:r>
    </w:p>
    <w:p w14:paraId="4A927792" w14:textId="77777777" w:rsidR="008405FD" w:rsidRPr="009D52A5" w:rsidRDefault="008405FD" w:rsidP="008405FD">
      <w:pPr>
        <w:numPr>
          <w:ilvl w:val="1"/>
          <w:numId w:val="22"/>
        </w:numPr>
        <w:rPr>
          <w:rFonts w:ascii="Verdana" w:hAnsi="Verdana" w:cs="Arial"/>
          <w:color w:val="000000"/>
          <w:sz w:val="20"/>
          <w:szCs w:val="20"/>
        </w:rPr>
      </w:pPr>
      <w:r w:rsidRPr="009D52A5">
        <w:rPr>
          <w:rFonts w:ascii="Verdana" w:hAnsi="Verdana" w:cs="Arial"/>
          <w:color w:val="000000"/>
          <w:sz w:val="20"/>
          <w:szCs w:val="20"/>
        </w:rPr>
        <w:t>prilagajanje in dograjevanje naročnikove programske opreme, potrebne zaradi zakonskih in/ali regulatornih sprememb,</w:t>
      </w:r>
    </w:p>
    <w:p w14:paraId="70020084" w14:textId="77777777" w:rsidR="008405FD" w:rsidRPr="009D52A5" w:rsidRDefault="008405FD" w:rsidP="008405FD">
      <w:pPr>
        <w:numPr>
          <w:ilvl w:val="1"/>
          <w:numId w:val="22"/>
        </w:numPr>
        <w:rPr>
          <w:rFonts w:ascii="Verdana" w:hAnsi="Verdana" w:cs="Arial"/>
          <w:color w:val="000000"/>
          <w:sz w:val="20"/>
          <w:szCs w:val="20"/>
        </w:rPr>
      </w:pPr>
      <w:r w:rsidRPr="009D52A5">
        <w:rPr>
          <w:rFonts w:ascii="Verdana" w:hAnsi="Verdana" w:cs="Arial"/>
          <w:color w:val="000000"/>
          <w:sz w:val="20"/>
          <w:szCs w:val="20"/>
        </w:rPr>
        <w:t>nove verzije podatkovne baze,</w:t>
      </w:r>
    </w:p>
    <w:p w14:paraId="17DAB80C" w14:textId="77777777" w:rsidR="008405FD" w:rsidRPr="009D52A5" w:rsidRDefault="008405FD" w:rsidP="008405FD">
      <w:pPr>
        <w:numPr>
          <w:ilvl w:val="1"/>
          <w:numId w:val="22"/>
        </w:numPr>
        <w:rPr>
          <w:rFonts w:ascii="Verdana" w:hAnsi="Verdana" w:cs="Arial"/>
          <w:color w:val="000000"/>
          <w:sz w:val="20"/>
          <w:szCs w:val="20"/>
        </w:rPr>
      </w:pPr>
      <w:r w:rsidRPr="009D52A5">
        <w:rPr>
          <w:rFonts w:ascii="Verdana" w:hAnsi="Verdana" w:cs="Arial"/>
          <w:color w:val="000000"/>
          <w:sz w:val="20"/>
          <w:szCs w:val="20"/>
        </w:rPr>
        <w:t>vzdrževanje podatkovne baze,</w:t>
      </w:r>
    </w:p>
    <w:p w14:paraId="3CD37402" w14:textId="77777777" w:rsidR="008405FD" w:rsidRPr="009D52A5" w:rsidRDefault="008405FD" w:rsidP="008405FD">
      <w:pPr>
        <w:numPr>
          <w:ilvl w:val="1"/>
          <w:numId w:val="22"/>
        </w:numPr>
        <w:rPr>
          <w:rFonts w:ascii="Verdana" w:hAnsi="Verdana" w:cs="Arial"/>
          <w:color w:val="000000"/>
          <w:sz w:val="20"/>
          <w:szCs w:val="20"/>
        </w:rPr>
      </w:pPr>
      <w:r w:rsidRPr="009D52A5">
        <w:rPr>
          <w:rFonts w:ascii="Verdana" w:hAnsi="Verdana" w:cs="Arial"/>
          <w:color w:val="000000"/>
          <w:sz w:val="20"/>
          <w:szCs w:val="20"/>
        </w:rPr>
        <w:t>spremljanje tehnoloških novosti, povezanih s programsko opremo ter priprava predlogov in ukrepov za nemoteno delovanje in/ ali izboljšanje delovanja,</w:t>
      </w:r>
    </w:p>
    <w:p w14:paraId="17164DCA" w14:textId="77777777" w:rsidR="008405FD" w:rsidRPr="009D52A5" w:rsidRDefault="008405FD" w:rsidP="008405FD">
      <w:pPr>
        <w:numPr>
          <w:ilvl w:val="1"/>
          <w:numId w:val="22"/>
        </w:numPr>
        <w:rPr>
          <w:rFonts w:ascii="Verdana" w:hAnsi="Verdana" w:cs="Arial"/>
          <w:color w:val="000000"/>
          <w:sz w:val="20"/>
          <w:szCs w:val="20"/>
        </w:rPr>
      </w:pPr>
      <w:r w:rsidRPr="009D52A5">
        <w:rPr>
          <w:rFonts w:ascii="Verdana" w:hAnsi="Verdana" w:cs="Arial"/>
          <w:color w:val="000000"/>
          <w:sz w:val="20"/>
          <w:szCs w:val="20"/>
        </w:rPr>
        <w:t>dokumentiranje in na zahtevo naročnika poročanje o izvedenih storitvah podpore uporabnikom in osnovnega vzdrževanja,</w:t>
      </w:r>
    </w:p>
    <w:p w14:paraId="4DB308C9" w14:textId="77777777" w:rsidR="008405FD" w:rsidRPr="009D52A5" w:rsidRDefault="008405FD" w:rsidP="008405FD">
      <w:pPr>
        <w:numPr>
          <w:ilvl w:val="1"/>
          <w:numId w:val="22"/>
        </w:numPr>
        <w:rPr>
          <w:rFonts w:ascii="Verdana" w:hAnsi="Verdana" w:cs="Arial"/>
          <w:color w:val="000000"/>
          <w:sz w:val="20"/>
          <w:szCs w:val="20"/>
        </w:rPr>
      </w:pPr>
      <w:r w:rsidRPr="009D52A5">
        <w:rPr>
          <w:rFonts w:ascii="Verdana" w:hAnsi="Verdana" w:cs="Arial"/>
          <w:color w:val="000000"/>
          <w:sz w:val="20"/>
          <w:szCs w:val="20"/>
        </w:rPr>
        <w:t>priprava navodil za uporabo oziroma delo s posameznim modulom,</w:t>
      </w:r>
    </w:p>
    <w:p w14:paraId="6864EF05" w14:textId="77777777" w:rsidR="008405FD" w:rsidRPr="009D52A5" w:rsidRDefault="008405FD" w:rsidP="008405FD">
      <w:pPr>
        <w:numPr>
          <w:ilvl w:val="1"/>
          <w:numId w:val="22"/>
        </w:numPr>
        <w:rPr>
          <w:rFonts w:ascii="Verdana" w:hAnsi="Verdana" w:cs="Arial"/>
          <w:color w:val="000000"/>
          <w:sz w:val="20"/>
          <w:szCs w:val="20"/>
        </w:rPr>
      </w:pPr>
      <w:r w:rsidRPr="009D52A5">
        <w:rPr>
          <w:rFonts w:ascii="Verdana" w:hAnsi="Verdana"/>
          <w:sz w:val="20"/>
        </w:rPr>
        <w:t>prilagajanje informacijske rešitve glede na spremembe okolja licenčnega programja, v katerem deluje informacijska rešitev, v okviru možnosti in zagotovil principalov - proizvajalcev okolja,</w:t>
      </w:r>
    </w:p>
    <w:p w14:paraId="03327128" w14:textId="77777777" w:rsidR="008405FD" w:rsidRPr="009D52A5" w:rsidRDefault="008405FD" w:rsidP="008405FD">
      <w:pPr>
        <w:numPr>
          <w:ilvl w:val="1"/>
          <w:numId w:val="22"/>
        </w:numPr>
        <w:rPr>
          <w:rFonts w:ascii="Verdana" w:hAnsi="Verdana" w:cs="Arial"/>
          <w:color w:val="000000"/>
          <w:sz w:val="20"/>
          <w:szCs w:val="20"/>
        </w:rPr>
      </w:pPr>
      <w:r w:rsidRPr="009D52A5">
        <w:rPr>
          <w:rFonts w:ascii="Verdana" w:hAnsi="Verdana"/>
          <w:sz w:val="20"/>
        </w:rPr>
        <w:t xml:space="preserve">priključevanje dodatnih analizatorjev </w:t>
      </w:r>
    </w:p>
    <w:p w14:paraId="412BB2F2" w14:textId="77777777" w:rsidR="008405FD" w:rsidRPr="009D52A5" w:rsidRDefault="008405FD" w:rsidP="008405FD">
      <w:pPr>
        <w:ind w:left="1080"/>
        <w:rPr>
          <w:rFonts w:ascii="Verdana" w:hAnsi="Verdana" w:cs="Arial"/>
          <w:color w:val="000000"/>
          <w:sz w:val="20"/>
          <w:szCs w:val="20"/>
        </w:rPr>
      </w:pPr>
    </w:p>
    <w:p w14:paraId="447CB639" w14:textId="77777777" w:rsidR="008405FD" w:rsidRPr="009D52A5" w:rsidRDefault="008405FD" w:rsidP="008405FD">
      <w:pPr>
        <w:jc w:val="both"/>
        <w:rPr>
          <w:rFonts w:ascii="Verdana" w:hAnsi="Verdana"/>
          <w:sz w:val="20"/>
        </w:rPr>
      </w:pPr>
    </w:p>
    <w:p w14:paraId="7F677E0C" w14:textId="77777777" w:rsidR="008405FD" w:rsidRPr="009D52A5" w:rsidRDefault="008405FD" w:rsidP="008405FD">
      <w:pPr>
        <w:pStyle w:val="Telobesedila"/>
        <w:numPr>
          <w:ilvl w:val="12"/>
          <w:numId w:val="0"/>
        </w:numPr>
        <w:rPr>
          <w:rFonts w:ascii="Verdana" w:hAnsi="Verdana"/>
          <w:sz w:val="20"/>
          <w:lang w:val="de-DE"/>
        </w:rPr>
      </w:pPr>
    </w:p>
    <w:p w14:paraId="405B8E4B" w14:textId="77777777" w:rsidR="008405FD" w:rsidRPr="009D52A5" w:rsidRDefault="008405FD" w:rsidP="008405FD">
      <w:pPr>
        <w:jc w:val="both"/>
        <w:rPr>
          <w:rFonts w:ascii="Verdana" w:hAnsi="Verdana"/>
          <w:b/>
          <w:sz w:val="20"/>
        </w:rPr>
      </w:pPr>
      <w:r w:rsidRPr="009D52A5">
        <w:rPr>
          <w:rFonts w:ascii="Verdana" w:hAnsi="Verdana"/>
          <w:b/>
          <w:sz w:val="20"/>
        </w:rPr>
        <w:t>B. Obveznosti izvajalca iz naslova vzdrževalnega servisa</w:t>
      </w:r>
    </w:p>
    <w:p w14:paraId="136E9782" w14:textId="77777777" w:rsidR="008405FD" w:rsidRPr="009D52A5" w:rsidRDefault="008405FD" w:rsidP="008405FD">
      <w:pPr>
        <w:pStyle w:val="Telobesedila"/>
        <w:numPr>
          <w:ilvl w:val="12"/>
          <w:numId w:val="0"/>
        </w:numPr>
        <w:rPr>
          <w:rFonts w:ascii="Verdana" w:hAnsi="Verdana"/>
          <w:sz w:val="20"/>
        </w:rPr>
      </w:pPr>
    </w:p>
    <w:p w14:paraId="14B71BEA" w14:textId="77777777" w:rsidR="008405FD" w:rsidRPr="009D52A5" w:rsidRDefault="008405FD" w:rsidP="008405FD">
      <w:pPr>
        <w:pStyle w:val="Telobesedila"/>
        <w:numPr>
          <w:ilvl w:val="0"/>
          <w:numId w:val="19"/>
        </w:numPr>
        <w:autoSpaceDE w:val="0"/>
        <w:autoSpaceDN w:val="0"/>
        <w:spacing w:after="0"/>
        <w:jc w:val="center"/>
        <w:rPr>
          <w:rFonts w:ascii="Verdana" w:hAnsi="Verdana"/>
          <w:b/>
          <w:sz w:val="20"/>
        </w:rPr>
      </w:pPr>
      <w:r w:rsidRPr="009D52A5">
        <w:rPr>
          <w:rFonts w:ascii="Verdana" w:hAnsi="Verdana"/>
          <w:b/>
          <w:sz w:val="20"/>
        </w:rPr>
        <w:t xml:space="preserve"> člen</w:t>
      </w:r>
    </w:p>
    <w:p w14:paraId="4FB690A3" w14:textId="77777777" w:rsidR="008405FD" w:rsidRPr="009D52A5" w:rsidRDefault="008405FD" w:rsidP="008405FD">
      <w:pPr>
        <w:pStyle w:val="Telobesedila"/>
        <w:numPr>
          <w:ilvl w:val="12"/>
          <w:numId w:val="0"/>
        </w:numPr>
        <w:rPr>
          <w:rFonts w:ascii="Verdana" w:hAnsi="Verdana"/>
          <w:sz w:val="20"/>
        </w:rPr>
      </w:pPr>
    </w:p>
    <w:p w14:paraId="29D792A3" w14:textId="77777777" w:rsidR="008405FD" w:rsidRPr="009D52A5" w:rsidRDefault="008405FD" w:rsidP="008405FD">
      <w:pPr>
        <w:jc w:val="both"/>
        <w:rPr>
          <w:rFonts w:ascii="Verdana" w:hAnsi="Verdana"/>
          <w:sz w:val="20"/>
        </w:rPr>
      </w:pPr>
      <w:r w:rsidRPr="009D52A5">
        <w:rPr>
          <w:rFonts w:ascii="Verdana" w:hAnsi="Verdana"/>
          <w:sz w:val="20"/>
        </w:rPr>
        <w:lastRenderedPageBreak/>
        <w:t>Izvajalec bo na naročnikovi aplikativni programski opremi, ki je specificirana v prilogi št. 2, za enotno pogodbeno ceno, določeno v Prilogi št. 1, opravljal storitve vzdrževalnega servisa, opisanih v 9. členu te pogodbe.</w:t>
      </w:r>
    </w:p>
    <w:p w14:paraId="4E212D63" w14:textId="77777777" w:rsidR="008405FD" w:rsidRPr="009D52A5" w:rsidRDefault="008405FD" w:rsidP="008405FD">
      <w:pPr>
        <w:jc w:val="both"/>
        <w:rPr>
          <w:rFonts w:ascii="Verdana" w:hAnsi="Verdana"/>
          <w:sz w:val="20"/>
        </w:rPr>
      </w:pPr>
    </w:p>
    <w:p w14:paraId="69D71551" w14:textId="77777777" w:rsidR="008405FD" w:rsidRPr="00834EFD" w:rsidRDefault="008405FD" w:rsidP="008405FD">
      <w:pPr>
        <w:jc w:val="both"/>
        <w:rPr>
          <w:rFonts w:ascii="Verdana" w:hAnsi="Verdana"/>
          <w:sz w:val="20"/>
          <w:szCs w:val="20"/>
        </w:rPr>
      </w:pPr>
      <w:r w:rsidRPr="00834EFD">
        <w:rPr>
          <w:rFonts w:ascii="Verdana" w:hAnsi="Verdana"/>
          <w:sz w:val="20"/>
          <w:szCs w:val="20"/>
        </w:rPr>
        <w:t xml:space="preserve">Pogodbena cena, določena v Prilogi št. 1, vključuje mesečni pavšal za opravljanje storitev vzdrževalnega servisa, opisanih v 9. členu te pogodbe. </w:t>
      </w:r>
    </w:p>
    <w:p w14:paraId="7B59A2E8" w14:textId="77777777" w:rsidR="008405FD" w:rsidRPr="00073FF3" w:rsidRDefault="008405FD" w:rsidP="008405FD">
      <w:pPr>
        <w:jc w:val="both"/>
        <w:rPr>
          <w:rFonts w:ascii="Verdana" w:hAnsi="Verdana"/>
          <w:sz w:val="20"/>
          <w:szCs w:val="20"/>
          <w:highlight w:val="yellow"/>
        </w:rPr>
      </w:pPr>
    </w:p>
    <w:p w14:paraId="38CBA05C" w14:textId="77777777" w:rsidR="008405FD" w:rsidRPr="009D52A5" w:rsidRDefault="008405FD" w:rsidP="008405FD">
      <w:pPr>
        <w:jc w:val="both"/>
        <w:rPr>
          <w:rFonts w:ascii="Verdana" w:hAnsi="Verdana"/>
          <w:sz w:val="20"/>
        </w:rPr>
      </w:pPr>
    </w:p>
    <w:p w14:paraId="76D3A97C" w14:textId="77777777" w:rsidR="008405FD" w:rsidRPr="009D52A5" w:rsidRDefault="008405FD" w:rsidP="008405FD">
      <w:pPr>
        <w:jc w:val="both"/>
        <w:rPr>
          <w:rFonts w:ascii="Verdana" w:hAnsi="Verdana"/>
          <w:sz w:val="20"/>
        </w:rPr>
      </w:pPr>
      <w:r w:rsidRPr="009D52A5">
        <w:rPr>
          <w:rFonts w:ascii="Verdana" w:hAnsi="Verdana"/>
          <w:sz w:val="20"/>
        </w:rPr>
        <w:t xml:space="preserve">Storitve vzdrževalnega servisa, opisane v 9. členu te pogodbe, je izvajalec dolžan izvesti v rokih, ki zagotavljajo optimalno in nemoteno delovanje programske opreme in baze podatkov ter s tem opravljanje dejavnosti in poslovanje naročnika. </w:t>
      </w:r>
    </w:p>
    <w:p w14:paraId="3119DF80" w14:textId="77777777" w:rsidR="008405FD" w:rsidRPr="009D52A5" w:rsidRDefault="008405FD" w:rsidP="008405FD">
      <w:pPr>
        <w:jc w:val="both"/>
        <w:rPr>
          <w:rFonts w:ascii="Verdana" w:hAnsi="Verdana"/>
          <w:sz w:val="20"/>
        </w:rPr>
      </w:pPr>
    </w:p>
    <w:p w14:paraId="48A0093E" w14:textId="77777777" w:rsidR="008405FD" w:rsidRPr="009D52A5" w:rsidRDefault="008405FD" w:rsidP="008405FD">
      <w:pPr>
        <w:pStyle w:val="Telobesedila"/>
        <w:numPr>
          <w:ilvl w:val="12"/>
          <w:numId w:val="0"/>
        </w:numPr>
        <w:rPr>
          <w:rFonts w:ascii="Verdana" w:hAnsi="Verdana"/>
          <w:sz w:val="20"/>
        </w:rPr>
      </w:pPr>
    </w:p>
    <w:p w14:paraId="3E8F5DE6" w14:textId="77777777" w:rsidR="008405FD" w:rsidRPr="009D52A5" w:rsidRDefault="008405FD" w:rsidP="008405FD">
      <w:pPr>
        <w:pStyle w:val="Telobesedila"/>
        <w:numPr>
          <w:ilvl w:val="0"/>
          <w:numId w:val="19"/>
        </w:numPr>
        <w:autoSpaceDE w:val="0"/>
        <w:autoSpaceDN w:val="0"/>
        <w:spacing w:after="0"/>
        <w:jc w:val="center"/>
        <w:rPr>
          <w:rFonts w:ascii="Verdana" w:hAnsi="Verdana"/>
          <w:b/>
          <w:sz w:val="20"/>
        </w:rPr>
      </w:pPr>
      <w:r w:rsidRPr="009D52A5">
        <w:rPr>
          <w:rFonts w:ascii="Verdana" w:hAnsi="Verdana"/>
          <w:b/>
          <w:sz w:val="20"/>
        </w:rPr>
        <w:t xml:space="preserve"> člen</w:t>
      </w:r>
    </w:p>
    <w:p w14:paraId="1D121A3F" w14:textId="77777777" w:rsidR="008405FD" w:rsidRPr="009D52A5" w:rsidRDefault="008405FD" w:rsidP="008405FD">
      <w:pPr>
        <w:pStyle w:val="Telobesedila"/>
        <w:numPr>
          <w:ilvl w:val="12"/>
          <w:numId w:val="0"/>
        </w:numPr>
        <w:rPr>
          <w:rFonts w:ascii="Verdana" w:hAnsi="Verdana"/>
          <w:sz w:val="20"/>
        </w:rPr>
      </w:pPr>
    </w:p>
    <w:p w14:paraId="5A85A69F" w14:textId="77777777" w:rsidR="008405FD" w:rsidRPr="009D52A5" w:rsidRDefault="008405FD" w:rsidP="008405FD">
      <w:pPr>
        <w:jc w:val="both"/>
        <w:rPr>
          <w:rFonts w:ascii="Verdana" w:hAnsi="Verdana"/>
          <w:sz w:val="20"/>
        </w:rPr>
      </w:pPr>
      <w:r w:rsidRPr="009D52A5">
        <w:rPr>
          <w:rFonts w:ascii="Verdana" w:hAnsi="Verdana"/>
          <w:sz w:val="20"/>
        </w:rPr>
        <w:t xml:space="preserve">Izvajalec se zavezuje, da bo na poziv naročnika, ki se nanaša na storitve vzdrževalnega servisa, opisane v 9. členu te pogodbe, odpravil napako v najkrajšem možnem času, oziroma v roku, ki ga bo dogovoril z naročnikom glede na naravo napake. Dopustni odzivni časi izvajalca ter roki za odpravo napak v odvisnosti od stopnje resnosti napak z različnimi učinki na uporabnika, so definirani v Tabeli št. 1 Priloge št. 3. </w:t>
      </w:r>
    </w:p>
    <w:p w14:paraId="54560364" w14:textId="77777777" w:rsidR="008405FD" w:rsidRPr="009D52A5" w:rsidRDefault="008405FD" w:rsidP="008405FD">
      <w:pPr>
        <w:jc w:val="both"/>
        <w:rPr>
          <w:rFonts w:ascii="Verdana" w:hAnsi="Verdana"/>
          <w:sz w:val="20"/>
        </w:rPr>
      </w:pPr>
    </w:p>
    <w:p w14:paraId="02CD072C" w14:textId="77777777" w:rsidR="008405FD" w:rsidRPr="009D52A5" w:rsidRDefault="008405FD" w:rsidP="008405FD">
      <w:pPr>
        <w:jc w:val="both"/>
        <w:rPr>
          <w:rFonts w:ascii="Verdana" w:hAnsi="Verdana"/>
          <w:sz w:val="20"/>
        </w:rPr>
      </w:pPr>
      <w:r w:rsidRPr="009D52A5">
        <w:rPr>
          <w:rFonts w:ascii="Verdana" w:hAnsi="Verdana"/>
          <w:sz w:val="20"/>
        </w:rPr>
        <w:t>Odzivni čas izvajalca je tisti čas, ki preteče od podaje naročnikove prijave napake skladno s 15. in 16. členom te pogodbe do trenutka, ko izvajalec začne z reševanjem problema.</w:t>
      </w:r>
      <w:r w:rsidRPr="009D52A5">
        <w:rPr>
          <w:rFonts w:ascii="Verdana" w:hAnsi="Verdana"/>
          <w:b/>
          <w:bCs/>
          <w:sz w:val="20"/>
        </w:rPr>
        <w:t xml:space="preserve"> </w:t>
      </w:r>
    </w:p>
    <w:p w14:paraId="0E98CF6C" w14:textId="77777777" w:rsidR="008405FD" w:rsidRPr="009D52A5" w:rsidRDefault="008405FD" w:rsidP="008405FD">
      <w:pPr>
        <w:jc w:val="both"/>
        <w:rPr>
          <w:rFonts w:ascii="Verdana" w:hAnsi="Verdana"/>
          <w:b/>
          <w:bCs/>
          <w:sz w:val="20"/>
        </w:rPr>
      </w:pPr>
    </w:p>
    <w:p w14:paraId="175A0AB3" w14:textId="77777777" w:rsidR="008405FD" w:rsidRPr="009D52A5" w:rsidRDefault="008405FD" w:rsidP="008405FD">
      <w:pPr>
        <w:jc w:val="both"/>
        <w:rPr>
          <w:rFonts w:ascii="Verdana" w:hAnsi="Verdana"/>
          <w:sz w:val="20"/>
        </w:rPr>
      </w:pPr>
      <w:r w:rsidRPr="009D52A5">
        <w:rPr>
          <w:rFonts w:ascii="Verdana" w:hAnsi="Verdana"/>
          <w:sz w:val="20"/>
        </w:rPr>
        <w:t xml:space="preserve">V primeru prekoračitve v Tabeli št. 1 Priloge št. 3 definiranega odzivnega časa ali roka za odpravo napake, bo izvajalec naročniku za tekoči mesec, v katerem je prišel v zamudo, izstavil račun za redno mesečno vzdrževanje, v katerem bo pogodbeni znesek vzdrževanja, opredeljen v Prilogi številka 1, zmanjšan glede na izračun po formulah, opredeljenih v Prilogi št. 3 in Prilogi št. 4 k tej pogodbi. </w:t>
      </w:r>
    </w:p>
    <w:p w14:paraId="745942CD" w14:textId="77777777" w:rsidR="008405FD" w:rsidRPr="009D52A5" w:rsidRDefault="008405FD" w:rsidP="008405FD">
      <w:pPr>
        <w:jc w:val="both"/>
        <w:rPr>
          <w:rFonts w:ascii="Verdana" w:hAnsi="Verdana"/>
          <w:b/>
          <w:bCs/>
          <w:sz w:val="20"/>
        </w:rPr>
      </w:pPr>
    </w:p>
    <w:p w14:paraId="1F64A125" w14:textId="77777777" w:rsidR="008405FD" w:rsidRPr="009D52A5" w:rsidRDefault="008405FD" w:rsidP="008405FD">
      <w:pPr>
        <w:jc w:val="both"/>
        <w:rPr>
          <w:rFonts w:ascii="Verdana" w:hAnsi="Verdana"/>
          <w:color w:val="000000"/>
          <w:sz w:val="20"/>
        </w:rPr>
      </w:pPr>
      <w:r w:rsidRPr="009D52A5">
        <w:rPr>
          <w:rFonts w:ascii="Verdana" w:hAnsi="Verdana"/>
          <w:color w:val="000000"/>
          <w:sz w:val="20"/>
        </w:rPr>
        <w:t xml:space="preserve">Naročnik lahko v primeru, ko mu prekoračitev dogovorjenega odzivnega časa ali roka za odpravo napake povzroči škodo, izvajalcu izstavi račun za škodo, ki mu je zaradi tega nastala, skladno z določili Obligacijskega zakonika. </w:t>
      </w:r>
    </w:p>
    <w:p w14:paraId="7286C6DB" w14:textId="77777777" w:rsidR="008405FD" w:rsidRDefault="008405FD" w:rsidP="008405FD">
      <w:pPr>
        <w:pStyle w:val="Telobesedila"/>
        <w:numPr>
          <w:ilvl w:val="12"/>
          <w:numId w:val="0"/>
        </w:numPr>
        <w:rPr>
          <w:rFonts w:ascii="Verdana" w:hAnsi="Verdana"/>
          <w:sz w:val="20"/>
        </w:rPr>
      </w:pPr>
    </w:p>
    <w:p w14:paraId="3787A52A" w14:textId="77777777" w:rsidR="008405FD" w:rsidRPr="009D52A5" w:rsidRDefault="008405FD" w:rsidP="008405FD">
      <w:pPr>
        <w:pStyle w:val="Telobesedila"/>
        <w:numPr>
          <w:ilvl w:val="12"/>
          <w:numId w:val="0"/>
        </w:numPr>
        <w:rPr>
          <w:rFonts w:ascii="Verdana" w:hAnsi="Verdana"/>
          <w:sz w:val="20"/>
        </w:rPr>
      </w:pPr>
    </w:p>
    <w:p w14:paraId="69D7FB6C" w14:textId="77777777" w:rsidR="008405FD" w:rsidRPr="009D52A5" w:rsidRDefault="008405FD" w:rsidP="008405FD">
      <w:pPr>
        <w:pStyle w:val="Telobesedila"/>
        <w:numPr>
          <w:ilvl w:val="0"/>
          <w:numId w:val="19"/>
        </w:numPr>
        <w:autoSpaceDE w:val="0"/>
        <w:autoSpaceDN w:val="0"/>
        <w:spacing w:after="0"/>
        <w:jc w:val="center"/>
        <w:rPr>
          <w:rFonts w:ascii="Verdana" w:hAnsi="Verdana"/>
          <w:b/>
          <w:sz w:val="20"/>
        </w:rPr>
      </w:pPr>
      <w:r w:rsidRPr="009D52A5">
        <w:rPr>
          <w:rFonts w:ascii="Verdana" w:hAnsi="Verdana"/>
          <w:b/>
          <w:sz w:val="20"/>
        </w:rPr>
        <w:t xml:space="preserve"> člen</w:t>
      </w:r>
    </w:p>
    <w:p w14:paraId="1DD53CCC" w14:textId="77777777" w:rsidR="008405FD" w:rsidRPr="009D52A5" w:rsidRDefault="008405FD" w:rsidP="008405FD">
      <w:pPr>
        <w:pStyle w:val="Telobesedila"/>
        <w:numPr>
          <w:ilvl w:val="12"/>
          <w:numId w:val="0"/>
        </w:numPr>
        <w:rPr>
          <w:rFonts w:ascii="Verdana" w:hAnsi="Verdana"/>
          <w:sz w:val="20"/>
        </w:rPr>
      </w:pPr>
    </w:p>
    <w:p w14:paraId="188A1A6E" w14:textId="77777777" w:rsidR="008405FD" w:rsidRPr="009D52A5" w:rsidRDefault="008405FD" w:rsidP="008405FD">
      <w:pPr>
        <w:jc w:val="both"/>
        <w:rPr>
          <w:rFonts w:ascii="Verdana" w:hAnsi="Verdana"/>
          <w:sz w:val="20"/>
        </w:rPr>
      </w:pPr>
      <w:r w:rsidRPr="009D52A5">
        <w:rPr>
          <w:rFonts w:ascii="Verdana" w:hAnsi="Verdana"/>
          <w:sz w:val="20"/>
        </w:rPr>
        <w:t xml:space="preserve">Izvajalec se zavezuje, da bo programsko opremo ves čas trajanja pogodbe prilagajal skladno s pozitivno pravnimi predpisi in obveznimi navodili ZZZS, NIJZ in drugih pristojnih organov ter da bo nove verzije programske opreme, ki bodo nastale kot posledica teh predpisov in obveznih navodil, pravočasno dostavljal naročniku. </w:t>
      </w:r>
    </w:p>
    <w:p w14:paraId="0524A9E8" w14:textId="77777777" w:rsidR="008405FD" w:rsidRPr="009D52A5" w:rsidRDefault="008405FD" w:rsidP="008405FD">
      <w:pPr>
        <w:jc w:val="both"/>
        <w:rPr>
          <w:rFonts w:ascii="Verdana" w:hAnsi="Verdana"/>
          <w:sz w:val="20"/>
        </w:rPr>
      </w:pPr>
    </w:p>
    <w:p w14:paraId="6A96E8BE" w14:textId="77777777" w:rsidR="008405FD" w:rsidRPr="009D52A5" w:rsidRDefault="008405FD" w:rsidP="008405FD">
      <w:pPr>
        <w:jc w:val="both"/>
        <w:rPr>
          <w:rFonts w:ascii="Verdana" w:hAnsi="Verdana"/>
          <w:sz w:val="20"/>
        </w:rPr>
      </w:pPr>
      <w:r w:rsidRPr="009D52A5">
        <w:rPr>
          <w:rFonts w:ascii="Verdana" w:hAnsi="Verdana"/>
          <w:sz w:val="20"/>
        </w:rPr>
        <w:t>Ostale storitve vzdrževalnega servisa iz 9. člena te pogodbe bo izvajalec opravljal v dogovoru z naročnikom in na njegov poziv.</w:t>
      </w:r>
    </w:p>
    <w:p w14:paraId="3A6BBB75" w14:textId="77777777" w:rsidR="008405FD" w:rsidRPr="009D52A5" w:rsidRDefault="008405FD" w:rsidP="008405FD">
      <w:pPr>
        <w:jc w:val="both"/>
        <w:rPr>
          <w:rFonts w:ascii="Verdana" w:hAnsi="Verdana"/>
          <w:sz w:val="20"/>
        </w:rPr>
      </w:pPr>
    </w:p>
    <w:p w14:paraId="520349B3" w14:textId="77777777" w:rsidR="008405FD" w:rsidRPr="009D52A5" w:rsidRDefault="008405FD" w:rsidP="008405FD">
      <w:pPr>
        <w:jc w:val="both"/>
        <w:rPr>
          <w:rFonts w:ascii="Verdana" w:hAnsi="Verdana"/>
          <w:sz w:val="20"/>
        </w:rPr>
      </w:pPr>
      <w:r w:rsidRPr="009D52A5">
        <w:rPr>
          <w:rFonts w:ascii="Verdana" w:hAnsi="Verdana"/>
          <w:sz w:val="20"/>
        </w:rPr>
        <w:t>Storitve rednega preventivnega vzdrževanja se bodo opravljale praviloma v rednem delovnem času naročnika, ki je od 7.00 do 16.00 ure med delovniki.</w:t>
      </w:r>
    </w:p>
    <w:p w14:paraId="632F3BD4" w14:textId="77777777" w:rsidR="008405FD" w:rsidRPr="009D52A5" w:rsidRDefault="008405FD" w:rsidP="008405FD">
      <w:pPr>
        <w:jc w:val="both"/>
        <w:rPr>
          <w:rFonts w:ascii="Verdana" w:hAnsi="Verdana"/>
          <w:sz w:val="20"/>
        </w:rPr>
      </w:pPr>
    </w:p>
    <w:p w14:paraId="2617321F" w14:textId="77777777" w:rsidR="008405FD" w:rsidRPr="009D52A5" w:rsidRDefault="008405FD" w:rsidP="008405FD">
      <w:pPr>
        <w:jc w:val="both"/>
        <w:rPr>
          <w:rFonts w:ascii="Verdana" w:hAnsi="Verdana"/>
          <w:sz w:val="20"/>
        </w:rPr>
      </w:pPr>
    </w:p>
    <w:p w14:paraId="62EA9DA3" w14:textId="77777777" w:rsidR="008405FD" w:rsidRPr="009D52A5" w:rsidRDefault="008405FD" w:rsidP="008405FD">
      <w:pPr>
        <w:pStyle w:val="Telobesedila"/>
        <w:numPr>
          <w:ilvl w:val="0"/>
          <w:numId w:val="19"/>
        </w:numPr>
        <w:autoSpaceDE w:val="0"/>
        <w:autoSpaceDN w:val="0"/>
        <w:spacing w:after="0"/>
        <w:jc w:val="center"/>
        <w:rPr>
          <w:rFonts w:ascii="Verdana" w:hAnsi="Verdana"/>
          <w:b/>
          <w:sz w:val="20"/>
        </w:rPr>
      </w:pPr>
      <w:r w:rsidRPr="009D52A5">
        <w:rPr>
          <w:rFonts w:ascii="Verdana" w:hAnsi="Verdana"/>
          <w:b/>
          <w:sz w:val="20"/>
        </w:rPr>
        <w:t xml:space="preserve"> člen</w:t>
      </w:r>
    </w:p>
    <w:p w14:paraId="5DAE4FE7" w14:textId="77777777" w:rsidR="008405FD" w:rsidRPr="009D52A5" w:rsidRDefault="008405FD" w:rsidP="008405FD">
      <w:pPr>
        <w:pStyle w:val="Telobesedila"/>
        <w:numPr>
          <w:ilvl w:val="12"/>
          <w:numId w:val="0"/>
        </w:numPr>
        <w:rPr>
          <w:rFonts w:ascii="Verdana" w:hAnsi="Verdana"/>
          <w:b/>
          <w:sz w:val="20"/>
        </w:rPr>
      </w:pPr>
    </w:p>
    <w:p w14:paraId="033C3B05" w14:textId="77777777" w:rsidR="008405FD" w:rsidRPr="009D52A5" w:rsidRDefault="008405FD" w:rsidP="008405FD">
      <w:pPr>
        <w:shd w:val="clear" w:color="auto" w:fill="FFFFFF"/>
        <w:jc w:val="both"/>
        <w:rPr>
          <w:rFonts w:ascii="Verdana" w:hAnsi="Verdana"/>
          <w:color w:val="000000"/>
          <w:sz w:val="20"/>
        </w:rPr>
      </w:pPr>
      <w:r w:rsidRPr="009D52A5">
        <w:rPr>
          <w:rFonts w:ascii="Verdana" w:hAnsi="Verdana"/>
          <w:color w:val="000000"/>
          <w:sz w:val="20"/>
        </w:rPr>
        <w:t>Za izvajanje vzdrževanja po tej pogodbi bo izvajalec zagotavljal razpoložljivost kadrov in organiziral službo za podporo uporabnikom za programsko opremo, navedeno v Prilogi št. 3 v režimu 24/7/365.</w:t>
      </w:r>
    </w:p>
    <w:p w14:paraId="38B0EA16" w14:textId="77777777" w:rsidR="008405FD" w:rsidRPr="009D52A5" w:rsidRDefault="008405FD" w:rsidP="008405FD">
      <w:pPr>
        <w:shd w:val="clear" w:color="auto" w:fill="FFFFFF"/>
        <w:jc w:val="both"/>
        <w:rPr>
          <w:rFonts w:ascii="Verdana" w:hAnsi="Verdana"/>
          <w:color w:val="000000"/>
          <w:sz w:val="20"/>
        </w:rPr>
      </w:pPr>
    </w:p>
    <w:p w14:paraId="76111B78" w14:textId="77777777" w:rsidR="008405FD" w:rsidRPr="009D52A5" w:rsidRDefault="008405FD" w:rsidP="008405FD">
      <w:pPr>
        <w:shd w:val="clear" w:color="auto" w:fill="FFFFFF"/>
        <w:jc w:val="both"/>
        <w:rPr>
          <w:rFonts w:ascii="Verdana" w:hAnsi="Verdana"/>
          <w:color w:val="000000"/>
          <w:sz w:val="20"/>
        </w:rPr>
      </w:pPr>
      <w:r w:rsidRPr="009D52A5">
        <w:rPr>
          <w:rFonts w:ascii="Verdana" w:hAnsi="Verdana"/>
          <w:color w:val="000000"/>
          <w:sz w:val="20"/>
        </w:rPr>
        <w:t>Prijava napak se posreduje na način, kot je opredeljeno v 15. členu te pogodbe.</w:t>
      </w:r>
    </w:p>
    <w:p w14:paraId="0957B465" w14:textId="77777777" w:rsidR="008405FD" w:rsidRPr="009D52A5" w:rsidRDefault="008405FD" w:rsidP="008405FD">
      <w:pPr>
        <w:shd w:val="clear" w:color="auto" w:fill="FFFFFF"/>
        <w:jc w:val="both"/>
        <w:rPr>
          <w:rFonts w:ascii="Verdana" w:hAnsi="Verdana"/>
          <w:color w:val="000000"/>
          <w:sz w:val="20"/>
        </w:rPr>
      </w:pPr>
    </w:p>
    <w:p w14:paraId="04B04C74" w14:textId="77777777" w:rsidR="008405FD" w:rsidRPr="009D52A5" w:rsidRDefault="008405FD" w:rsidP="008405FD">
      <w:pPr>
        <w:shd w:val="clear" w:color="auto" w:fill="FFFFFF"/>
        <w:jc w:val="both"/>
        <w:rPr>
          <w:rFonts w:ascii="Verdana" w:hAnsi="Verdana"/>
          <w:sz w:val="20"/>
        </w:rPr>
      </w:pPr>
      <w:r w:rsidRPr="009D52A5">
        <w:rPr>
          <w:rFonts w:ascii="Verdana" w:hAnsi="Verdana"/>
          <w:sz w:val="20"/>
        </w:rPr>
        <w:t xml:space="preserve">Po opravljenem posegu je izvajalec dolžan sestaviti in naročniku podati zapisnik o opravljenem delu. Izvajalec mora zapis o opravljenem delu sestaviti za vsak poseg, poroča pa se o opravljenem delu enkrat mesečno v obliki standardnih poročil. Iz zapisnika mora biti razvidno, za opravljanje katerih storitev je šlo, čas opravljanja storitev, specifikacija storitev in materialnih stroškov. </w:t>
      </w:r>
    </w:p>
    <w:p w14:paraId="7A71B5BC" w14:textId="77777777" w:rsidR="008405FD" w:rsidRDefault="008405FD" w:rsidP="008405FD">
      <w:pPr>
        <w:pStyle w:val="Telobesedila"/>
        <w:numPr>
          <w:ilvl w:val="12"/>
          <w:numId w:val="0"/>
        </w:numPr>
        <w:rPr>
          <w:rFonts w:ascii="Verdana" w:hAnsi="Verdana"/>
          <w:color w:val="000000"/>
          <w:sz w:val="20"/>
        </w:rPr>
      </w:pPr>
    </w:p>
    <w:p w14:paraId="353D67FE" w14:textId="463C6FB2" w:rsidR="008405FD" w:rsidRPr="009D52A5" w:rsidRDefault="008405FD" w:rsidP="008405FD">
      <w:pPr>
        <w:jc w:val="both"/>
        <w:rPr>
          <w:rFonts w:ascii="Verdana" w:hAnsi="Verdana"/>
          <w:b/>
          <w:sz w:val="20"/>
        </w:rPr>
      </w:pPr>
      <w:r w:rsidRPr="009D52A5">
        <w:rPr>
          <w:rFonts w:ascii="Verdana" w:hAnsi="Verdana"/>
          <w:b/>
          <w:sz w:val="20"/>
        </w:rPr>
        <w:t>C. Obveznosti naročnika iz naslova vzdrževalnega servisa</w:t>
      </w:r>
    </w:p>
    <w:p w14:paraId="0FCB3EC9" w14:textId="77777777" w:rsidR="008405FD" w:rsidRPr="009D52A5" w:rsidRDefault="008405FD" w:rsidP="008405FD">
      <w:pPr>
        <w:pStyle w:val="Telobesedila"/>
        <w:numPr>
          <w:ilvl w:val="12"/>
          <w:numId w:val="0"/>
        </w:numPr>
        <w:rPr>
          <w:rFonts w:ascii="Verdana" w:hAnsi="Verdana"/>
          <w:sz w:val="20"/>
        </w:rPr>
      </w:pPr>
    </w:p>
    <w:p w14:paraId="033471C0" w14:textId="77777777" w:rsidR="008405FD" w:rsidRPr="009D52A5" w:rsidRDefault="008405FD" w:rsidP="008405FD">
      <w:pPr>
        <w:pStyle w:val="Telobesedila"/>
        <w:numPr>
          <w:ilvl w:val="12"/>
          <w:numId w:val="0"/>
        </w:numPr>
        <w:rPr>
          <w:rFonts w:ascii="Verdana" w:hAnsi="Verdana"/>
          <w:sz w:val="20"/>
        </w:rPr>
      </w:pPr>
    </w:p>
    <w:p w14:paraId="0DFC863B" w14:textId="77777777" w:rsidR="008405FD" w:rsidRPr="009D52A5" w:rsidRDefault="008405FD" w:rsidP="008405FD">
      <w:pPr>
        <w:pStyle w:val="Telobesedila"/>
        <w:numPr>
          <w:ilvl w:val="0"/>
          <w:numId w:val="19"/>
        </w:numPr>
        <w:autoSpaceDE w:val="0"/>
        <w:autoSpaceDN w:val="0"/>
        <w:spacing w:after="0"/>
        <w:jc w:val="center"/>
        <w:rPr>
          <w:rFonts w:ascii="Verdana" w:hAnsi="Verdana"/>
          <w:b/>
          <w:sz w:val="20"/>
        </w:rPr>
      </w:pPr>
      <w:r w:rsidRPr="009D52A5">
        <w:rPr>
          <w:rFonts w:ascii="Verdana" w:hAnsi="Verdana"/>
          <w:b/>
          <w:sz w:val="20"/>
        </w:rPr>
        <w:t xml:space="preserve"> člen</w:t>
      </w:r>
    </w:p>
    <w:p w14:paraId="2BB630BF" w14:textId="77777777" w:rsidR="008405FD" w:rsidRPr="009D52A5" w:rsidRDefault="008405FD" w:rsidP="008405FD">
      <w:pPr>
        <w:pStyle w:val="Telobesedila"/>
        <w:numPr>
          <w:ilvl w:val="12"/>
          <w:numId w:val="0"/>
        </w:numPr>
        <w:rPr>
          <w:rFonts w:ascii="Verdana" w:hAnsi="Verdana"/>
          <w:sz w:val="20"/>
        </w:rPr>
      </w:pPr>
    </w:p>
    <w:p w14:paraId="0778D96B" w14:textId="77777777" w:rsidR="008405FD" w:rsidRPr="009D52A5" w:rsidRDefault="008405FD" w:rsidP="008405FD">
      <w:pPr>
        <w:shd w:val="clear" w:color="auto" w:fill="FFFFFF"/>
        <w:jc w:val="both"/>
        <w:rPr>
          <w:rFonts w:ascii="Verdana" w:hAnsi="Verdana"/>
          <w:color w:val="000000"/>
          <w:sz w:val="20"/>
        </w:rPr>
      </w:pPr>
      <w:r w:rsidRPr="009D52A5">
        <w:rPr>
          <w:rFonts w:ascii="Verdana" w:hAnsi="Verdana"/>
          <w:color w:val="000000"/>
          <w:sz w:val="20"/>
        </w:rPr>
        <w:t>Naročnik se obvezuje, da bo izvajalcu omogočil nemoten potek opravljanja storitev vzdrževalnega servisa v delovnem času in izven njega. Za opravljanje dogovorjenih storitev mora naročnik omogočiti izvajalcu potreben dostop do aplikativne programske opreme, ki je predmet vzdrževanja po tej pogodbi.</w:t>
      </w:r>
    </w:p>
    <w:p w14:paraId="4239A308" w14:textId="77777777" w:rsidR="008405FD" w:rsidRPr="009D52A5" w:rsidRDefault="008405FD" w:rsidP="008405FD">
      <w:pPr>
        <w:shd w:val="clear" w:color="auto" w:fill="FFFFFF"/>
        <w:jc w:val="both"/>
        <w:rPr>
          <w:rFonts w:ascii="Verdana" w:hAnsi="Verdana"/>
          <w:color w:val="000000"/>
          <w:sz w:val="20"/>
        </w:rPr>
      </w:pPr>
    </w:p>
    <w:p w14:paraId="3830367C" w14:textId="77777777" w:rsidR="008405FD" w:rsidRPr="009D52A5" w:rsidRDefault="008405FD" w:rsidP="008405FD">
      <w:pPr>
        <w:shd w:val="clear" w:color="auto" w:fill="FFFFFF"/>
        <w:jc w:val="both"/>
        <w:rPr>
          <w:rFonts w:ascii="Verdana" w:hAnsi="Verdana"/>
          <w:color w:val="000000"/>
          <w:sz w:val="20"/>
        </w:rPr>
      </w:pPr>
    </w:p>
    <w:p w14:paraId="2CA6FEF3" w14:textId="77777777" w:rsidR="008405FD" w:rsidRPr="009D52A5" w:rsidRDefault="008405FD" w:rsidP="008405FD">
      <w:pPr>
        <w:pStyle w:val="Telobesedila"/>
        <w:numPr>
          <w:ilvl w:val="0"/>
          <w:numId w:val="19"/>
        </w:numPr>
        <w:autoSpaceDE w:val="0"/>
        <w:autoSpaceDN w:val="0"/>
        <w:spacing w:after="0"/>
        <w:jc w:val="center"/>
        <w:rPr>
          <w:rFonts w:ascii="Verdana" w:hAnsi="Verdana"/>
          <w:b/>
          <w:sz w:val="20"/>
        </w:rPr>
      </w:pPr>
      <w:r w:rsidRPr="009D52A5">
        <w:rPr>
          <w:rFonts w:ascii="Verdana" w:hAnsi="Verdana"/>
          <w:b/>
          <w:sz w:val="20"/>
        </w:rPr>
        <w:t xml:space="preserve"> člen</w:t>
      </w:r>
    </w:p>
    <w:p w14:paraId="1D8F8A32" w14:textId="77777777" w:rsidR="008405FD" w:rsidRPr="009D52A5" w:rsidRDefault="008405FD" w:rsidP="008405FD">
      <w:pPr>
        <w:shd w:val="clear" w:color="auto" w:fill="FFFFFF"/>
        <w:jc w:val="both"/>
        <w:rPr>
          <w:rFonts w:ascii="Verdana" w:hAnsi="Verdana"/>
          <w:color w:val="000000"/>
          <w:sz w:val="20"/>
        </w:rPr>
      </w:pPr>
    </w:p>
    <w:p w14:paraId="26B55271" w14:textId="77777777" w:rsidR="008405FD" w:rsidRPr="009D52A5" w:rsidRDefault="008405FD" w:rsidP="008405FD">
      <w:pPr>
        <w:pStyle w:val="Telobesedila"/>
        <w:rPr>
          <w:rFonts w:ascii="Verdana" w:hAnsi="Verdana"/>
          <w:sz w:val="20"/>
        </w:rPr>
      </w:pPr>
      <w:r w:rsidRPr="009D52A5">
        <w:rPr>
          <w:rFonts w:ascii="Verdana" w:hAnsi="Verdana"/>
          <w:sz w:val="20"/>
        </w:rPr>
        <w:t>Naročnik storitve vzdrževalnega servisa naroča po elektronski pošti na naslov __________________. Elektronsko dopisovanje lahko poteka med različnimi sodelavci naročnika in izvajalca, vendar morajo biti vsa sporočila poslana v vednost odgovorni osebi naročnika.</w:t>
      </w:r>
    </w:p>
    <w:p w14:paraId="15288E52" w14:textId="77777777" w:rsidR="008405FD" w:rsidRPr="009D52A5" w:rsidRDefault="008405FD" w:rsidP="008405FD">
      <w:pPr>
        <w:pStyle w:val="Telobesedila"/>
        <w:rPr>
          <w:rFonts w:ascii="Verdana" w:hAnsi="Verdana"/>
          <w:sz w:val="20"/>
        </w:rPr>
      </w:pPr>
    </w:p>
    <w:p w14:paraId="4FE8AE63" w14:textId="77777777" w:rsidR="008405FD" w:rsidRPr="009D52A5" w:rsidRDefault="008405FD" w:rsidP="008405FD">
      <w:pPr>
        <w:shd w:val="clear" w:color="auto" w:fill="FFFFFF"/>
        <w:jc w:val="both"/>
        <w:rPr>
          <w:rFonts w:ascii="Verdana" w:hAnsi="Verdana"/>
          <w:color w:val="000000"/>
          <w:sz w:val="20"/>
        </w:rPr>
      </w:pPr>
      <w:r w:rsidRPr="009D52A5">
        <w:rPr>
          <w:rFonts w:ascii="Verdana" w:hAnsi="Verdana"/>
          <w:color w:val="000000"/>
          <w:sz w:val="20"/>
        </w:rPr>
        <w:t>Odpravo napak stopnje resnosti 1 ali 2, lahko naročnik naroči tudi po telefonu na dežurno telefonsko številko izvajalca: ____________.</w:t>
      </w:r>
    </w:p>
    <w:p w14:paraId="2C76FA8F" w14:textId="77777777" w:rsidR="008405FD" w:rsidRPr="009D52A5" w:rsidRDefault="008405FD" w:rsidP="008405FD">
      <w:pPr>
        <w:shd w:val="clear" w:color="auto" w:fill="FFFFFF"/>
        <w:jc w:val="both"/>
        <w:rPr>
          <w:rFonts w:ascii="Verdana" w:hAnsi="Verdana"/>
          <w:color w:val="000000"/>
          <w:sz w:val="20"/>
        </w:rPr>
      </w:pPr>
    </w:p>
    <w:p w14:paraId="6B771DAF" w14:textId="77777777" w:rsidR="008405FD" w:rsidRPr="009D52A5" w:rsidRDefault="008405FD" w:rsidP="008405FD">
      <w:pPr>
        <w:pStyle w:val="Telobesedila"/>
        <w:numPr>
          <w:ilvl w:val="0"/>
          <w:numId w:val="19"/>
        </w:numPr>
        <w:autoSpaceDE w:val="0"/>
        <w:autoSpaceDN w:val="0"/>
        <w:spacing w:after="0"/>
        <w:jc w:val="center"/>
        <w:rPr>
          <w:rFonts w:ascii="Verdana" w:hAnsi="Verdana"/>
          <w:b/>
          <w:sz w:val="20"/>
        </w:rPr>
      </w:pPr>
      <w:r w:rsidRPr="009D52A5">
        <w:rPr>
          <w:rFonts w:ascii="Verdana" w:hAnsi="Verdana"/>
          <w:b/>
          <w:sz w:val="20"/>
        </w:rPr>
        <w:t xml:space="preserve"> člen</w:t>
      </w:r>
    </w:p>
    <w:p w14:paraId="53BAA554" w14:textId="77777777" w:rsidR="008405FD" w:rsidRPr="009D52A5" w:rsidRDefault="008405FD" w:rsidP="008405FD">
      <w:pPr>
        <w:shd w:val="clear" w:color="auto" w:fill="FFFFFF"/>
        <w:jc w:val="both"/>
        <w:rPr>
          <w:rFonts w:ascii="Verdana" w:hAnsi="Verdana"/>
          <w:color w:val="000000"/>
          <w:sz w:val="20"/>
        </w:rPr>
      </w:pPr>
    </w:p>
    <w:p w14:paraId="3A6570F1" w14:textId="77777777" w:rsidR="008405FD" w:rsidRPr="009D52A5" w:rsidRDefault="008405FD" w:rsidP="008405FD">
      <w:pPr>
        <w:shd w:val="clear" w:color="auto" w:fill="FFFFFF"/>
        <w:jc w:val="both"/>
        <w:rPr>
          <w:rFonts w:ascii="Verdana" w:hAnsi="Verdana"/>
          <w:color w:val="000000"/>
          <w:sz w:val="20"/>
        </w:rPr>
      </w:pPr>
      <w:r w:rsidRPr="009D52A5">
        <w:rPr>
          <w:rFonts w:ascii="Verdana" w:hAnsi="Verdana"/>
          <w:color w:val="000000"/>
          <w:sz w:val="20"/>
        </w:rPr>
        <w:t>Zahteva naročnika mora vsebovati naslednje podatke:</w:t>
      </w:r>
    </w:p>
    <w:p w14:paraId="60AA96D4" w14:textId="77777777" w:rsidR="008405FD" w:rsidRPr="009D52A5" w:rsidRDefault="008405FD" w:rsidP="008405FD">
      <w:pPr>
        <w:numPr>
          <w:ilvl w:val="0"/>
          <w:numId w:val="20"/>
        </w:numPr>
        <w:shd w:val="clear" w:color="auto" w:fill="FFFFFF"/>
        <w:jc w:val="both"/>
        <w:rPr>
          <w:rFonts w:ascii="Verdana" w:hAnsi="Verdana"/>
          <w:color w:val="000000"/>
          <w:sz w:val="20"/>
        </w:rPr>
      </w:pPr>
      <w:r w:rsidRPr="009D52A5">
        <w:rPr>
          <w:rFonts w:ascii="Verdana" w:hAnsi="Verdana"/>
          <w:color w:val="000000"/>
          <w:sz w:val="20"/>
        </w:rPr>
        <w:t>ime naročnika in telefonsko številko oz. elektronski naslov,</w:t>
      </w:r>
    </w:p>
    <w:p w14:paraId="0B693596" w14:textId="77777777" w:rsidR="008405FD" w:rsidRPr="009D52A5" w:rsidRDefault="008405FD" w:rsidP="008405FD">
      <w:pPr>
        <w:numPr>
          <w:ilvl w:val="0"/>
          <w:numId w:val="20"/>
        </w:numPr>
        <w:shd w:val="clear" w:color="auto" w:fill="FFFFFF"/>
        <w:jc w:val="both"/>
        <w:rPr>
          <w:rFonts w:ascii="Verdana" w:hAnsi="Verdana"/>
          <w:color w:val="000000"/>
          <w:sz w:val="20"/>
        </w:rPr>
      </w:pPr>
      <w:r w:rsidRPr="009D52A5">
        <w:rPr>
          <w:rFonts w:ascii="Verdana" w:hAnsi="Verdana"/>
          <w:color w:val="000000"/>
          <w:sz w:val="20"/>
        </w:rPr>
        <w:t>naziv obdelave, modula, segmenta,</w:t>
      </w:r>
    </w:p>
    <w:p w14:paraId="5E39648D" w14:textId="77777777" w:rsidR="008405FD" w:rsidRPr="009D52A5" w:rsidRDefault="008405FD" w:rsidP="008405FD">
      <w:pPr>
        <w:numPr>
          <w:ilvl w:val="0"/>
          <w:numId w:val="20"/>
        </w:numPr>
        <w:shd w:val="clear" w:color="auto" w:fill="FFFFFF"/>
        <w:jc w:val="both"/>
        <w:rPr>
          <w:rFonts w:ascii="Verdana" w:hAnsi="Verdana"/>
          <w:color w:val="000000"/>
          <w:sz w:val="20"/>
        </w:rPr>
      </w:pPr>
      <w:r w:rsidRPr="009D52A5">
        <w:rPr>
          <w:rFonts w:ascii="Verdana" w:hAnsi="Verdana"/>
          <w:color w:val="000000"/>
          <w:sz w:val="20"/>
        </w:rPr>
        <w:t>opis aktivnosti pred pojavom napake in po tem,</w:t>
      </w:r>
    </w:p>
    <w:p w14:paraId="5AD363BE" w14:textId="77777777" w:rsidR="008405FD" w:rsidRPr="009D52A5" w:rsidRDefault="008405FD" w:rsidP="008405FD">
      <w:pPr>
        <w:numPr>
          <w:ilvl w:val="0"/>
          <w:numId w:val="20"/>
        </w:numPr>
        <w:shd w:val="clear" w:color="auto" w:fill="FFFFFF"/>
        <w:jc w:val="both"/>
        <w:rPr>
          <w:rFonts w:ascii="Verdana" w:hAnsi="Verdana"/>
          <w:color w:val="000000"/>
          <w:sz w:val="20"/>
        </w:rPr>
      </w:pPr>
      <w:r w:rsidRPr="009D52A5">
        <w:rPr>
          <w:rFonts w:ascii="Verdana" w:hAnsi="Verdana"/>
          <w:color w:val="000000"/>
          <w:sz w:val="20"/>
        </w:rPr>
        <w:t>mnenje o morebitnih vzrokih za problem,</w:t>
      </w:r>
    </w:p>
    <w:p w14:paraId="7AA646CA" w14:textId="77777777" w:rsidR="008405FD" w:rsidRPr="009D52A5" w:rsidRDefault="008405FD" w:rsidP="008405FD">
      <w:pPr>
        <w:numPr>
          <w:ilvl w:val="0"/>
          <w:numId w:val="20"/>
        </w:numPr>
        <w:shd w:val="clear" w:color="auto" w:fill="FFFFFF"/>
        <w:jc w:val="both"/>
        <w:rPr>
          <w:rFonts w:ascii="Verdana" w:hAnsi="Verdana"/>
          <w:color w:val="000000"/>
          <w:sz w:val="20"/>
        </w:rPr>
      </w:pPr>
      <w:r w:rsidRPr="009D52A5">
        <w:rPr>
          <w:rFonts w:ascii="Verdana" w:hAnsi="Verdana"/>
          <w:color w:val="000000"/>
          <w:sz w:val="20"/>
        </w:rPr>
        <w:t>mnenje o kritičnosti napake oz. vplivu na delovni proces,</w:t>
      </w:r>
    </w:p>
    <w:p w14:paraId="57F69A42" w14:textId="77777777" w:rsidR="008405FD" w:rsidRPr="009D52A5" w:rsidRDefault="008405FD" w:rsidP="008405FD">
      <w:pPr>
        <w:numPr>
          <w:ilvl w:val="0"/>
          <w:numId w:val="20"/>
        </w:numPr>
        <w:shd w:val="clear" w:color="auto" w:fill="FFFFFF"/>
        <w:jc w:val="both"/>
        <w:rPr>
          <w:rFonts w:ascii="Verdana" w:hAnsi="Verdana"/>
          <w:color w:val="000000"/>
          <w:sz w:val="20"/>
        </w:rPr>
      </w:pPr>
      <w:r w:rsidRPr="009D52A5">
        <w:rPr>
          <w:rFonts w:ascii="Verdana" w:hAnsi="Verdana"/>
          <w:color w:val="000000"/>
          <w:sz w:val="20"/>
        </w:rPr>
        <w:t>čas, ko se je problem pojavil,</w:t>
      </w:r>
    </w:p>
    <w:p w14:paraId="2A88BEF4" w14:textId="77777777" w:rsidR="008405FD" w:rsidRPr="009D52A5" w:rsidRDefault="008405FD" w:rsidP="008405FD">
      <w:pPr>
        <w:numPr>
          <w:ilvl w:val="0"/>
          <w:numId w:val="20"/>
        </w:numPr>
        <w:shd w:val="clear" w:color="auto" w:fill="FFFFFF"/>
        <w:jc w:val="both"/>
        <w:rPr>
          <w:rFonts w:ascii="Verdana" w:hAnsi="Verdana"/>
          <w:color w:val="000000"/>
          <w:sz w:val="20"/>
        </w:rPr>
      </w:pPr>
      <w:r w:rsidRPr="009D52A5">
        <w:rPr>
          <w:rFonts w:ascii="Verdana" w:hAnsi="Verdana"/>
          <w:color w:val="000000"/>
          <w:sz w:val="20"/>
        </w:rPr>
        <w:t>ime in priimek prijavitelja ter telefonsko številko oz. elektronski naslov.</w:t>
      </w:r>
    </w:p>
    <w:p w14:paraId="5B125C79" w14:textId="77777777" w:rsidR="008405FD" w:rsidRPr="009D52A5" w:rsidRDefault="008405FD" w:rsidP="008405FD">
      <w:pPr>
        <w:shd w:val="clear" w:color="auto" w:fill="FFFFFF"/>
        <w:jc w:val="both"/>
        <w:rPr>
          <w:rFonts w:ascii="Verdana" w:hAnsi="Verdana"/>
          <w:color w:val="000000"/>
          <w:sz w:val="20"/>
        </w:rPr>
      </w:pPr>
    </w:p>
    <w:p w14:paraId="6A7272E2" w14:textId="77777777" w:rsidR="008405FD" w:rsidRPr="009D52A5" w:rsidRDefault="008405FD" w:rsidP="008405FD">
      <w:pPr>
        <w:shd w:val="clear" w:color="auto" w:fill="FFFFFF"/>
        <w:jc w:val="both"/>
        <w:rPr>
          <w:rFonts w:ascii="Verdana" w:hAnsi="Verdana"/>
          <w:color w:val="000000"/>
          <w:sz w:val="20"/>
        </w:rPr>
      </w:pPr>
    </w:p>
    <w:p w14:paraId="43AE3BA4" w14:textId="77777777" w:rsidR="008405FD" w:rsidRPr="009D52A5" w:rsidRDefault="008405FD" w:rsidP="008405FD">
      <w:pPr>
        <w:shd w:val="clear" w:color="auto" w:fill="FFFFFF"/>
        <w:jc w:val="both"/>
        <w:rPr>
          <w:rFonts w:ascii="Verdana" w:hAnsi="Verdana"/>
          <w:b/>
          <w:color w:val="000000"/>
          <w:sz w:val="20"/>
        </w:rPr>
      </w:pPr>
      <w:r w:rsidRPr="009D52A5">
        <w:rPr>
          <w:rFonts w:ascii="Verdana" w:hAnsi="Verdana"/>
          <w:b/>
          <w:color w:val="000000"/>
          <w:sz w:val="20"/>
        </w:rPr>
        <w:t>D. Način opravljanja storitev vzdrževalnega servisa</w:t>
      </w:r>
    </w:p>
    <w:p w14:paraId="0E32DFDE" w14:textId="77777777" w:rsidR="008405FD" w:rsidRPr="009D52A5" w:rsidRDefault="008405FD" w:rsidP="008405FD">
      <w:pPr>
        <w:shd w:val="clear" w:color="auto" w:fill="FFFFFF"/>
        <w:jc w:val="both"/>
        <w:rPr>
          <w:rFonts w:ascii="Verdana" w:hAnsi="Verdana"/>
          <w:color w:val="000000"/>
          <w:sz w:val="20"/>
        </w:rPr>
      </w:pPr>
    </w:p>
    <w:p w14:paraId="50C30098" w14:textId="77777777" w:rsidR="008405FD" w:rsidRPr="009D52A5" w:rsidRDefault="008405FD" w:rsidP="008405FD">
      <w:pPr>
        <w:pStyle w:val="Telobesedila"/>
        <w:numPr>
          <w:ilvl w:val="0"/>
          <w:numId w:val="19"/>
        </w:numPr>
        <w:autoSpaceDE w:val="0"/>
        <w:autoSpaceDN w:val="0"/>
        <w:spacing w:after="0"/>
        <w:jc w:val="center"/>
        <w:rPr>
          <w:rFonts w:ascii="Verdana" w:hAnsi="Verdana"/>
          <w:b/>
          <w:sz w:val="20"/>
        </w:rPr>
      </w:pPr>
      <w:r w:rsidRPr="009D52A5">
        <w:rPr>
          <w:rFonts w:ascii="Verdana" w:hAnsi="Verdana"/>
          <w:b/>
          <w:sz w:val="20"/>
        </w:rPr>
        <w:t xml:space="preserve"> člen</w:t>
      </w:r>
    </w:p>
    <w:p w14:paraId="63FAA2DB" w14:textId="77777777" w:rsidR="008405FD" w:rsidRPr="009D52A5" w:rsidRDefault="008405FD" w:rsidP="008405FD">
      <w:pPr>
        <w:shd w:val="clear" w:color="auto" w:fill="FFFFFF"/>
        <w:jc w:val="both"/>
        <w:rPr>
          <w:rFonts w:ascii="Verdana" w:hAnsi="Verdana"/>
          <w:color w:val="000000"/>
          <w:sz w:val="20"/>
        </w:rPr>
      </w:pPr>
    </w:p>
    <w:p w14:paraId="21468B05" w14:textId="77777777" w:rsidR="008405FD" w:rsidRPr="009D52A5" w:rsidRDefault="008405FD" w:rsidP="008405FD">
      <w:pPr>
        <w:shd w:val="clear" w:color="auto" w:fill="FFFFFF"/>
        <w:jc w:val="both"/>
        <w:rPr>
          <w:rFonts w:ascii="Verdana" w:hAnsi="Verdana"/>
          <w:color w:val="000000"/>
          <w:sz w:val="20"/>
        </w:rPr>
      </w:pPr>
      <w:r w:rsidRPr="009D52A5">
        <w:rPr>
          <w:rFonts w:ascii="Verdana" w:hAnsi="Verdana"/>
          <w:color w:val="000000"/>
          <w:sz w:val="20"/>
        </w:rPr>
        <w:t>Izvajalec storitve vzdrževanja opravlja daljinsko po telefonu, elektronski pošti ter preko oddaljene terminalske povezave, razen v primeru, ko se naročnik in izvajalec dogovorita, da je za poseg potrebna fizična prisotnost strokovnjakov izvajalca pri naročniku.</w:t>
      </w:r>
    </w:p>
    <w:p w14:paraId="2A500207" w14:textId="77777777" w:rsidR="008405FD" w:rsidRPr="009D52A5" w:rsidRDefault="008405FD" w:rsidP="008405FD">
      <w:pPr>
        <w:shd w:val="clear" w:color="auto" w:fill="FFFFFF"/>
        <w:jc w:val="both"/>
        <w:rPr>
          <w:rFonts w:ascii="Verdana" w:hAnsi="Verdana"/>
          <w:color w:val="000000"/>
          <w:sz w:val="20"/>
        </w:rPr>
      </w:pPr>
    </w:p>
    <w:p w14:paraId="5A6A9DC2" w14:textId="77777777" w:rsidR="008405FD" w:rsidRPr="009D52A5" w:rsidRDefault="008405FD" w:rsidP="008405FD">
      <w:pPr>
        <w:shd w:val="clear" w:color="auto" w:fill="FFFFFF"/>
        <w:jc w:val="both"/>
        <w:rPr>
          <w:rFonts w:ascii="Verdana" w:hAnsi="Verdana"/>
          <w:color w:val="000000"/>
          <w:sz w:val="20"/>
        </w:rPr>
      </w:pPr>
      <w:r w:rsidRPr="009D52A5">
        <w:rPr>
          <w:rFonts w:ascii="Verdana" w:hAnsi="Verdana"/>
          <w:color w:val="000000"/>
          <w:sz w:val="20"/>
        </w:rPr>
        <w:t>Če bo izvajalec uporabljal oddaljeno povezavo za testiranje programov in odpravljanje svojih napak, za opravljene storitve nima pravice do povračila stroškov.</w:t>
      </w:r>
    </w:p>
    <w:p w14:paraId="473305CD" w14:textId="77777777" w:rsidR="008405FD" w:rsidRPr="009D52A5" w:rsidRDefault="008405FD" w:rsidP="008405FD">
      <w:pPr>
        <w:shd w:val="clear" w:color="auto" w:fill="FFFFFF"/>
        <w:jc w:val="both"/>
        <w:rPr>
          <w:rFonts w:ascii="Verdana" w:hAnsi="Verdana"/>
          <w:color w:val="000000"/>
          <w:sz w:val="20"/>
        </w:rPr>
      </w:pPr>
    </w:p>
    <w:p w14:paraId="0B7259A6" w14:textId="77777777" w:rsidR="008405FD" w:rsidRPr="009D52A5" w:rsidRDefault="008405FD" w:rsidP="008405FD">
      <w:pPr>
        <w:shd w:val="clear" w:color="auto" w:fill="FFFFFF"/>
        <w:jc w:val="both"/>
        <w:rPr>
          <w:rFonts w:ascii="Verdana" w:hAnsi="Verdana"/>
          <w:color w:val="000000"/>
          <w:sz w:val="20"/>
        </w:rPr>
      </w:pPr>
      <w:r w:rsidRPr="009D52A5">
        <w:rPr>
          <w:rFonts w:ascii="Verdana" w:hAnsi="Verdana"/>
          <w:color w:val="000000"/>
          <w:sz w:val="20"/>
        </w:rPr>
        <w:lastRenderedPageBreak/>
        <w:t>Tehnologija, način in evidenca vzpostavitve terminalske povezave med naročnikom in izvajalcem, je navedena v Prilogi št. 5.</w:t>
      </w:r>
    </w:p>
    <w:p w14:paraId="3CE5F66B" w14:textId="77777777" w:rsidR="008405FD" w:rsidRPr="009D52A5" w:rsidRDefault="008405FD" w:rsidP="008405FD">
      <w:pPr>
        <w:shd w:val="clear" w:color="auto" w:fill="FFFFFF"/>
        <w:jc w:val="both"/>
        <w:rPr>
          <w:rFonts w:ascii="Verdana" w:hAnsi="Verdana"/>
          <w:color w:val="000000"/>
          <w:sz w:val="20"/>
        </w:rPr>
      </w:pPr>
    </w:p>
    <w:p w14:paraId="5D2B3ACA" w14:textId="77777777" w:rsidR="008405FD" w:rsidRPr="009D52A5" w:rsidRDefault="008405FD" w:rsidP="008405FD">
      <w:pPr>
        <w:shd w:val="clear" w:color="auto" w:fill="FFFFFF"/>
        <w:jc w:val="both"/>
        <w:rPr>
          <w:rFonts w:ascii="Verdana" w:hAnsi="Verdana"/>
          <w:color w:val="000000"/>
          <w:sz w:val="20"/>
        </w:rPr>
      </w:pPr>
    </w:p>
    <w:p w14:paraId="5E7B4201" w14:textId="77777777" w:rsidR="008405FD" w:rsidRPr="009D52A5" w:rsidRDefault="008405FD" w:rsidP="008405FD">
      <w:pPr>
        <w:shd w:val="clear" w:color="auto" w:fill="FFFFFF"/>
        <w:jc w:val="both"/>
        <w:rPr>
          <w:rFonts w:ascii="Verdana" w:hAnsi="Verdana"/>
          <w:b/>
          <w:color w:val="000000"/>
          <w:sz w:val="20"/>
        </w:rPr>
      </w:pPr>
      <w:r w:rsidRPr="009D52A5">
        <w:rPr>
          <w:rFonts w:ascii="Verdana" w:hAnsi="Verdana"/>
          <w:b/>
          <w:color w:val="000000"/>
          <w:sz w:val="20"/>
        </w:rPr>
        <w:t>E. Dodatne storitve v okviru vzdrževalnega servisa</w:t>
      </w:r>
    </w:p>
    <w:p w14:paraId="39A00C69" w14:textId="77777777" w:rsidR="008405FD" w:rsidRPr="009D52A5" w:rsidRDefault="008405FD" w:rsidP="008405FD">
      <w:pPr>
        <w:shd w:val="clear" w:color="auto" w:fill="FFFFFF"/>
        <w:jc w:val="both"/>
        <w:rPr>
          <w:rFonts w:ascii="Verdana" w:hAnsi="Verdana"/>
          <w:color w:val="000000"/>
          <w:sz w:val="20"/>
        </w:rPr>
      </w:pPr>
    </w:p>
    <w:p w14:paraId="4C08EF23" w14:textId="77777777" w:rsidR="008405FD" w:rsidRPr="009D52A5" w:rsidRDefault="008405FD" w:rsidP="008405FD">
      <w:pPr>
        <w:pStyle w:val="Telobesedila"/>
        <w:numPr>
          <w:ilvl w:val="0"/>
          <w:numId w:val="19"/>
        </w:numPr>
        <w:autoSpaceDE w:val="0"/>
        <w:autoSpaceDN w:val="0"/>
        <w:spacing w:after="0"/>
        <w:jc w:val="center"/>
        <w:rPr>
          <w:rFonts w:ascii="Verdana" w:hAnsi="Verdana"/>
          <w:b/>
          <w:sz w:val="20"/>
        </w:rPr>
      </w:pPr>
      <w:r w:rsidRPr="009D52A5">
        <w:rPr>
          <w:rFonts w:ascii="Verdana" w:hAnsi="Verdana"/>
          <w:b/>
          <w:sz w:val="20"/>
        </w:rPr>
        <w:t xml:space="preserve"> člen</w:t>
      </w:r>
    </w:p>
    <w:p w14:paraId="0DCAE723" w14:textId="77777777" w:rsidR="008405FD" w:rsidRPr="009D52A5" w:rsidRDefault="008405FD" w:rsidP="008405FD">
      <w:pPr>
        <w:shd w:val="clear" w:color="auto" w:fill="FFFFFF"/>
        <w:jc w:val="both"/>
        <w:rPr>
          <w:rFonts w:ascii="Verdana" w:hAnsi="Verdana"/>
          <w:color w:val="000000"/>
          <w:sz w:val="20"/>
        </w:rPr>
      </w:pPr>
    </w:p>
    <w:p w14:paraId="3C11DFE3" w14:textId="77777777" w:rsidR="008405FD" w:rsidRPr="009D52A5" w:rsidRDefault="008405FD" w:rsidP="008405FD">
      <w:pPr>
        <w:shd w:val="clear" w:color="auto" w:fill="FFFFFF"/>
        <w:jc w:val="both"/>
        <w:rPr>
          <w:rFonts w:ascii="Verdana" w:hAnsi="Verdana"/>
          <w:color w:val="000000"/>
          <w:sz w:val="20"/>
        </w:rPr>
      </w:pPr>
      <w:r w:rsidRPr="009D52A5">
        <w:rPr>
          <w:rFonts w:ascii="Verdana" w:hAnsi="Verdana"/>
          <w:color w:val="000000"/>
          <w:sz w:val="20"/>
        </w:rPr>
        <w:t>V storitve vzdrževalnega servisa ne sodijo posegi na aplikativni opremi zaradi okvare na strojni opremi, ki bi nastale zaradi:</w:t>
      </w:r>
    </w:p>
    <w:p w14:paraId="14C6EDD2" w14:textId="77777777" w:rsidR="008405FD" w:rsidRPr="009D52A5" w:rsidRDefault="008405FD" w:rsidP="008405FD">
      <w:pPr>
        <w:numPr>
          <w:ilvl w:val="0"/>
          <w:numId w:val="21"/>
        </w:numPr>
        <w:shd w:val="clear" w:color="auto" w:fill="FFFFFF"/>
        <w:jc w:val="both"/>
        <w:rPr>
          <w:rFonts w:ascii="Verdana" w:hAnsi="Verdana"/>
          <w:color w:val="000000"/>
          <w:sz w:val="20"/>
        </w:rPr>
      </w:pPr>
      <w:r w:rsidRPr="009D52A5">
        <w:rPr>
          <w:rFonts w:ascii="Verdana" w:hAnsi="Verdana"/>
          <w:color w:val="000000"/>
          <w:sz w:val="20"/>
        </w:rPr>
        <w:t>elementarnih nesreč (požar, poplava, potres, strela ali vplivov, ki jih je mogoče pripisati višji sili)</w:t>
      </w:r>
    </w:p>
    <w:p w14:paraId="2E9E4969" w14:textId="77777777" w:rsidR="008405FD" w:rsidRPr="009D52A5" w:rsidRDefault="008405FD" w:rsidP="008405FD">
      <w:pPr>
        <w:numPr>
          <w:ilvl w:val="0"/>
          <w:numId w:val="21"/>
        </w:numPr>
        <w:shd w:val="clear" w:color="auto" w:fill="FFFFFF"/>
        <w:jc w:val="both"/>
        <w:rPr>
          <w:rFonts w:ascii="Verdana" w:hAnsi="Verdana"/>
          <w:color w:val="000000"/>
          <w:sz w:val="20"/>
        </w:rPr>
      </w:pPr>
      <w:r w:rsidRPr="009D52A5">
        <w:rPr>
          <w:rFonts w:ascii="Verdana" w:hAnsi="Verdana"/>
          <w:color w:val="000000"/>
          <w:sz w:val="20"/>
        </w:rPr>
        <w:t>kakršnegakoli fizičnega dejstva na opremi, kamor sodijo tudi morebitne poškodbe oziroma lom opreme, na kateri se izvajajo aplikacije.</w:t>
      </w:r>
    </w:p>
    <w:p w14:paraId="09731CDC" w14:textId="77777777" w:rsidR="008405FD" w:rsidRPr="009D52A5" w:rsidRDefault="008405FD" w:rsidP="008405FD">
      <w:pPr>
        <w:shd w:val="clear" w:color="auto" w:fill="FFFFFF"/>
        <w:ind w:left="720"/>
        <w:jc w:val="both"/>
        <w:rPr>
          <w:rFonts w:ascii="Verdana" w:hAnsi="Verdana"/>
          <w:color w:val="000000"/>
          <w:sz w:val="20"/>
        </w:rPr>
      </w:pPr>
    </w:p>
    <w:p w14:paraId="2026E3FD" w14:textId="77777777" w:rsidR="008405FD" w:rsidRPr="009D52A5" w:rsidRDefault="008405FD" w:rsidP="008405FD">
      <w:pPr>
        <w:shd w:val="clear" w:color="auto" w:fill="FFFFFF"/>
        <w:jc w:val="both"/>
        <w:rPr>
          <w:rFonts w:ascii="Verdana" w:hAnsi="Verdana"/>
          <w:color w:val="000000"/>
          <w:sz w:val="20"/>
        </w:rPr>
      </w:pPr>
      <w:r w:rsidRPr="009D52A5">
        <w:rPr>
          <w:rFonts w:ascii="Verdana" w:hAnsi="Verdana"/>
          <w:color w:val="000000"/>
          <w:sz w:val="20"/>
        </w:rPr>
        <w:t xml:space="preserve">Storitve za odpravo motenj v delovanju aplikacije iz prejšnjega odstavka bosta pogodbeni stranki uredili na podlagi posebne ponudbe izvajalca, v kateri bo določen obseg, vsebina, roki in cena za  izvedbo posameznih storitev. </w:t>
      </w:r>
    </w:p>
    <w:p w14:paraId="0F052001" w14:textId="77777777" w:rsidR="008405FD" w:rsidRPr="009D52A5" w:rsidRDefault="008405FD" w:rsidP="008405FD">
      <w:pPr>
        <w:shd w:val="clear" w:color="auto" w:fill="FFFFFF"/>
        <w:jc w:val="both"/>
        <w:rPr>
          <w:rFonts w:ascii="Verdana" w:hAnsi="Verdana"/>
          <w:color w:val="000000"/>
          <w:sz w:val="20"/>
        </w:rPr>
      </w:pPr>
    </w:p>
    <w:p w14:paraId="52A97797" w14:textId="77777777" w:rsidR="008405FD" w:rsidRPr="009D52A5" w:rsidRDefault="008405FD" w:rsidP="008405FD">
      <w:pPr>
        <w:shd w:val="clear" w:color="auto" w:fill="FFFFFF"/>
        <w:jc w:val="both"/>
        <w:rPr>
          <w:rFonts w:ascii="Verdana" w:hAnsi="Verdana"/>
          <w:color w:val="000000"/>
          <w:sz w:val="20"/>
        </w:rPr>
      </w:pPr>
    </w:p>
    <w:p w14:paraId="4A5DC2A8" w14:textId="77777777" w:rsidR="008405FD" w:rsidRPr="005C4388" w:rsidRDefault="008405FD" w:rsidP="008405FD">
      <w:pPr>
        <w:pStyle w:val="Naslov2"/>
        <w:rPr>
          <w:b/>
          <w:bCs/>
          <w:color w:val="auto"/>
        </w:rPr>
      </w:pPr>
      <w:r w:rsidRPr="005C4388">
        <w:rPr>
          <w:b/>
          <w:bCs/>
          <w:color w:val="auto"/>
        </w:rPr>
        <w:t>F. Način in rok plačila</w:t>
      </w:r>
    </w:p>
    <w:p w14:paraId="0A0188F7" w14:textId="77777777" w:rsidR="008405FD" w:rsidRPr="009D52A5" w:rsidRDefault="008405FD" w:rsidP="008405FD">
      <w:pPr>
        <w:shd w:val="clear" w:color="auto" w:fill="FFFFFF"/>
        <w:jc w:val="both"/>
        <w:rPr>
          <w:rFonts w:ascii="Verdana" w:hAnsi="Verdana"/>
          <w:color w:val="000000"/>
          <w:sz w:val="20"/>
        </w:rPr>
      </w:pPr>
    </w:p>
    <w:p w14:paraId="77F02EB7" w14:textId="77777777" w:rsidR="008405FD" w:rsidRPr="009D52A5" w:rsidRDefault="008405FD" w:rsidP="008405FD">
      <w:pPr>
        <w:pStyle w:val="Telobesedila"/>
        <w:numPr>
          <w:ilvl w:val="0"/>
          <w:numId w:val="19"/>
        </w:numPr>
        <w:autoSpaceDE w:val="0"/>
        <w:autoSpaceDN w:val="0"/>
        <w:spacing w:after="0"/>
        <w:jc w:val="center"/>
        <w:rPr>
          <w:rFonts w:ascii="Verdana" w:hAnsi="Verdana"/>
          <w:b/>
          <w:sz w:val="20"/>
        </w:rPr>
      </w:pPr>
      <w:r w:rsidRPr="009D52A5">
        <w:rPr>
          <w:rFonts w:ascii="Verdana" w:hAnsi="Verdana"/>
          <w:b/>
          <w:sz w:val="20"/>
        </w:rPr>
        <w:t xml:space="preserve"> člen</w:t>
      </w:r>
    </w:p>
    <w:p w14:paraId="543D0B28" w14:textId="77777777" w:rsidR="008405FD" w:rsidRPr="009D52A5" w:rsidRDefault="008405FD" w:rsidP="008405FD">
      <w:pPr>
        <w:shd w:val="clear" w:color="auto" w:fill="FFFFFF"/>
        <w:jc w:val="both"/>
        <w:rPr>
          <w:rFonts w:ascii="Verdana" w:hAnsi="Verdana"/>
          <w:color w:val="000000"/>
          <w:sz w:val="20"/>
        </w:rPr>
      </w:pPr>
    </w:p>
    <w:p w14:paraId="44E1CDEE" w14:textId="77777777" w:rsidR="008405FD" w:rsidRPr="009D52A5" w:rsidRDefault="008405FD" w:rsidP="008405FD">
      <w:pPr>
        <w:shd w:val="clear" w:color="auto" w:fill="FFFFFF"/>
        <w:jc w:val="both"/>
        <w:rPr>
          <w:rFonts w:ascii="Verdana" w:hAnsi="Verdana"/>
          <w:sz w:val="20"/>
        </w:rPr>
      </w:pPr>
      <w:r w:rsidRPr="009D52A5">
        <w:rPr>
          <w:rFonts w:ascii="Verdana" w:hAnsi="Verdana"/>
          <w:color w:val="000000"/>
          <w:sz w:val="20"/>
        </w:rPr>
        <w:t>Naročnik se zavezuje, da bo za opravljanje storitev izvajalcu plačeval mesečno vzdrževalnino. Izvajalec bo naročniku do 8. v mesecu izdal fakturo za pretekli mesec.</w:t>
      </w:r>
    </w:p>
    <w:p w14:paraId="25A5F97B" w14:textId="77777777" w:rsidR="008405FD" w:rsidRPr="009D52A5" w:rsidRDefault="008405FD" w:rsidP="008405FD">
      <w:pPr>
        <w:shd w:val="clear" w:color="auto" w:fill="FFFFFF"/>
        <w:jc w:val="both"/>
        <w:rPr>
          <w:rFonts w:ascii="Verdana" w:hAnsi="Verdana"/>
          <w:color w:val="000000"/>
          <w:sz w:val="20"/>
        </w:rPr>
      </w:pPr>
    </w:p>
    <w:p w14:paraId="6B60AB3D" w14:textId="04FB00E3" w:rsidR="008405FD" w:rsidRPr="009D52A5" w:rsidRDefault="008405FD" w:rsidP="008405FD">
      <w:pPr>
        <w:shd w:val="clear" w:color="auto" w:fill="FFFFFF"/>
        <w:jc w:val="both"/>
        <w:rPr>
          <w:rFonts w:ascii="Verdana" w:hAnsi="Verdana"/>
          <w:color w:val="000000"/>
          <w:sz w:val="20"/>
        </w:rPr>
      </w:pPr>
      <w:r w:rsidRPr="009D52A5">
        <w:rPr>
          <w:rFonts w:ascii="Verdana" w:hAnsi="Verdana"/>
          <w:color w:val="000000"/>
          <w:sz w:val="20"/>
        </w:rPr>
        <w:t xml:space="preserve">Naročnik je dolžan znesek fakture plačati </w:t>
      </w:r>
      <w:r w:rsidR="005C4388" w:rsidRPr="005C4388">
        <w:rPr>
          <w:rFonts w:ascii="Verdana" w:hAnsi="Verdana"/>
          <w:color w:val="000000"/>
          <w:sz w:val="20"/>
        </w:rPr>
        <w:t>v roku  60 dni od datuma uradnega prejema računa oziroma v roku, skladno z veljavno zakonodajo</w:t>
      </w:r>
      <w:r w:rsidR="005C4388">
        <w:rPr>
          <w:rFonts w:ascii="Verdana" w:hAnsi="Verdana"/>
          <w:color w:val="000000"/>
          <w:sz w:val="20"/>
        </w:rPr>
        <w:t xml:space="preserve"> </w:t>
      </w:r>
      <w:r w:rsidRPr="009D52A5">
        <w:rPr>
          <w:rFonts w:ascii="Verdana" w:hAnsi="Verdana"/>
          <w:color w:val="000000"/>
          <w:sz w:val="20"/>
        </w:rPr>
        <w:t>na transakcijski račun izvajalca ___________________</w:t>
      </w:r>
      <w:r w:rsidR="005C4388">
        <w:rPr>
          <w:rFonts w:ascii="Verdana" w:hAnsi="Verdana"/>
          <w:color w:val="000000"/>
          <w:sz w:val="20"/>
        </w:rPr>
        <w:t>, odprt pri banki ___________</w:t>
      </w:r>
      <w:r w:rsidRPr="009D52A5">
        <w:rPr>
          <w:rFonts w:ascii="Verdana" w:hAnsi="Verdana"/>
          <w:color w:val="000000"/>
          <w:sz w:val="20"/>
        </w:rPr>
        <w:t>. V primeru zamude pri plačilu ima izvajalec pravico do zakonitih zamudnih obresti.</w:t>
      </w:r>
    </w:p>
    <w:p w14:paraId="76962EE7" w14:textId="77777777" w:rsidR="008405FD" w:rsidRPr="009D52A5" w:rsidRDefault="008405FD" w:rsidP="008405FD">
      <w:pPr>
        <w:shd w:val="clear" w:color="auto" w:fill="FFFFFF"/>
        <w:jc w:val="both"/>
        <w:rPr>
          <w:rFonts w:ascii="Verdana" w:hAnsi="Verdana"/>
          <w:color w:val="000000"/>
          <w:sz w:val="20"/>
        </w:rPr>
      </w:pPr>
    </w:p>
    <w:p w14:paraId="7A925BE9" w14:textId="77777777" w:rsidR="008405FD" w:rsidRPr="009D52A5" w:rsidRDefault="008405FD" w:rsidP="008405FD">
      <w:pPr>
        <w:shd w:val="clear" w:color="auto" w:fill="FFFFFF"/>
        <w:jc w:val="both"/>
        <w:rPr>
          <w:rFonts w:ascii="Verdana" w:hAnsi="Verdana"/>
          <w:color w:val="000000"/>
          <w:sz w:val="20"/>
        </w:rPr>
      </w:pPr>
    </w:p>
    <w:p w14:paraId="5BDCED8F" w14:textId="77777777" w:rsidR="008405FD" w:rsidRPr="009D52A5" w:rsidRDefault="008405FD" w:rsidP="008405FD">
      <w:pPr>
        <w:shd w:val="clear" w:color="auto" w:fill="FFFFFF"/>
        <w:jc w:val="both"/>
        <w:rPr>
          <w:rFonts w:ascii="Verdana" w:hAnsi="Verdana"/>
          <w:b/>
          <w:color w:val="000000"/>
          <w:sz w:val="20"/>
        </w:rPr>
      </w:pPr>
      <w:r w:rsidRPr="009D52A5">
        <w:rPr>
          <w:rFonts w:ascii="Verdana" w:hAnsi="Verdana"/>
          <w:b/>
          <w:color w:val="000000"/>
          <w:sz w:val="20"/>
        </w:rPr>
        <w:t>III. ZAUPNOST</w:t>
      </w:r>
    </w:p>
    <w:p w14:paraId="459260CA" w14:textId="77777777" w:rsidR="008405FD" w:rsidRPr="009D52A5" w:rsidRDefault="008405FD" w:rsidP="008405FD">
      <w:pPr>
        <w:shd w:val="clear" w:color="auto" w:fill="FFFFFF"/>
        <w:jc w:val="both"/>
        <w:rPr>
          <w:rFonts w:ascii="Verdana" w:hAnsi="Verdana"/>
          <w:b/>
          <w:color w:val="000000"/>
          <w:sz w:val="20"/>
        </w:rPr>
      </w:pPr>
    </w:p>
    <w:p w14:paraId="1B97F70F" w14:textId="77777777" w:rsidR="008405FD" w:rsidRPr="009D52A5" w:rsidRDefault="008405FD" w:rsidP="008405FD">
      <w:pPr>
        <w:pStyle w:val="Telobesedila"/>
        <w:numPr>
          <w:ilvl w:val="0"/>
          <w:numId w:val="19"/>
        </w:numPr>
        <w:autoSpaceDE w:val="0"/>
        <w:autoSpaceDN w:val="0"/>
        <w:spacing w:after="0"/>
        <w:jc w:val="center"/>
        <w:rPr>
          <w:rFonts w:ascii="Verdana" w:hAnsi="Verdana"/>
          <w:b/>
          <w:sz w:val="20"/>
        </w:rPr>
      </w:pPr>
      <w:r w:rsidRPr="009D52A5">
        <w:rPr>
          <w:rFonts w:ascii="Verdana" w:hAnsi="Verdana"/>
          <w:b/>
          <w:sz w:val="20"/>
        </w:rPr>
        <w:t xml:space="preserve"> člen</w:t>
      </w:r>
    </w:p>
    <w:p w14:paraId="2FEDAD7A" w14:textId="77777777" w:rsidR="008405FD" w:rsidRPr="009D52A5" w:rsidRDefault="008405FD" w:rsidP="008405FD">
      <w:pPr>
        <w:shd w:val="clear" w:color="auto" w:fill="FFFFFF"/>
        <w:jc w:val="both"/>
        <w:rPr>
          <w:rFonts w:ascii="Verdana" w:hAnsi="Verdana"/>
          <w:color w:val="000000"/>
          <w:sz w:val="20"/>
        </w:rPr>
      </w:pPr>
    </w:p>
    <w:p w14:paraId="4C24EF8C" w14:textId="77777777" w:rsidR="008405FD" w:rsidRPr="009D52A5" w:rsidRDefault="008405FD" w:rsidP="008405FD">
      <w:pPr>
        <w:autoSpaceDE w:val="0"/>
        <w:autoSpaceDN w:val="0"/>
        <w:adjustRightInd w:val="0"/>
        <w:jc w:val="both"/>
        <w:rPr>
          <w:rFonts w:ascii="Verdana" w:hAnsi="Verdana" w:cs="TTDDt00"/>
          <w:sz w:val="20"/>
          <w:szCs w:val="20"/>
        </w:rPr>
      </w:pPr>
      <w:r w:rsidRPr="009D52A5">
        <w:rPr>
          <w:rFonts w:ascii="Verdana" w:hAnsi="Verdana" w:cs="TTDDt00"/>
          <w:sz w:val="20"/>
          <w:szCs w:val="20"/>
        </w:rPr>
        <w:t>Stranki sta sporazumni, da glede zagotavljanja zaupnosti podatkov in informacij dosledno upoštevata Izjavo o zaupnosti tako za podjetje izvajalca, kot tudi osebno za njegovega delavca, ki sta jo naročnik in izvajalec že podpisala.</w:t>
      </w:r>
    </w:p>
    <w:p w14:paraId="4006999D" w14:textId="77777777" w:rsidR="008405FD" w:rsidRPr="009D52A5" w:rsidRDefault="008405FD" w:rsidP="008405FD">
      <w:pPr>
        <w:autoSpaceDE w:val="0"/>
        <w:autoSpaceDN w:val="0"/>
        <w:adjustRightInd w:val="0"/>
        <w:jc w:val="both"/>
        <w:rPr>
          <w:rFonts w:ascii="Verdana" w:hAnsi="Verdana" w:cs="TTDDt00"/>
          <w:sz w:val="20"/>
          <w:szCs w:val="20"/>
        </w:rPr>
      </w:pPr>
    </w:p>
    <w:p w14:paraId="583FE803" w14:textId="77777777" w:rsidR="008405FD" w:rsidRPr="009D52A5" w:rsidRDefault="008405FD" w:rsidP="008405FD">
      <w:pPr>
        <w:autoSpaceDE w:val="0"/>
        <w:autoSpaceDN w:val="0"/>
        <w:adjustRightInd w:val="0"/>
        <w:jc w:val="both"/>
        <w:rPr>
          <w:rFonts w:ascii="Verdana" w:hAnsi="Verdana" w:cs="TTDDt00"/>
          <w:sz w:val="20"/>
          <w:szCs w:val="20"/>
        </w:rPr>
      </w:pPr>
      <w:r w:rsidRPr="009D52A5">
        <w:rPr>
          <w:rFonts w:ascii="Verdana" w:hAnsi="Verdana" w:cs="TTDDt00"/>
          <w:sz w:val="20"/>
          <w:szCs w:val="20"/>
        </w:rPr>
        <w:t>Tudi sicer sta stranki sporazumni, da vsi podatki in informacije, do katerih bi prišli z izvajanjem ali na podlagi te pogodbe, predstavljajo poslovno skrivnost, razen tistih, za katere zakon izrecno določa, da ne morejo predstavljati poslovne skrivnosti, in se zavezujeta, da bosta vse podatke in informacije skrbno varovali in jih uporabljali izključno v zvezi z izvedbo te pogodbe.</w:t>
      </w:r>
    </w:p>
    <w:p w14:paraId="26B49BF9" w14:textId="77777777" w:rsidR="008405FD" w:rsidRPr="009D52A5" w:rsidRDefault="008405FD" w:rsidP="008405FD">
      <w:pPr>
        <w:autoSpaceDE w:val="0"/>
        <w:autoSpaceDN w:val="0"/>
        <w:adjustRightInd w:val="0"/>
        <w:jc w:val="both"/>
        <w:rPr>
          <w:rFonts w:ascii="Verdana" w:hAnsi="Verdana" w:cs="TTDDt00"/>
          <w:sz w:val="20"/>
          <w:szCs w:val="20"/>
        </w:rPr>
      </w:pPr>
    </w:p>
    <w:p w14:paraId="79D073F9" w14:textId="77777777" w:rsidR="008405FD" w:rsidRPr="009D52A5" w:rsidRDefault="008405FD" w:rsidP="008405FD">
      <w:pPr>
        <w:autoSpaceDE w:val="0"/>
        <w:autoSpaceDN w:val="0"/>
        <w:adjustRightInd w:val="0"/>
        <w:jc w:val="both"/>
        <w:rPr>
          <w:rFonts w:ascii="Verdana" w:hAnsi="Verdana" w:cs="TTDDt00"/>
          <w:sz w:val="20"/>
          <w:szCs w:val="20"/>
        </w:rPr>
      </w:pPr>
      <w:r w:rsidRPr="009D52A5">
        <w:rPr>
          <w:rFonts w:ascii="Verdana" w:hAnsi="Verdana" w:cs="TTDDt00"/>
          <w:sz w:val="20"/>
          <w:szCs w:val="20"/>
        </w:rPr>
        <w:t xml:space="preserve">Izvajalec se posebej zavezuje, da bo vsa dokumentacija, ki jo bo prejel ali bo dana na vpogled uslužbencem izvajalca s strani naročnika ter vse ustne ali drugače pridobljene informacije, ki jih bodo uslužbenci izvajalca prejeli v okviru izvajanja te pogodbe, uporabljene izključno za izvajanje aktivnosti po pogodbi in da v nobenem primeru ne bo omogočen vpogled tretjim osebam, prav tako pa se zavezuje, da izvajalec in njegovi uslužbenci ne bodo kopirali ali kakor koli drugače (ustno ali na drug način) širili pridobljenih informacij oziroma dokumentacije. </w:t>
      </w:r>
    </w:p>
    <w:p w14:paraId="4CFE1377" w14:textId="77777777" w:rsidR="008405FD" w:rsidRPr="009D52A5" w:rsidRDefault="008405FD" w:rsidP="008405FD">
      <w:pPr>
        <w:autoSpaceDE w:val="0"/>
        <w:autoSpaceDN w:val="0"/>
        <w:adjustRightInd w:val="0"/>
        <w:rPr>
          <w:rFonts w:ascii="Verdana" w:hAnsi="Verdana" w:cs="TTDDt00"/>
          <w:sz w:val="20"/>
          <w:szCs w:val="20"/>
        </w:rPr>
      </w:pPr>
    </w:p>
    <w:p w14:paraId="4A3D8762" w14:textId="77777777" w:rsidR="008405FD" w:rsidRPr="009D52A5" w:rsidRDefault="008405FD" w:rsidP="008405FD">
      <w:pPr>
        <w:autoSpaceDE w:val="0"/>
        <w:autoSpaceDN w:val="0"/>
        <w:adjustRightInd w:val="0"/>
        <w:jc w:val="both"/>
        <w:rPr>
          <w:rFonts w:ascii="Verdana" w:hAnsi="Verdana" w:cs="TTDDt00"/>
          <w:sz w:val="20"/>
          <w:szCs w:val="20"/>
        </w:rPr>
      </w:pPr>
      <w:r w:rsidRPr="009D52A5">
        <w:rPr>
          <w:rFonts w:ascii="Verdana" w:hAnsi="Verdana" w:cs="TTDDt00"/>
          <w:sz w:val="20"/>
          <w:szCs w:val="20"/>
        </w:rPr>
        <w:t xml:space="preserve">Izvajalec je dolžan obvestiti svoje uslužbence, da lahko pri svojem delu pridejo v stik z zaupnimi podatki, pri delu z njimi pa morajo ti ravnati z največjo mero skrbnosti. Za  </w:t>
      </w:r>
      <w:r w:rsidRPr="009D52A5">
        <w:rPr>
          <w:rFonts w:ascii="Verdana" w:hAnsi="Verdana" w:cs="TTDDt00"/>
          <w:sz w:val="20"/>
          <w:szCs w:val="20"/>
        </w:rPr>
        <w:lastRenderedPageBreak/>
        <w:t>izvajalca, ki opravlja za naročnika pogodbene obveznosti, velja glede teh obveznosti vsaj enako strog način varovanja podatkov, kot jih ima naročnik.</w:t>
      </w:r>
    </w:p>
    <w:p w14:paraId="357F9B8F" w14:textId="77777777" w:rsidR="008405FD" w:rsidRPr="009D52A5" w:rsidRDefault="008405FD" w:rsidP="008405FD">
      <w:pPr>
        <w:autoSpaceDE w:val="0"/>
        <w:autoSpaceDN w:val="0"/>
        <w:adjustRightInd w:val="0"/>
        <w:jc w:val="both"/>
        <w:rPr>
          <w:rFonts w:ascii="Verdana" w:hAnsi="Verdana" w:cs="TTDDt00"/>
          <w:sz w:val="20"/>
          <w:szCs w:val="20"/>
        </w:rPr>
      </w:pPr>
    </w:p>
    <w:p w14:paraId="7B7F986F" w14:textId="77777777" w:rsidR="008405FD" w:rsidRPr="009D52A5" w:rsidRDefault="008405FD" w:rsidP="008405FD">
      <w:pPr>
        <w:autoSpaceDE w:val="0"/>
        <w:autoSpaceDN w:val="0"/>
        <w:adjustRightInd w:val="0"/>
        <w:jc w:val="both"/>
        <w:rPr>
          <w:rFonts w:ascii="Verdana" w:hAnsi="Verdana" w:cs="TTDDt00"/>
          <w:sz w:val="20"/>
          <w:szCs w:val="20"/>
        </w:rPr>
      </w:pPr>
      <w:r w:rsidRPr="009D52A5">
        <w:rPr>
          <w:rFonts w:ascii="Verdana" w:hAnsi="Verdana" w:cs="TTDDt00"/>
          <w:sz w:val="20"/>
          <w:szCs w:val="20"/>
        </w:rPr>
        <w:t>Obveznost varovanja podatkov in informacij oziroma poslovne skrivnosti se nanaša tako na čas izvrševanja pogodbe, kot tudi za čas po tem. V primeru kršitve določb o varovanju poslovne skrivnosti oziroma zaupnosti podatkov in informacij, je izvajalec naročniku odškodninsko odgovoren za vso posredno in neposredno škodo.</w:t>
      </w:r>
    </w:p>
    <w:p w14:paraId="6907D235" w14:textId="77777777" w:rsidR="008405FD" w:rsidRPr="009D52A5" w:rsidRDefault="008405FD" w:rsidP="008405FD">
      <w:pPr>
        <w:autoSpaceDE w:val="0"/>
        <w:autoSpaceDN w:val="0"/>
        <w:adjustRightInd w:val="0"/>
        <w:jc w:val="both"/>
        <w:rPr>
          <w:rFonts w:ascii="Verdana" w:hAnsi="Verdana" w:cs="TTDDt00"/>
          <w:sz w:val="20"/>
          <w:szCs w:val="20"/>
        </w:rPr>
      </w:pPr>
    </w:p>
    <w:p w14:paraId="6C182D11" w14:textId="77777777" w:rsidR="008405FD" w:rsidRDefault="008405FD" w:rsidP="008405FD">
      <w:pPr>
        <w:autoSpaceDE w:val="0"/>
        <w:autoSpaceDN w:val="0"/>
        <w:adjustRightInd w:val="0"/>
        <w:jc w:val="both"/>
        <w:rPr>
          <w:rFonts w:ascii="Verdana" w:hAnsi="Verdana" w:cs="TTDDt00"/>
          <w:sz w:val="20"/>
          <w:szCs w:val="20"/>
        </w:rPr>
      </w:pPr>
      <w:r w:rsidRPr="009D52A5">
        <w:rPr>
          <w:rFonts w:ascii="Verdana" w:hAnsi="Verdana" w:cs="TTDDt00"/>
          <w:sz w:val="20"/>
          <w:szCs w:val="20"/>
        </w:rPr>
        <w:t>Izvajalec sme objaviti svojo poslovno povezanost z naročnikom samo ob izrecnem pisnem dovoljenju slednjega.</w:t>
      </w:r>
    </w:p>
    <w:p w14:paraId="6819DA50" w14:textId="77777777" w:rsidR="00DB4B1B" w:rsidRDefault="00DB4B1B" w:rsidP="008405FD">
      <w:pPr>
        <w:autoSpaceDE w:val="0"/>
        <w:autoSpaceDN w:val="0"/>
        <w:adjustRightInd w:val="0"/>
        <w:jc w:val="both"/>
        <w:rPr>
          <w:rFonts w:ascii="Verdana" w:hAnsi="Verdana" w:cs="TTDDt00"/>
          <w:sz w:val="20"/>
          <w:szCs w:val="20"/>
        </w:rPr>
      </w:pPr>
    </w:p>
    <w:p w14:paraId="093C31E2" w14:textId="0B458E32" w:rsidR="008405FD" w:rsidRPr="009D52A5" w:rsidRDefault="008405FD" w:rsidP="008405FD">
      <w:pPr>
        <w:shd w:val="clear" w:color="auto" w:fill="FFFFFF"/>
        <w:jc w:val="both"/>
        <w:rPr>
          <w:rFonts w:ascii="Verdana" w:hAnsi="Verdana"/>
          <w:b/>
          <w:color w:val="000000"/>
          <w:sz w:val="20"/>
        </w:rPr>
      </w:pPr>
      <w:r w:rsidRPr="009D52A5">
        <w:rPr>
          <w:rFonts w:ascii="Verdana" w:hAnsi="Verdana"/>
          <w:b/>
          <w:color w:val="000000"/>
          <w:sz w:val="20"/>
        </w:rPr>
        <w:t>IV. PROTIKORUPCIJSKA KLAVZULA</w:t>
      </w:r>
    </w:p>
    <w:p w14:paraId="655265C5" w14:textId="77777777" w:rsidR="008405FD" w:rsidRPr="009D52A5" w:rsidRDefault="008405FD" w:rsidP="008405FD">
      <w:pPr>
        <w:shd w:val="clear" w:color="auto" w:fill="FFFFFF"/>
        <w:jc w:val="both"/>
        <w:rPr>
          <w:rFonts w:ascii="Verdana" w:hAnsi="Verdana"/>
          <w:color w:val="000000"/>
          <w:sz w:val="20"/>
        </w:rPr>
      </w:pPr>
    </w:p>
    <w:p w14:paraId="25171906" w14:textId="77777777" w:rsidR="008405FD" w:rsidRPr="009D52A5" w:rsidRDefault="008405FD" w:rsidP="008405FD">
      <w:pPr>
        <w:pStyle w:val="Telobesedila"/>
        <w:numPr>
          <w:ilvl w:val="0"/>
          <w:numId w:val="19"/>
        </w:numPr>
        <w:autoSpaceDE w:val="0"/>
        <w:autoSpaceDN w:val="0"/>
        <w:spacing w:after="0"/>
        <w:jc w:val="center"/>
        <w:rPr>
          <w:rFonts w:ascii="Verdana" w:hAnsi="Verdana"/>
          <w:b/>
          <w:sz w:val="20"/>
        </w:rPr>
      </w:pPr>
      <w:r w:rsidRPr="009D52A5">
        <w:rPr>
          <w:rFonts w:ascii="Verdana" w:hAnsi="Verdana"/>
          <w:b/>
          <w:sz w:val="20"/>
        </w:rPr>
        <w:t xml:space="preserve"> člen</w:t>
      </w:r>
    </w:p>
    <w:p w14:paraId="0227C896" w14:textId="77777777" w:rsidR="008405FD" w:rsidRPr="009D52A5" w:rsidRDefault="008405FD" w:rsidP="008405FD">
      <w:pPr>
        <w:shd w:val="clear" w:color="auto" w:fill="FFFFFF"/>
        <w:jc w:val="both"/>
        <w:rPr>
          <w:rFonts w:ascii="Verdana" w:hAnsi="Verdana"/>
          <w:color w:val="000000"/>
          <w:sz w:val="20"/>
        </w:rPr>
      </w:pPr>
    </w:p>
    <w:p w14:paraId="4B46C7F5" w14:textId="77777777" w:rsidR="008405FD" w:rsidRPr="009D52A5" w:rsidRDefault="008405FD" w:rsidP="008405FD">
      <w:pPr>
        <w:autoSpaceDE w:val="0"/>
        <w:autoSpaceDN w:val="0"/>
        <w:adjustRightInd w:val="0"/>
        <w:jc w:val="both"/>
        <w:rPr>
          <w:rFonts w:ascii="Verdana" w:hAnsi="Verdana" w:cs="TTDDt00"/>
          <w:sz w:val="20"/>
          <w:szCs w:val="20"/>
        </w:rPr>
      </w:pPr>
      <w:r w:rsidRPr="009D52A5">
        <w:rPr>
          <w:rFonts w:ascii="Verdana" w:hAnsi="Verdana" w:cs="TTDDt00"/>
          <w:sz w:val="20"/>
          <w:szCs w:val="20"/>
        </w:rPr>
        <w:t>Pogodba, pri kateri kdo v imenu ali na račun druge pogodbene stranke, predstavniku ali posredniku organa ali organizacije iz javnega sektorja obljubi, ponudi ali da kakšno nedovoljeno korist za:</w:t>
      </w:r>
    </w:p>
    <w:p w14:paraId="7571D4F3" w14:textId="77777777" w:rsidR="008405FD" w:rsidRPr="009D52A5" w:rsidRDefault="008405FD" w:rsidP="008405FD">
      <w:pPr>
        <w:numPr>
          <w:ilvl w:val="0"/>
          <w:numId w:val="23"/>
        </w:numPr>
        <w:autoSpaceDE w:val="0"/>
        <w:autoSpaceDN w:val="0"/>
        <w:adjustRightInd w:val="0"/>
        <w:rPr>
          <w:rFonts w:ascii="Verdana" w:hAnsi="Verdana" w:cs="TTDDt00"/>
          <w:sz w:val="20"/>
          <w:szCs w:val="20"/>
        </w:rPr>
      </w:pPr>
      <w:r w:rsidRPr="009D52A5">
        <w:rPr>
          <w:rFonts w:ascii="Verdana" w:hAnsi="Verdana" w:cs="TTDDt00"/>
          <w:sz w:val="20"/>
          <w:szCs w:val="20"/>
        </w:rPr>
        <w:t>pridobitev posla ali</w:t>
      </w:r>
    </w:p>
    <w:p w14:paraId="2B03620B" w14:textId="77777777" w:rsidR="008405FD" w:rsidRPr="009D52A5" w:rsidRDefault="008405FD" w:rsidP="008405FD">
      <w:pPr>
        <w:numPr>
          <w:ilvl w:val="0"/>
          <w:numId w:val="23"/>
        </w:numPr>
        <w:autoSpaceDE w:val="0"/>
        <w:autoSpaceDN w:val="0"/>
        <w:adjustRightInd w:val="0"/>
        <w:rPr>
          <w:rFonts w:ascii="Verdana" w:hAnsi="Verdana" w:cs="TTDDt00"/>
          <w:sz w:val="20"/>
          <w:szCs w:val="20"/>
        </w:rPr>
      </w:pPr>
      <w:r w:rsidRPr="009D52A5">
        <w:rPr>
          <w:rFonts w:ascii="Verdana" w:hAnsi="Verdana" w:cs="TTDDt00"/>
          <w:sz w:val="20"/>
          <w:szCs w:val="20"/>
        </w:rPr>
        <w:t>za sklenitev posla pod ugodnejšimi pogoji ali</w:t>
      </w:r>
    </w:p>
    <w:p w14:paraId="3BD50BE6" w14:textId="77777777" w:rsidR="008405FD" w:rsidRPr="009D52A5" w:rsidRDefault="008405FD" w:rsidP="008405FD">
      <w:pPr>
        <w:numPr>
          <w:ilvl w:val="0"/>
          <w:numId w:val="23"/>
        </w:numPr>
        <w:autoSpaceDE w:val="0"/>
        <w:autoSpaceDN w:val="0"/>
        <w:adjustRightInd w:val="0"/>
        <w:rPr>
          <w:rFonts w:ascii="Verdana" w:hAnsi="Verdana" w:cs="TTDDt00"/>
          <w:sz w:val="20"/>
          <w:szCs w:val="20"/>
        </w:rPr>
      </w:pPr>
      <w:r w:rsidRPr="009D52A5">
        <w:rPr>
          <w:rFonts w:ascii="Verdana" w:hAnsi="Verdana" w:cs="TTDDt00"/>
          <w:sz w:val="20"/>
          <w:szCs w:val="20"/>
        </w:rPr>
        <w:t>za opustitev dolžnega nadzora nad izvajanjem pogodbenih obveznosti ali</w:t>
      </w:r>
    </w:p>
    <w:p w14:paraId="77365077" w14:textId="77777777" w:rsidR="008405FD" w:rsidRPr="009D52A5" w:rsidRDefault="008405FD" w:rsidP="008405FD">
      <w:pPr>
        <w:numPr>
          <w:ilvl w:val="0"/>
          <w:numId w:val="23"/>
        </w:numPr>
        <w:autoSpaceDE w:val="0"/>
        <w:autoSpaceDN w:val="0"/>
        <w:adjustRightInd w:val="0"/>
        <w:rPr>
          <w:rFonts w:ascii="Verdana" w:hAnsi="Verdana" w:cs="TTDDt00"/>
          <w:sz w:val="20"/>
          <w:szCs w:val="20"/>
        </w:rPr>
      </w:pPr>
      <w:r w:rsidRPr="009D52A5">
        <w:rPr>
          <w:rFonts w:ascii="Verdana" w:hAnsi="Verdana" w:cs="TTDDt00"/>
          <w:sz w:val="20"/>
          <w:szCs w:val="20"/>
        </w:rPr>
        <w:t>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w:t>
      </w:r>
    </w:p>
    <w:p w14:paraId="79B9E43B" w14:textId="77777777" w:rsidR="008405FD" w:rsidRPr="009D52A5" w:rsidRDefault="008405FD" w:rsidP="008405FD">
      <w:pPr>
        <w:autoSpaceDE w:val="0"/>
        <w:autoSpaceDN w:val="0"/>
        <w:adjustRightInd w:val="0"/>
        <w:rPr>
          <w:rFonts w:ascii="Verdana" w:hAnsi="Verdana" w:cs="TTDDt00"/>
          <w:sz w:val="20"/>
          <w:szCs w:val="20"/>
        </w:rPr>
      </w:pPr>
      <w:r w:rsidRPr="009D52A5">
        <w:rPr>
          <w:rFonts w:ascii="Verdana" w:hAnsi="Verdana" w:cs="TTDDt00"/>
          <w:sz w:val="20"/>
          <w:szCs w:val="20"/>
        </w:rPr>
        <w:t>je nična.</w:t>
      </w:r>
    </w:p>
    <w:p w14:paraId="6B75A723" w14:textId="77777777" w:rsidR="008405FD" w:rsidRPr="009D52A5" w:rsidRDefault="008405FD" w:rsidP="008405FD">
      <w:pPr>
        <w:autoSpaceDE w:val="0"/>
        <w:autoSpaceDN w:val="0"/>
        <w:adjustRightInd w:val="0"/>
        <w:rPr>
          <w:rFonts w:ascii="Verdana" w:hAnsi="Verdana" w:cs="TTDDt00"/>
          <w:sz w:val="20"/>
          <w:szCs w:val="20"/>
        </w:rPr>
      </w:pPr>
    </w:p>
    <w:p w14:paraId="1B99E5B9" w14:textId="77777777" w:rsidR="008405FD" w:rsidRPr="009D52A5" w:rsidRDefault="008405FD" w:rsidP="008405FD">
      <w:pPr>
        <w:autoSpaceDE w:val="0"/>
        <w:autoSpaceDN w:val="0"/>
        <w:adjustRightInd w:val="0"/>
        <w:jc w:val="both"/>
        <w:rPr>
          <w:rFonts w:ascii="Verdana" w:hAnsi="Verdana"/>
          <w:color w:val="000000"/>
          <w:sz w:val="20"/>
          <w:szCs w:val="20"/>
        </w:rPr>
      </w:pPr>
      <w:r w:rsidRPr="009D52A5">
        <w:rPr>
          <w:rFonts w:ascii="Verdana" w:hAnsi="Verdana" w:cs="TTDDt00"/>
          <w:sz w:val="20"/>
          <w:szCs w:val="20"/>
        </w:rPr>
        <w:t>Naročnik bo v primeru ugotovitve o domnevnem obstoju dejanskega stanja iz prvega odstavka tega člena ali obvestila Komisije za preprečevanje korupcije ali drugih organov, glede njegovega domnevnega nastanka, pričel z ugotavljanjem pogojev ničnosti pogodbe iz prejšnjega odstavka tega člena oziroma z drugimi ukrepi v skladu s predpisi Republike Slovenije.</w:t>
      </w:r>
    </w:p>
    <w:p w14:paraId="7A0EB55B" w14:textId="77777777" w:rsidR="008405FD" w:rsidRPr="009D52A5" w:rsidRDefault="008405FD" w:rsidP="008405FD">
      <w:pPr>
        <w:shd w:val="clear" w:color="auto" w:fill="FFFFFF"/>
        <w:jc w:val="both"/>
        <w:rPr>
          <w:rFonts w:ascii="Verdana" w:hAnsi="Verdana"/>
          <w:color w:val="000000"/>
          <w:sz w:val="20"/>
        </w:rPr>
      </w:pPr>
    </w:p>
    <w:p w14:paraId="21506B62" w14:textId="77777777" w:rsidR="008405FD" w:rsidRPr="009D52A5" w:rsidRDefault="008405FD" w:rsidP="008405FD">
      <w:pPr>
        <w:shd w:val="clear" w:color="auto" w:fill="FFFFFF"/>
        <w:jc w:val="both"/>
        <w:rPr>
          <w:rFonts w:ascii="Verdana" w:hAnsi="Verdana"/>
          <w:color w:val="000000"/>
          <w:sz w:val="20"/>
        </w:rPr>
      </w:pPr>
    </w:p>
    <w:p w14:paraId="253443E1" w14:textId="77777777" w:rsidR="008405FD" w:rsidRPr="009D52A5" w:rsidRDefault="008405FD" w:rsidP="008405FD">
      <w:pPr>
        <w:jc w:val="both"/>
        <w:rPr>
          <w:rFonts w:ascii="Verdana" w:hAnsi="Verdana"/>
          <w:b/>
          <w:sz w:val="20"/>
        </w:rPr>
      </w:pPr>
      <w:r w:rsidRPr="009D52A5">
        <w:rPr>
          <w:rFonts w:ascii="Verdana" w:hAnsi="Verdana"/>
          <w:b/>
          <w:sz w:val="20"/>
        </w:rPr>
        <w:t>V. KONČNE DOLOČBE</w:t>
      </w:r>
    </w:p>
    <w:p w14:paraId="611CC7D5" w14:textId="77777777" w:rsidR="008405FD" w:rsidRPr="009D52A5" w:rsidRDefault="008405FD" w:rsidP="008405FD">
      <w:pPr>
        <w:shd w:val="clear" w:color="auto" w:fill="FFFFFF"/>
        <w:jc w:val="both"/>
        <w:rPr>
          <w:rFonts w:ascii="Verdana" w:hAnsi="Verdana"/>
          <w:color w:val="000000"/>
          <w:sz w:val="20"/>
        </w:rPr>
      </w:pPr>
    </w:p>
    <w:p w14:paraId="282B1FF4" w14:textId="77777777" w:rsidR="008405FD" w:rsidRPr="009D52A5" w:rsidRDefault="008405FD" w:rsidP="008405FD">
      <w:pPr>
        <w:pStyle w:val="Telobesedila"/>
        <w:numPr>
          <w:ilvl w:val="0"/>
          <w:numId w:val="19"/>
        </w:numPr>
        <w:autoSpaceDE w:val="0"/>
        <w:autoSpaceDN w:val="0"/>
        <w:spacing w:after="0"/>
        <w:jc w:val="center"/>
        <w:rPr>
          <w:rFonts w:ascii="Verdana" w:hAnsi="Verdana"/>
          <w:b/>
          <w:sz w:val="20"/>
        </w:rPr>
      </w:pPr>
      <w:r w:rsidRPr="009D52A5">
        <w:rPr>
          <w:rFonts w:ascii="Verdana" w:hAnsi="Verdana"/>
          <w:b/>
          <w:sz w:val="20"/>
        </w:rPr>
        <w:t xml:space="preserve"> člen</w:t>
      </w:r>
    </w:p>
    <w:p w14:paraId="1975AADC" w14:textId="77777777" w:rsidR="008405FD" w:rsidRPr="009D52A5" w:rsidRDefault="008405FD" w:rsidP="008405FD">
      <w:pPr>
        <w:pStyle w:val="Telobesedila"/>
        <w:jc w:val="center"/>
        <w:rPr>
          <w:rFonts w:ascii="Verdana" w:hAnsi="Verdana"/>
          <w:b/>
          <w:sz w:val="20"/>
        </w:rPr>
      </w:pPr>
    </w:p>
    <w:p w14:paraId="52287DE2" w14:textId="77777777" w:rsidR="008405FD" w:rsidRPr="009D52A5" w:rsidRDefault="008405FD" w:rsidP="008405FD">
      <w:pPr>
        <w:pStyle w:val="Telobesedila"/>
        <w:numPr>
          <w:ilvl w:val="12"/>
          <w:numId w:val="0"/>
        </w:numPr>
        <w:rPr>
          <w:rFonts w:ascii="Verdana" w:hAnsi="Verdana"/>
          <w:sz w:val="20"/>
        </w:rPr>
      </w:pPr>
      <w:r w:rsidRPr="009D52A5">
        <w:rPr>
          <w:rFonts w:ascii="Verdana" w:hAnsi="Verdana"/>
          <w:sz w:val="20"/>
        </w:rPr>
        <w:t xml:space="preserve">Naročnik bo vse pripombe v zvezi z izvrševanjem te pogodbe sporočal izvajalcu v pisni obliki. Če izvajalec ne upošteva upravičenih pripomb naročnika, lahko naročnik v skladu z zakonom pogodbo razdre, o čemer pisno obvesti izvajalca in unovči instrument finančnega zavarovanja. </w:t>
      </w:r>
    </w:p>
    <w:p w14:paraId="76721746" w14:textId="77777777" w:rsidR="008405FD" w:rsidRPr="009D52A5" w:rsidRDefault="008405FD" w:rsidP="008405FD">
      <w:pPr>
        <w:pStyle w:val="Telobesedila"/>
        <w:numPr>
          <w:ilvl w:val="12"/>
          <w:numId w:val="0"/>
        </w:numPr>
        <w:rPr>
          <w:rFonts w:ascii="Verdana" w:hAnsi="Verdana"/>
          <w:sz w:val="20"/>
        </w:rPr>
      </w:pPr>
    </w:p>
    <w:p w14:paraId="11F3BFE9" w14:textId="77777777" w:rsidR="008405FD" w:rsidRPr="009D52A5" w:rsidRDefault="008405FD" w:rsidP="008405FD">
      <w:pPr>
        <w:pStyle w:val="Telobesedila"/>
        <w:numPr>
          <w:ilvl w:val="0"/>
          <w:numId w:val="19"/>
        </w:numPr>
        <w:autoSpaceDE w:val="0"/>
        <w:autoSpaceDN w:val="0"/>
        <w:spacing w:after="0"/>
        <w:jc w:val="center"/>
        <w:rPr>
          <w:rFonts w:ascii="Verdana" w:hAnsi="Verdana"/>
          <w:b/>
          <w:sz w:val="20"/>
        </w:rPr>
      </w:pPr>
      <w:r w:rsidRPr="009D52A5">
        <w:rPr>
          <w:rFonts w:ascii="Verdana" w:hAnsi="Verdana"/>
          <w:b/>
          <w:sz w:val="20"/>
        </w:rPr>
        <w:t xml:space="preserve"> člen</w:t>
      </w:r>
    </w:p>
    <w:p w14:paraId="4F15FB46" w14:textId="77777777" w:rsidR="008405FD" w:rsidRPr="009D52A5" w:rsidRDefault="008405FD" w:rsidP="008405FD">
      <w:pPr>
        <w:pStyle w:val="Telobesedila"/>
        <w:numPr>
          <w:ilvl w:val="12"/>
          <w:numId w:val="0"/>
        </w:numPr>
        <w:rPr>
          <w:rFonts w:ascii="Verdana" w:hAnsi="Verdana"/>
          <w:sz w:val="20"/>
        </w:rPr>
      </w:pPr>
    </w:p>
    <w:p w14:paraId="19559E06" w14:textId="77777777" w:rsidR="008405FD" w:rsidRPr="009D52A5" w:rsidRDefault="008405FD" w:rsidP="008405FD">
      <w:pPr>
        <w:pStyle w:val="Telobesedila"/>
        <w:numPr>
          <w:ilvl w:val="12"/>
          <w:numId w:val="0"/>
        </w:numPr>
        <w:rPr>
          <w:rFonts w:ascii="Verdana" w:hAnsi="Verdana"/>
          <w:sz w:val="20"/>
        </w:rPr>
      </w:pPr>
      <w:r w:rsidRPr="009D52A5">
        <w:rPr>
          <w:rFonts w:ascii="Verdana" w:hAnsi="Verdana"/>
          <w:sz w:val="20"/>
        </w:rPr>
        <w:t>Izvajalec je dolžan povrniti naročniku vso škodo, ki bi nastala v zvezi z dejavnostjo izvajalca po tej pogodbi, če naročnik dokaže, da je škoda nastala po krivdi izvajalca, vendar znesek vsakokratne škode ne sme presegati vrednosti mesečnega vzdrževanja.</w:t>
      </w:r>
    </w:p>
    <w:p w14:paraId="049C0DBF" w14:textId="77777777" w:rsidR="008405FD" w:rsidRPr="009D52A5" w:rsidRDefault="008405FD" w:rsidP="008405FD">
      <w:pPr>
        <w:pStyle w:val="Telobesedila"/>
        <w:numPr>
          <w:ilvl w:val="12"/>
          <w:numId w:val="0"/>
        </w:numPr>
        <w:rPr>
          <w:rFonts w:ascii="Verdana" w:hAnsi="Verdana"/>
          <w:sz w:val="20"/>
        </w:rPr>
      </w:pPr>
    </w:p>
    <w:p w14:paraId="71C80963" w14:textId="77777777" w:rsidR="008405FD" w:rsidRPr="009D52A5" w:rsidRDefault="008405FD" w:rsidP="008405FD">
      <w:pPr>
        <w:pStyle w:val="Telobesedila"/>
        <w:numPr>
          <w:ilvl w:val="12"/>
          <w:numId w:val="0"/>
        </w:numPr>
        <w:rPr>
          <w:rFonts w:ascii="Verdana" w:hAnsi="Verdana"/>
          <w:b/>
          <w:sz w:val="20"/>
        </w:rPr>
      </w:pPr>
    </w:p>
    <w:p w14:paraId="221D133A" w14:textId="77777777" w:rsidR="008405FD" w:rsidRPr="009D52A5" w:rsidRDefault="008405FD" w:rsidP="008405FD">
      <w:pPr>
        <w:pStyle w:val="Telobesedila"/>
        <w:numPr>
          <w:ilvl w:val="0"/>
          <w:numId w:val="19"/>
        </w:numPr>
        <w:autoSpaceDE w:val="0"/>
        <w:autoSpaceDN w:val="0"/>
        <w:spacing w:after="0"/>
        <w:jc w:val="center"/>
        <w:rPr>
          <w:rFonts w:ascii="Verdana" w:hAnsi="Verdana"/>
          <w:b/>
          <w:sz w:val="20"/>
        </w:rPr>
      </w:pPr>
      <w:r w:rsidRPr="009D52A5">
        <w:rPr>
          <w:rFonts w:ascii="Verdana" w:hAnsi="Verdana"/>
          <w:b/>
          <w:sz w:val="20"/>
        </w:rPr>
        <w:t xml:space="preserve"> člen</w:t>
      </w:r>
    </w:p>
    <w:p w14:paraId="50776013" w14:textId="77777777" w:rsidR="008405FD" w:rsidRPr="009D52A5" w:rsidRDefault="008405FD" w:rsidP="008405FD">
      <w:pPr>
        <w:pStyle w:val="Telobesedila"/>
        <w:numPr>
          <w:ilvl w:val="12"/>
          <w:numId w:val="0"/>
        </w:numPr>
        <w:rPr>
          <w:rFonts w:ascii="Verdana" w:hAnsi="Verdana"/>
          <w:sz w:val="20"/>
        </w:rPr>
      </w:pPr>
    </w:p>
    <w:p w14:paraId="0EADA819" w14:textId="77777777" w:rsidR="008405FD" w:rsidRPr="009D52A5" w:rsidRDefault="008405FD" w:rsidP="008405FD">
      <w:pPr>
        <w:shd w:val="clear" w:color="auto" w:fill="FFFFFF"/>
        <w:jc w:val="both"/>
        <w:rPr>
          <w:rFonts w:ascii="Verdana" w:hAnsi="Verdana"/>
          <w:color w:val="000000"/>
          <w:sz w:val="20"/>
        </w:rPr>
      </w:pPr>
      <w:r w:rsidRPr="009D52A5">
        <w:rPr>
          <w:rFonts w:ascii="Verdana" w:hAnsi="Verdana"/>
          <w:color w:val="000000"/>
          <w:sz w:val="20"/>
        </w:rPr>
        <w:t>Izvajalec ni odgovoren za napako, ki je nastala kot posledica:</w:t>
      </w:r>
    </w:p>
    <w:p w14:paraId="37168FD7" w14:textId="77777777" w:rsidR="008405FD" w:rsidRPr="009D52A5" w:rsidRDefault="008405FD" w:rsidP="008405FD">
      <w:pPr>
        <w:shd w:val="clear" w:color="auto" w:fill="FFFFFF"/>
        <w:ind w:left="540" w:hanging="180"/>
        <w:jc w:val="both"/>
        <w:rPr>
          <w:rFonts w:ascii="Verdana" w:hAnsi="Verdana"/>
          <w:color w:val="000000"/>
          <w:sz w:val="20"/>
        </w:rPr>
      </w:pPr>
      <w:r w:rsidRPr="009D52A5">
        <w:rPr>
          <w:rFonts w:ascii="Verdana" w:hAnsi="Verdana"/>
          <w:color w:val="000000"/>
          <w:sz w:val="20"/>
        </w:rPr>
        <w:lastRenderedPageBreak/>
        <w:t>-</w:t>
      </w:r>
      <w:r w:rsidRPr="009D52A5">
        <w:rPr>
          <w:rFonts w:ascii="Verdana" w:hAnsi="Verdana"/>
          <w:color w:val="000000"/>
          <w:sz w:val="20"/>
        </w:rPr>
        <w:tab/>
        <w:t>naročnikovega neupoštevanja navodil za uporabo oziroma uporabniške dokumentacije;</w:t>
      </w:r>
    </w:p>
    <w:p w14:paraId="7798ECE4" w14:textId="77777777" w:rsidR="008405FD" w:rsidRPr="009D52A5" w:rsidRDefault="008405FD" w:rsidP="008405FD">
      <w:pPr>
        <w:shd w:val="clear" w:color="auto" w:fill="FFFFFF"/>
        <w:ind w:left="540" w:hanging="180"/>
        <w:jc w:val="both"/>
        <w:rPr>
          <w:rFonts w:ascii="Verdana" w:hAnsi="Verdana"/>
          <w:color w:val="000000"/>
          <w:sz w:val="20"/>
        </w:rPr>
      </w:pPr>
      <w:r w:rsidRPr="009D52A5">
        <w:rPr>
          <w:rFonts w:ascii="Verdana" w:hAnsi="Verdana"/>
          <w:color w:val="000000"/>
          <w:sz w:val="20"/>
        </w:rPr>
        <w:t>-</w:t>
      </w:r>
      <w:r w:rsidRPr="009D52A5">
        <w:rPr>
          <w:rFonts w:ascii="Verdana" w:hAnsi="Verdana"/>
          <w:color w:val="000000"/>
          <w:sz w:val="20"/>
        </w:rPr>
        <w:tab/>
        <w:t>naročnikove nestrokovne, nepravilne ali nedovoljene uporabe informacijske rešitve oziroma operacijskega sistemskega okolja oziroma računalniške strojne opreme;</w:t>
      </w:r>
    </w:p>
    <w:p w14:paraId="40C4D31A" w14:textId="77777777" w:rsidR="008405FD" w:rsidRPr="009D52A5" w:rsidRDefault="008405FD" w:rsidP="008405FD">
      <w:pPr>
        <w:shd w:val="clear" w:color="auto" w:fill="FFFFFF"/>
        <w:ind w:left="540" w:hanging="180"/>
        <w:jc w:val="both"/>
        <w:rPr>
          <w:rFonts w:ascii="Verdana" w:hAnsi="Verdana"/>
          <w:color w:val="000000"/>
          <w:sz w:val="20"/>
        </w:rPr>
      </w:pPr>
      <w:r w:rsidRPr="009D52A5">
        <w:rPr>
          <w:rFonts w:ascii="Verdana" w:hAnsi="Verdana"/>
          <w:color w:val="000000"/>
          <w:sz w:val="20"/>
        </w:rPr>
        <w:t>-</w:t>
      </w:r>
      <w:r w:rsidRPr="009D52A5">
        <w:rPr>
          <w:rFonts w:ascii="Verdana" w:hAnsi="Verdana"/>
          <w:color w:val="000000"/>
          <w:sz w:val="20"/>
        </w:rPr>
        <w:tab/>
        <w:t>nedovoljenih modifikacij informacijske rešitve s strani naročnika ali tretjih oseb;</w:t>
      </w:r>
    </w:p>
    <w:p w14:paraId="59E3520D" w14:textId="77777777" w:rsidR="008405FD" w:rsidRPr="009D52A5" w:rsidRDefault="008405FD" w:rsidP="008405FD">
      <w:pPr>
        <w:shd w:val="clear" w:color="auto" w:fill="FFFFFF"/>
        <w:ind w:left="540" w:hanging="180"/>
        <w:jc w:val="both"/>
        <w:rPr>
          <w:rFonts w:ascii="Verdana" w:hAnsi="Verdana"/>
          <w:color w:val="000000"/>
          <w:sz w:val="20"/>
        </w:rPr>
      </w:pPr>
      <w:r w:rsidRPr="009D52A5">
        <w:rPr>
          <w:rFonts w:ascii="Verdana" w:hAnsi="Verdana"/>
          <w:color w:val="000000"/>
          <w:sz w:val="20"/>
        </w:rPr>
        <w:t>-</w:t>
      </w:r>
      <w:r w:rsidRPr="009D52A5">
        <w:rPr>
          <w:rFonts w:ascii="Verdana" w:hAnsi="Verdana"/>
          <w:color w:val="000000"/>
          <w:sz w:val="20"/>
        </w:rPr>
        <w:tab/>
        <w:t>višje sile, nesreče in podobnih nepredvidljivih dogodkov ali malomarnosti, za kar ni odgovoren izvajalec;</w:t>
      </w:r>
    </w:p>
    <w:p w14:paraId="00CFB31D" w14:textId="77777777" w:rsidR="008405FD" w:rsidRPr="009D52A5" w:rsidRDefault="008405FD" w:rsidP="008405FD">
      <w:pPr>
        <w:shd w:val="clear" w:color="auto" w:fill="FFFFFF"/>
        <w:ind w:left="540" w:hanging="180"/>
        <w:jc w:val="both"/>
        <w:rPr>
          <w:rFonts w:ascii="Verdana" w:hAnsi="Verdana"/>
          <w:color w:val="000000"/>
          <w:sz w:val="20"/>
        </w:rPr>
      </w:pPr>
      <w:r w:rsidRPr="009D52A5">
        <w:rPr>
          <w:rFonts w:ascii="Verdana" w:hAnsi="Verdana"/>
          <w:color w:val="000000"/>
          <w:sz w:val="20"/>
        </w:rPr>
        <w:t>-</w:t>
      </w:r>
      <w:r w:rsidRPr="009D52A5">
        <w:rPr>
          <w:rFonts w:ascii="Verdana" w:hAnsi="Verdana"/>
          <w:color w:val="000000"/>
          <w:sz w:val="20"/>
        </w:rPr>
        <w:tab/>
        <w:t>računalniških virusov, računalniških trojanskih konj ali podobnih škodljivih programov.</w:t>
      </w:r>
    </w:p>
    <w:p w14:paraId="3B1712B6" w14:textId="77777777" w:rsidR="008405FD" w:rsidRPr="009D52A5" w:rsidRDefault="008405FD" w:rsidP="008405FD">
      <w:pPr>
        <w:pStyle w:val="Telobesedila"/>
        <w:numPr>
          <w:ilvl w:val="12"/>
          <w:numId w:val="0"/>
        </w:numPr>
        <w:rPr>
          <w:rFonts w:ascii="Verdana" w:hAnsi="Verdana"/>
          <w:b/>
          <w:sz w:val="20"/>
        </w:rPr>
      </w:pPr>
    </w:p>
    <w:p w14:paraId="7F35AC47" w14:textId="77777777" w:rsidR="008405FD" w:rsidRPr="009D52A5" w:rsidRDefault="008405FD" w:rsidP="008405FD">
      <w:pPr>
        <w:pStyle w:val="Telobesedila"/>
        <w:numPr>
          <w:ilvl w:val="0"/>
          <w:numId w:val="19"/>
        </w:numPr>
        <w:autoSpaceDE w:val="0"/>
        <w:autoSpaceDN w:val="0"/>
        <w:spacing w:after="0"/>
        <w:jc w:val="center"/>
        <w:rPr>
          <w:rFonts w:ascii="Verdana" w:hAnsi="Verdana"/>
          <w:b/>
          <w:sz w:val="20"/>
        </w:rPr>
      </w:pPr>
      <w:r w:rsidRPr="009D52A5">
        <w:rPr>
          <w:rFonts w:ascii="Verdana" w:hAnsi="Verdana"/>
          <w:b/>
          <w:sz w:val="20"/>
        </w:rPr>
        <w:t xml:space="preserve"> člen</w:t>
      </w:r>
    </w:p>
    <w:p w14:paraId="491F1521" w14:textId="77777777" w:rsidR="008405FD" w:rsidRPr="009D52A5" w:rsidRDefault="008405FD" w:rsidP="008405FD">
      <w:pPr>
        <w:pStyle w:val="Telobesedila"/>
        <w:numPr>
          <w:ilvl w:val="12"/>
          <w:numId w:val="0"/>
        </w:numPr>
        <w:rPr>
          <w:rFonts w:ascii="Verdana" w:hAnsi="Verdana"/>
          <w:sz w:val="20"/>
        </w:rPr>
      </w:pPr>
    </w:p>
    <w:p w14:paraId="487A7E36" w14:textId="77777777" w:rsidR="008405FD" w:rsidRPr="009D52A5" w:rsidRDefault="008405FD" w:rsidP="008405FD">
      <w:pPr>
        <w:jc w:val="both"/>
        <w:rPr>
          <w:rFonts w:ascii="Verdana" w:hAnsi="Verdana"/>
          <w:sz w:val="20"/>
        </w:rPr>
      </w:pPr>
      <w:r w:rsidRPr="009D52A5">
        <w:rPr>
          <w:rFonts w:ascii="Verdana" w:hAnsi="Verdana"/>
          <w:sz w:val="20"/>
        </w:rPr>
        <w:t>Izvajalec je ob vseh prilagoditvah in dopolnitvah programske opreme dolžan izročiti naročniku navodila za delo, ki razumljivo opisujejo dopolnitve in delo z njimi.</w:t>
      </w:r>
    </w:p>
    <w:p w14:paraId="1E48B4B0" w14:textId="77777777" w:rsidR="008405FD" w:rsidRPr="009D52A5" w:rsidRDefault="008405FD" w:rsidP="008405FD">
      <w:pPr>
        <w:rPr>
          <w:rFonts w:ascii="Verdana" w:hAnsi="Verdana"/>
          <w:sz w:val="20"/>
        </w:rPr>
      </w:pPr>
      <w:r w:rsidRPr="009D52A5">
        <w:rPr>
          <w:rFonts w:ascii="Verdana" w:hAnsi="Verdana"/>
          <w:sz w:val="20"/>
        </w:rPr>
        <w:t>Dokumentacija se izroči v elektronski obliki.</w:t>
      </w:r>
    </w:p>
    <w:p w14:paraId="664879F5" w14:textId="77777777" w:rsidR="008405FD" w:rsidRPr="009D52A5" w:rsidRDefault="008405FD" w:rsidP="008405FD">
      <w:pPr>
        <w:pStyle w:val="Telobesedila"/>
        <w:numPr>
          <w:ilvl w:val="0"/>
          <w:numId w:val="19"/>
        </w:numPr>
        <w:autoSpaceDE w:val="0"/>
        <w:autoSpaceDN w:val="0"/>
        <w:spacing w:after="0"/>
        <w:jc w:val="center"/>
        <w:rPr>
          <w:rFonts w:ascii="Verdana" w:hAnsi="Verdana"/>
          <w:b/>
          <w:sz w:val="20"/>
        </w:rPr>
      </w:pPr>
      <w:r w:rsidRPr="009D52A5">
        <w:rPr>
          <w:rFonts w:ascii="Verdana" w:hAnsi="Verdana"/>
          <w:b/>
          <w:sz w:val="20"/>
        </w:rPr>
        <w:t xml:space="preserve"> člen</w:t>
      </w:r>
    </w:p>
    <w:p w14:paraId="057BAAC9" w14:textId="77777777" w:rsidR="008405FD" w:rsidRPr="009D52A5" w:rsidRDefault="008405FD" w:rsidP="008405FD">
      <w:pPr>
        <w:pStyle w:val="Telobesedila"/>
        <w:numPr>
          <w:ilvl w:val="12"/>
          <w:numId w:val="0"/>
        </w:numPr>
        <w:rPr>
          <w:rFonts w:ascii="Verdana" w:hAnsi="Verdana"/>
          <w:sz w:val="20"/>
        </w:rPr>
      </w:pPr>
    </w:p>
    <w:p w14:paraId="7453A161" w14:textId="77777777" w:rsidR="008405FD" w:rsidRPr="009D52A5" w:rsidRDefault="008405FD" w:rsidP="008405FD">
      <w:pPr>
        <w:shd w:val="clear" w:color="auto" w:fill="FFFFFF"/>
        <w:jc w:val="both"/>
        <w:rPr>
          <w:rFonts w:ascii="Verdana" w:hAnsi="Verdana"/>
          <w:color w:val="000000"/>
          <w:sz w:val="20"/>
        </w:rPr>
      </w:pPr>
      <w:r w:rsidRPr="009D52A5">
        <w:rPr>
          <w:rFonts w:ascii="Verdana" w:hAnsi="Verdana"/>
          <w:color w:val="000000"/>
          <w:sz w:val="20"/>
        </w:rPr>
        <w:t xml:space="preserve">Pogodba se sklepa za dobo </w:t>
      </w:r>
      <w:r>
        <w:rPr>
          <w:rFonts w:ascii="Verdana" w:hAnsi="Verdana"/>
          <w:color w:val="000000"/>
          <w:sz w:val="20"/>
        </w:rPr>
        <w:t>dveh</w:t>
      </w:r>
      <w:r w:rsidRPr="009D52A5">
        <w:rPr>
          <w:rFonts w:ascii="Verdana" w:hAnsi="Verdana"/>
          <w:color w:val="000000"/>
          <w:sz w:val="20"/>
        </w:rPr>
        <w:t xml:space="preserve"> </w:t>
      </w:r>
      <w:r>
        <w:rPr>
          <w:rFonts w:ascii="Verdana" w:hAnsi="Verdana"/>
          <w:color w:val="000000"/>
          <w:sz w:val="20"/>
        </w:rPr>
        <w:t xml:space="preserve">(2) </w:t>
      </w:r>
      <w:r w:rsidRPr="009D52A5">
        <w:rPr>
          <w:rFonts w:ascii="Verdana" w:hAnsi="Verdana"/>
          <w:color w:val="000000"/>
          <w:sz w:val="20"/>
        </w:rPr>
        <w:t>let od njenega podpisa, lahko pa se sporazumno podaljša za dogovorjeno dobo, če naročnik za njeno izvajanje predhodno zagotovi potrebna sredstva za vsako proračunsko obdobje in to upošteva pri svojem rednem planiranju.</w:t>
      </w:r>
    </w:p>
    <w:p w14:paraId="47630790" w14:textId="77777777" w:rsidR="008405FD" w:rsidRPr="009D52A5" w:rsidRDefault="008405FD" w:rsidP="008405FD">
      <w:pPr>
        <w:pStyle w:val="Telobesedila"/>
        <w:numPr>
          <w:ilvl w:val="12"/>
          <w:numId w:val="0"/>
        </w:numPr>
        <w:rPr>
          <w:rFonts w:ascii="Verdana" w:hAnsi="Verdana"/>
          <w:sz w:val="20"/>
        </w:rPr>
      </w:pPr>
    </w:p>
    <w:p w14:paraId="3D260CEF" w14:textId="77777777" w:rsidR="008405FD" w:rsidRPr="009D52A5" w:rsidRDefault="008405FD" w:rsidP="008405FD">
      <w:pPr>
        <w:pStyle w:val="Telobesedila"/>
        <w:numPr>
          <w:ilvl w:val="12"/>
          <w:numId w:val="0"/>
        </w:numPr>
        <w:rPr>
          <w:rFonts w:ascii="Verdana" w:hAnsi="Verdana"/>
          <w:sz w:val="20"/>
        </w:rPr>
      </w:pPr>
      <w:r w:rsidRPr="009D52A5">
        <w:rPr>
          <w:rFonts w:ascii="Verdana" w:hAnsi="Verdana"/>
          <w:color w:val="000000"/>
          <w:sz w:val="20"/>
        </w:rPr>
        <w:t>Vsaka od pogodbenih strank lahko odstopi od pogodbe s 6 (šest) mesečnim odpovednim rokom, ki prične teči z dnem, ko naslovnik prejme pisno odpoved s priporočeno pošiljko.</w:t>
      </w:r>
    </w:p>
    <w:p w14:paraId="77CAFCB2" w14:textId="77777777" w:rsidR="008405FD" w:rsidRPr="009D52A5" w:rsidRDefault="008405FD" w:rsidP="008405FD">
      <w:pPr>
        <w:pStyle w:val="Telobesedila"/>
        <w:numPr>
          <w:ilvl w:val="12"/>
          <w:numId w:val="0"/>
        </w:numPr>
        <w:rPr>
          <w:rFonts w:ascii="Verdana" w:hAnsi="Verdana"/>
          <w:sz w:val="20"/>
        </w:rPr>
      </w:pPr>
    </w:p>
    <w:p w14:paraId="414D2AA1" w14:textId="77777777" w:rsidR="008405FD" w:rsidRPr="009D52A5" w:rsidRDefault="008405FD" w:rsidP="008405FD">
      <w:pPr>
        <w:widowControl w:val="0"/>
        <w:overflowPunct w:val="0"/>
        <w:autoSpaceDE w:val="0"/>
        <w:autoSpaceDN w:val="0"/>
        <w:adjustRightInd w:val="0"/>
        <w:ind w:right="40"/>
        <w:jc w:val="both"/>
        <w:rPr>
          <w:rFonts w:ascii="Verdana" w:hAnsi="Verdana"/>
          <w:sz w:val="20"/>
          <w:szCs w:val="20"/>
        </w:rPr>
      </w:pPr>
      <w:r w:rsidRPr="009D52A5">
        <w:rPr>
          <w:rFonts w:ascii="Verdana" w:hAnsi="Verdana"/>
          <w:sz w:val="20"/>
          <w:szCs w:val="20"/>
        </w:rPr>
        <w:t>Pogodba je nična, če se izkaže, da je pristojni državni organ ali sodišče s pravnomočno odločitvijo ugotovilo kršitev delovne, okoljske ali socialne zakonodaje s strani izvajalca pogodbe o izvedbi javnega naročila ali njegovega podizvajalca.</w:t>
      </w:r>
    </w:p>
    <w:p w14:paraId="486946F8" w14:textId="77777777" w:rsidR="008405FD" w:rsidRPr="009D52A5" w:rsidRDefault="008405FD" w:rsidP="008405FD">
      <w:pPr>
        <w:widowControl w:val="0"/>
        <w:overflowPunct w:val="0"/>
        <w:autoSpaceDE w:val="0"/>
        <w:autoSpaceDN w:val="0"/>
        <w:adjustRightInd w:val="0"/>
        <w:ind w:right="40"/>
        <w:jc w:val="both"/>
        <w:rPr>
          <w:rFonts w:ascii="Verdana" w:hAnsi="Verdana" w:cs="Segoe UI"/>
          <w:sz w:val="20"/>
          <w:szCs w:val="20"/>
        </w:rPr>
      </w:pPr>
    </w:p>
    <w:p w14:paraId="09D461D4" w14:textId="77777777" w:rsidR="008405FD" w:rsidRPr="009D52A5" w:rsidRDefault="008405FD" w:rsidP="008405FD">
      <w:pPr>
        <w:pStyle w:val="Telobesedila"/>
        <w:numPr>
          <w:ilvl w:val="12"/>
          <w:numId w:val="0"/>
        </w:numPr>
        <w:rPr>
          <w:rFonts w:ascii="Verdana" w:hAnsi="Verdana"/>
          <w:sz w:val="20"/>
        </w:rPr>
      </w:pPr>
    </w:p>
    <w:p w14:paraId="33B9AB4D" w14:textId="77777777" w:rsidR="008405FD" w:rsidRPr="009D52A5" w:rsidRDefault="008405FD" w:rsidP="008405FD">
      <w:pPr>
        <w:pStyle w:val="Telobesedila"/>
        <w:numPr>
          <w:ilvl w:val="0"/>
          <w:numId w:val="19"/>
        </w:numPr>
        <w:autoSpaceDE w:val="0"/>
        <w:autoSpaceDN w:val="0"/>
        <w:spacing w:after="0"/>
        <w:jc w:val="center"/>
        <w:rPr>
          <w:rFonts w:ascii="Verdana" w:hAnsi="Verdana"/>
          <w:b/>
          <w:sz w:val="20"/>
        </w:rPr>
      </w:pPr>
      <w:r w:rsidRPr="009D52A5">
        <w:rPr>
          <w:rFonts w:ascii="Verdana" w:hAnsi="Verdana"/>
          <w:b/>
          <w:sz w:val="20"/>
        </w:rPr>
        <w:t xml:space="preserve"> člen</w:t>
      </w:r>
    </w:p>
    <w:p w14:paraId="74ED8608" w14:textId="77777777" w:rsidR="008405FD" w:rsidRPr="009D52A5" w:rsidRDefault="008405FD" w:rsidP="008405FD">
      <w:pPr>
        <w:pStyle w:val="Telobesedila"/>
        <w:numPr>
          <w:ilvl w:val="12"/>
          <w:numId w:val="0"/>
        </w:numPr>
        <w:rPr>
          <w:rFonts w:ascii="Verdana" w:hAnsi="Verdana"/>
          <w:sz w:val="20"/>
        </w:rPr>
      </w:pPr>
    </w:p>
    <w:p w14:paraId="573BD1AC" w14:textId="77777777" w:rsidR="008405FD" w:rsidRPr="009D52A5" w:rsidRDefault="008405FD" w:rsidP="008405FD">
      <w:pPr>
        <w:shd w:val="clear" w:color="auto" w:fill="FFFFFF"/>
        <w:jc w:val="both"/>
        <w:rPr>
          <w:rFonts w:ascii="Verdana" w:hAnsi="Verdana"/>
          <w:sz w:val="20"/>
        </w:rPr>
      </w:pPr>
      <w:r w:rsidRPr="009D52A5">
        <w:rPr>
          <w:rFonts w:ascii="Verdana" w:hAnsi="Verdana"/>
          <w:color w:val="000000"/>
          <w:sz w:val="20"/>
        </w:rPr>
        <w:t>Izvajalec in naročnik lahko to pogodbo in priloge spremenita oziroma dopolnita le s pisnim aneksom, ki postane veljaven z dnem, ko ga podpišeta oba pogodbeni stranki.</w:t>
      </w:r>
    </w:p>
    <w:p w14:paraId="2CE79B90" w14:textId="77777777" w:rsidR="008405FD" w:rsidRPr="009D52A5" w:rsidRDefault="008405FD" w:rsidP="008405FD">
      <w:pPr>
        <w:pStyle w:val="Telobesedila"/>
        <w:numPr>
          <w:ilvl w:val="12"/>
          <w:numId w:val="0"/>
        </w:numPr>
        <w:rPr>
          <w:rFonts w:ascii="Verdana" w:hAnsi="Verdana"/>
          <w:sz w:val="20"/>
        </w:rPr>
      </w:pPr>
    </w:p>
    <w:p w14:paraId="4C47A240" w14:textId="77777777" w:rsidR="008405FD" w:rsidRPr="009D52A5" w:rsidRDefault="008405FD" w:rsidP="008405FD">
      <w:pPr>
        <w:pStyle w:val="Telobesedila"/>
        <w:numPr>
          <w:ilvl w:val="12"/>
          <w:numId w:val="0"/>
        </w:numPr>
        <w:rPr>
          <w:rFonts w:ascii="Verdana" w:hAnsi="Verdana"/>
          <w:sz w:val="20"/>
        </w:rPr>
      </w:pPr>
    </w:p>
    <w:p w14:paraId="73286144" w14:textId="77777777" w:rsidR="008405FD" w:rsidRPr="009D52A5" w:rsidRDefault="008405FD" w:rsidP="008405FD">
      <w:pPr>
        <w:pStyle w:val="Telobesedila"/>
        <w:numPr>
          <w:ilvl w:val="0"/>
          <w:numId w:val="19"/>
        </w:numPr>
        <w:autoSpaceDE w:val="0"/>
        <w:autoSpaceDN w:val="0"/>
        <w:spacing w:after="0"/>
        <w:jc w:val="center"/>
        <w:rPr>
          <w:rFonts w:ascii="Verdana" w:hAnsi="Verdana"/>
          <w:b/>
          <w:sz w:val="20"/>
        </w:rPr>
      </w:pPr>
      <w:r w:rsidRPr="009D52A5">
        <w:rPr>
          <w:rFonts w:ascii="Verdana" w:hAnsi="Verdana"/>
          <w:b/>
          <w:sz w:val="20"/>
        </w:rPr>
        <w:t xml:space="preserve"> člen</w:t>
      </w:r>
    </w:p>
    <w:p w14:paraId="6F285CBF" w14:textId="77777777" w:rsidR="008405FD" w:rsidRPr="009D52A5" w:rsidRDefault="008405FD" w:rsidP="008405FD">
      <w:pPr>
        <w:pStyle w:val="Telobesedila"/>
        <w:numPr>
          <w:ilvl w:val="12"/>
          <w:numId w:val="0"/>
        </w:numPr>
        <w:rPr>
          <w:rFonts w:ascii="Verdana" w:hAnsi="Verdana"/>
          <w:sz w:val="20"/>
        </w:rPr>
      </w:pPr>
    </w:p>
    <w:p w14:paraId="7A7AECB7" w14:textId="77777777" w:rsidR="008405FD" w:rsidRPr="00F76005" w:rsidRDefault="008405FD" w:rsidP="008405FD">
      <w:pPr>
        <w:pStyle w:val="Telobesedila3"/>
        <w:jc w:val="both"/>
        <w:rPr>
          <w:rFonts w:ascii="Verdana" w:hAnsi="Verdana"/>
          <w:bCs/>
          <w:sz w:val="20"/>
          <w:szCs w:val="24"/>
        </w:rPr>
      </w:pPr>
      <w:r w:rsidRPr="00F76005">
        <w:rPr>
          <w:rFonts w:ascii="Verdana" w:hAnsi="Verdana"/>
          <w:bCs/>
          <w:sz w:val="20"/>
          <w:szCs w:val="24"/>
        </w:rPr>
        <w:t xml:space="preserve">Pogodbeni stranki se obvezujeta, da bosta uredili vse kar je potrebno za izvršitev pogodbe in da bosta ravnali kot dobra gospodarja. Odprava morebitnih napak ali nefunkcionalnosti, ki bi nastale s strani izvajalca pri opravljanju predmeta pogodbe, so strošek izvajalca. </w:t>
      </w:r>
    </w:p>
    <w:p w14:paraId="58D826E2" w14:textId="77777777" w:rsidR="008405FD" w:rsidRDefault="008405FD" w:rsidP="008405FD">
      <w:pPr>
        <w:pStyle w:val="Telobesedila"/>
        <w:numPr>
          <w:ilvl w:val="12"/>
          <w:numId w:val="0"/>
        </w:numPr>
        <w:rPr>
          <w:rFonts w:ascii="Verdana" w:hAnsi="Verdana"/>
          <w:sz w:val="20"/>
        </w:rPr>
      </w:pPr>
    </w:p>
    <w:p w14:paraId="7758966C" w14:textId="77777777" w:rsidR="008405FD" w:rsidRPr="009D52A5" w:rsidRDefault="008405FD" w:rsidP="008405FD">
      <w:pPr>
        <w:pStyle w:val="Telobesedila"/>
        <w:numPr>
          <w:ilvl w:val="12"/>
          <w:numId w:val="0"/>
        </w:numPr>
        <w:rPr>
          <w:rFonts w:ascii="Verdana" w:hAnsi="Verdana"/>
          <w:sz w:val="20"/>
        </w:rPr>
      </w:pPr>
    </w:p>
    <w:p w14:paraId="1C8FA3C6" w14:textId="77777777" w:rsidR="008405FD" w:rsidRPr="009D52A5" w:rsidRDefault="008405FD" w:rsidP="008405FD">
      <w:pPr>
        <w:pStyle w:val="Telobesedila"/>
        <w:numPr>
          <w:ilvl w:val="0"/>
          <w:numId w:val="19"/>
        </w:numPr>
        <w:autoSpaceDE w:val="0"/>
        <w:autoSpaceDN w:val="0"/>
        <w:spacing w:after="0"/>
        <w:jc w:val="center"/>
        <w:rPr>
          <w:rFonts w:ascii="Verdana" w:hAnsi="Verdana"/>
          <w:b/>
          <w:sz w:val="20"/>
        </w:rPr>
      </w:pPr>
      <w:r w:rsidRPr="009D52A5">
        <w:rPr>
          <w:rFonts w:ascii="Verdana" w:hAnsi="Verdana"/>
          <w:b/>
          <w:sz w:val="20"/>
        </w:rPr>
        <w:t xml:space="preserve"> člen</w:t>
      </w:r>
    </w:p>
    <w:p w14:paraId="4D8AA431" w14:textId="77777777" w:rsidR="008405FD" w:rsidRPr="009D52A5" w:rsidRDefault="008405FD" w:rsidP="008405FD">
      <w:pPr>
        <w:pStyle w:val="Telobesedila"/>
        <w:numPr>
          <w:ilvl w:val="12"/>
          <w:numId w:val="0"/>
        </w:numPr>
        <w:rPr>
          <w:rFonts w:ascii="Verdana" w:hAnsi="Verdana"/>
          <w:sz w:val="20"/>
        </w:rPr>
      </w:pPr>
    </w:p>
    <w:p w14:paraId="5AC9CDA8" w14:textId="77777777" w:rsidR="008405FD" w:rsidRPr="009D52A5" w:rsidRDefault="008405FD" w:rsidP="008405FD">
      <w:pPr>
        <w:shd w:val="clear" w:color="auto" w:fill="FFFFFF"/>
        <w:jc w:val="both"/>
        <w:rPr>
          <w:rFonts w:ascii="Verdana" w:hAnsi="Verdana"/>
          <w:color w:val="000000"/>
          <w:sz w:val="20"/>
        </w:rPr>
      </w:pPr>
      <w:r w:rsidRPr="009D52A5">
        <w:rPr>
          <w:rFonts w:ascii="Verdana" w:hAnsi="Verdana"/>
          <w:color w:val="000000"/>
          <w:sz w:val="20"/>
        </w:rPr>
        <w:t>Ta pogodba je popoln in izključen zapis volje pogodbenih strank ter prevlada nad vsemi ponudbami ali prejšnjimi dogovori, pisnimi ali ustnimi in ostalimi sporočili, ki so morda med strankama obstajali v zvezi s predmetom te pogodbe.</w:t>
      </w:r>
    </w:p>
    <w:p w14:paraId="0AE3886A" w14:textId="77777777" w:rsidR="008405FD" w:rsidRPr="009D52A5" w:rsidRDefault="008405FD" w:rsidP="008405FD">
      <w:pPr>
        <w:pStyle w:val="Telobesedila"/>
        <w:numPr>
          <w:ilvl w:val="12"/>
          <w:numId w:val="0"/>
        </w:numPr>
        <w:rPr>
          <w:rFonts w:ascii="Verdana" w:hAnsi="Verdana"/>
          <w:b/>
          <w:sz w:val="20"/>
        </w:rPr>
      </w:pPr>
    </w:p>
    <w:p w14:paraId="55F510F0" w14:textId="77777777" w:rsidR="008405FD" w:rsidRPr="009D52A5" w:rsidRDefault="008405FD" w:rsidP="008405FD">
      <w:pPr>
        <w:pStyle w:val="Telobesedila"/>
        <w:numPr>
          <w:ilvl w:val="12"/>
          <w:numId w:val="0"/>
        </w:numPr>
        <w:rPr>
          <w:rFonts w:ascii="Verdana" w:hAnsi="Verdana"/>
          <w:b/>
          <w:sz w:val="20"/>
        </w:rPr>
      </w:pPr>
    </w:p>
    <w:p w14:paraId="3597BD80" w14:textId="77777777" w:rsidR="008405FD" w:rsidRPr="009D52A5" w:rsidRDefault="008405FD" w:rsidP="008405FD">
      <w:pPr>
        <w:pStyle w:val="Telobesedila"/>
        <w:numPr>
          <w:ilvl w:val="0"/>
          <w:numId w:val="19"/>
        </w:numPr>
        <w:autoSpaceDE w:val="0"/>
        <w:autoSpaceDN w:val="0"/>
        <w:spacing w:after="0"/>
        <w:jc w:val="center"/>
        <w:rPr>
          <w:rFonts w:ascii="Verdana" w:hAnsi="Verdana"/>
          <w:b/>
          <w:sz w:val="20"/>
        </w:rPr>
      </w:pPr>
      <w:r w:rsidRPr="009D52A5">
        <w:rPr>
          <w:rFonts w:ascii="Verdana" w:hAnsi="Verdana"/>
          <w:b/>
          <w:sz w:val="20"/>
        </w:rPr>
        <w:lastRenderedPageBreak/>
        <w:t xml:space="preserve"> člen</w:t>
      </w:r>
    </w:p>
    <w:p w14:paraId="194DAA13" w14:textId="77777777" w:rsidR="008405FD" w:rsidRPr="009D52A5" w:rsidRDefault="008405FD" w:rsidP="008405FD">
      <w:pPr>
        <w:pStyle w:val="Telobesedila"/>
        <w:numPr>
          <w:ilvl w:val="12"/>
          <w:numId w:val="0"/>
        </w:numPr>
        <w:rPr>
          <w:rFonts w:ascii="Verdana" w:hAnsi="Verdana"/>
          <w:sz w:val="20"/>
        </w:rPr>
      </w:pPr>
    </w:p>
    <w:p w14:paraId="538254D2" w14:textId="77777777" w:rsidR="008405FD" w:rsidRPr="009D52A5" w:rsidRDefault="008405FD" w:rsidP="008405FD">
      <w:pPr>
        <w:pStyle w:val="Telobesedila"/>
        <w:numPr>
          <w:ilvl w:val="12"/>
          <w:numId w:val="0"/>
        </w:numPr>
        <w:rPr>
          <w:rFonts w:ascii="Verdana" w:hAnsi="Verdana"/>
          <w:sz w:val="20"/>
        </w:rPr>
      </w:pPr>
      <w:r w:rsidRPr="009D52A5">
        <w:rPr>
          <w:rFonts w:ascii="Verdana" w:hAnsi="Verdana"/>
          <w:sz w:val="20"/>
        </w:rPr>
        <w:t>Morebitne spore iz te pogodbe, ki jih pogodbenimi stranki ne bi mogli rešiti sporazumno, rešuje stvarno pristojno sodišče v Celju.</w:t>
      </w:r>
    </w:p>
    <w:p w14:paraId="49FCE5CA" w14:textId="77777777" w:rsidR="008405FD" w:rsidRPr="009D52A5" w:rsidRDefault="008405FD" w:rsidP="008405FD">
      <w:pPr>
        <w:pStyle w:val="Telobesedila"/>
        <w:numPr>
          <w:ilvl w:val="12"/>
          <w:numId w:val="0"/>
        </w:numPr>
        <w:rPr>
          <w:rFonts w:ascii="Verdana" w:hAnsi="Verdana"/>
          <w:sz w:val="20"/>
        </w:rPr>
      </w:pPr>
    </w:p>
    <w:p w14:paraId="060846A3" w14:textId="77777777" w:rsidR="008405FD" w:rsidRPr="009D52A5" w:rsidRDefault="008405FD" w:rsidP="008405FD">
      <w:pPr>
        <w:pStyle w:val="Telobesedila"/>
        <w:numPr>
          <w:ilvl w:val="12"/>
          <w:numId w:val="0"/>
        </w:numPr>
        <w:rPr>
          <w:rFonts w:ascii="Verdana" w:hAnsi="Verdana"/>
          <w:sz w:val="20"/>
        </w:rPr>
      </w:pPr>
    </w:p>
    <w:p w14:paraId="068A7CF0" w14:textId="77777777" w:rsidR="008405FD" w:rsidRPr="009D52A5" w:rsidRDefault="008405FD" w:rsidP="008405FD">
      <w:pPr>
        <w:pStyle w:val="Telobesedila"/>
        <w:numPr>
          <w:ilvl w:val="0"/>
          <w:numId w:val="19"/>
        </w:numPr>
        <w:autoSpaceDE w:val="0"/>
        <w:autoSpaceDN w:val="0"/>
        <w:spacing w:after="0"/>
        <w:jc w:val="center"/>
        <w:rPr>
          <w:rFonts w:ascii="Verdana" w:hAnsi="Verdana"/>
          <w:b/>
          <w:sz w:val="20"/>
        </w:rPr>
      </w:pPr>
      <w:r w:rsidRPr="009D52A5">
        <w:rPr>
          <w:rFonts w:ascii="Verdana" w:hAnsi="Verdana"/>
          <w:b/>
          <w:sz w:val="20"/>
        </w:rPr>
        <w:t>člen</w:t>
      </w:r>
    </w:p>
    <w:p w14:paraId="09E7ACA0" w14:textId="77777777" w:rsidR="008405FD" w:rsidRPr="009D52A5" w:rsidRDefault="008405FD" w:rsidP="008405FD">
      <w:pPr>
        <w:pStyle w:val="Telobesedila"/>
        <w:numPr>
          <w:ilvl w:val="12"/>
          <w:numId w:val="0"/>
        </w:numPr>
        <w:rPr>
          <w:rFonts w:ascii="Verdana" w:hAnsi="Verdana"/>
          <w:sz w:val="20"/>
        </w:rPr>
      </w:pPr>
    </w:p>
    <w:p w14:paraId="17D63AC3" w14:textId="77777777" w:rsidR="008405FD" w:rsidRPr="001D0A63" w:rsidRDefault="008405FD" w:rsidP="008405FD">
      <w:pPr>
        <w:pStyle w:val="Telobesedila"/>
        <w:numPr>
          <w:ilvl w:val="12"/>
          <w:numId w:val="0"/>
        </w:numPr>
        <w:rPr>
          <w:rFonts w:ascii="Verdana" w:hAnsi="Verdana"/>
          <w:sz w:val="20"/>
        </w:rPr>
      </w:pPr>
      <w:r w:rsidRPr="001D0A63">
        <w:rPr>
          <w:rFonts w:ascii="Verdana" w:hAnsi="Verdana"/>
          <w:sz w:val="20"/>
        </w:rPr>
        <w:t xml:space="preserve">Izvajalec se zavezuje, da bo v celotnem obdobju izvajanja pogodbenih obveznosti zagotavljal ustrezno raven informacijske varnosti v skladu z veljavno zakonodajo, pogodbenimi zahtevami ter dobrimi praksami s področja informacijske varnosti. </w:t>
      </w:r>
    </w:p>
    <w:p w14:paraId="10990D01" w14:textId="77777777" w:rsidR="008405FD" w:rsidRPr="001D0A63" w:rsidRDefault="008405FD" w:rsidP="008405FD">
      <w:pPr>
        <w:pStyle w:val="Telobesedila"/>
        <w:numPr>
          <w:ilvl w:val="12"/>
          <w:numId w:val="0"/>
        </w:numPr>
        <w:rPr>
          <w:rFonts w:ascii="Verdana" w:hAnsi="Verdana"/>
          <w:sz w:val="20"/>
        </w:rPr>
      </w:pPr>
    </w:p>
    <w:p w14:paraId="5A94A1C0" w14:textId="77777777" w:rsidR="008405FD" w:rsidRPr="001D0A63" w:rsidRDefault="008405FD" w:rsidP="008405FD">
      <w:pPr>
        <w:pStyle w:val="Telobesedila"/>
        <w:numPr>
          <w:ilvl w:val="12"/>
          <w:numId w:val="0"/>
        </w:numPr>
        <w:rPr>
          <w:rFonts w:ascii="Verdana" w:hAnsi="Verdana"/>
          <w:sz w:val="20"/>
        </w:rPr>
      </w:pPr>
      <w:r w:rsidRPr="001D0A63">
        <w:rPr>
          <w:rFonts w:ascii="Verdana" w:hAnsi="Verdana"/>
          <w:sz w:val="20"/>
        </w:rPr>
        <w:t>Izvajalec mora izvajati ustrezne tehnične in organizacijske ukrepe za zaščito informacijskih sredstev naročnika pred nepooblaščenim dostopom, razkritjem, spremembo, izgubo ali uničenjem, vključno z ukrepi za upravljanje tveganj v dobaviteljski verigi.</w:t>
      </w:r>
    </w:p>
    <w:p w14:paraId="130E1A0B" w14:textId="77777777" w:rsidR="008405FD" w:rsidRPr="001D0A63" w:rsidRDefault="008405FD" w:rsidP="008405FD">
      <w:pPr>
        <w:pStyle w:val="Telobesedila"/>
        <w:rPr>
          <w:rFonts w:ascii="Verdana" w:hAnsi="Verdana"/>
          <w:sz w:val="20"/>
        </w:rPr>
      </w:pPr>
    </w:p>
    <w:p w14:paraId="1F09E2ED" w14:textId="77777777" w:rsidR="008405FD" w:rsidRPr="001D0A63" w:rsidRDefault="008405FD" w:rsidP="008405FD">
      <w:pPr>
        <w:pStyle w:val="Telobesedila"/>
        <w:numPr>
          <w:ilvl w:val="12"/>
          <w:numId w:val="0"/>
        </w:numPr>
        <w:rPr>
          <w:rFonts w:ascii="Verdana" w:hAnsi="Verdana"/>
          <w:sz w:val="20"/>
        </w:rPr>
      </w:pPr>
      <w:r w:rsidRPr="001D0A63">
        <w:rPr>
          <w:rFonts w:ascii="Verdana" w:hAnsi="Verdana"/>
          <w:sz w:val="20"/>
        </w:rPr>
        <w:t>Izvajalec zagotavlja, da bodo vsi njegovi poddobavitelji, ki sodelujejo pri izvajanju storitev za naročnika, zavezani enakim ali primerljivim zahtevam informacijske varnosti.</w:t>
      </w:r>
    </w:p>
    <w:p w14:paraId="59536A26" w14:textId="77777777" w:rsidR="008405FD" w:rsidRPr="001D0A63" w:rsidRDefault="008405FD" w:rsidP="008405FD">
      <w:pPr>
        <w:pStyle w:val="Telobesedila"/>
        <w:numPr>
          <w:ilvl w:val="12"/>
          <w:numId w:val="0"/>
        </w:numPr>
        <w:rPr>
          <w:rFonts w:ascii="Verdana" w:hAnsi="Verdana"/>
          <w:sz w:val="20"/>
        </w:rPr>
      </w:pPr>
    </w:p>
    <w:p w14:paraId="701C1BA7" w14:textId="77777777" w:rsidR="008405FD" w:rsidRPr="001D0A63" w:rsidRDefault="008405FD" w:rsidP="008405FD">
      <w:pPr>
        <w:pStyle w:val="Telobesedila"/>
        <w:numPr>
          <w:ilvl w:val="12"/>
          <w:numId w:val="0"/>
        </w:numPr>
        <w:rPr>
          <w:rFonts w:ascii="Verdana" w:hAnsi="Verdana"/>
          <w:sz w:val="20"/>
        </w:rPr>
      </w:pPr>
      <w:r w:rsidRPr="001D0A63">
        <w:rPr>
          <w:rFonts w:ascii="Verdana" w:hAnsi="Verdana"/>
          <w:sz w:val="20"/>
        </w:rPr>
        <w:t>Izvajalec mora naročnika nemudoma obvestiti o vsakem dejanskem ali domnevnem varnostnem incidentu, ki bi lahko vplival na zaupnost, celovitost ali razpoložljivost informacijskih sistemov ali podatkov naročnika, najpozneje v roku 8 ur od zaznave incidenta.</w:t>
      </w:r>
    </w:p>
    <w:p w14:paraId="015DCC6F" w14:textId="77777777" w:rsidR="008405FD" w:rsidRPr="001D0A63" w:rsidRDefault="008405FD" w:rsidP="008405FD">
      <w:pPr>
        <w:pStyle w:val="Telobesedila"/>
        <w:numPr>
          <w:ilvl w:val="12"/>
          <w:numId w:val="0"/>
        </w:numPr>
        <w:rPr>
          <w:rFonts w:ascii="Verdana" w:hAnsi="Verdana"/>
          <w:sz w:val="20"/>
        </w:rPr>
      </w:pPr>
    </w:p>
    <w:p w14:paraId="06786E0F" w14:textId="77777777" w:rsidR="008405FD" w:rsidRPr="001D0A63" w:rsidRDefault="008405FD" w:rsidP="008405FD">
      <w:pPr>
        <w:pStyle w:val="Telobesedila"/>
        <w:numPr>
          <w:ilvl w:val="12"/>
          <w:numId w:val="0"/>
        </w:numPr>
        <w:rPr>
          <w:rFonts w:ascii="Verdana" w:hAnsi="Verdana"/>
          <w:sz w:val="20"/>
        </w:rPr>
      </w:pPr>
      <w:r w:rsidRPr="001D0A63">
        <w:rPr>
          <w:rFonts w:ascii="Verdana" w:hAnsi="Verdana"/>
          <w:sz w:val="20"/>
        </w:rPr>
        <w:t>Naročnik si pridržuje pravico do izvajanja pregledov oziroma revizij skladnosti izvajalca na področju informacijske varnosti, bodisi samostojno bodisi preko pooblaščenih tretjih oseb, ob predhodnem razumnem obvestilu.</w:t>
      </w:r>
    </w:p>
    <w:p w14:paraId="5522DD9C" w14:textId="77777777" w:rsidR="008405FD" w:rsidRPr="001D0A63" w:rsidRDefault="008405FD" w:rsidP="008405FD">
      <w:pPr>
        <w:pStyle w:val="Telobesedila"/>
        <w:numPr>
          <w:ilvl w:val="12"/>
          <w:numId w:val="0"/>
        </w:numPr>
        <w:rPr>
          <w:rFonts w:ascii="Verdana" w:hAnsi="Verdana"/>
          <w:sz w:val="20"/>
        </w:rPr>
      </w:pPr>
    </w:p>
    <w:p w14:paraId="359C9CCC" w14:textId="77777777" w:rsidR="008405FD" w:rsidRPr="001D0A63" w:rsidRDefault="008405FD" w:rsidP="008405FD">
      <w:pPr>
        <w:pStyle w:val="Telobesedila"/>
        <w:numPr>
          <w:ilvl w:val="12"/>
          <w:numId w:val="0"/>
        </w:numPr>
        <w:rPr>
          <w:rFonts w:ascii="Verdana" w:hAnsi="Verdana"/>
          <w:sz w:val="20"/>
        </w:rPr>
      </w:pPr>
      <w:r w:rsidRPr="001D0A63">
        <w:rPr>
          <w:rFonts w:ascii="Verdana" w:hAnsi="Verdana"/>
          <w:sz w:val="20"/>
        </w:rPr>
        <w:t xml:space="preserve">Izvajalec se zavezuje k rednemu spremljanju in obvladovanju tveganj v dobaviteljski verigi ter k zagotavljanju, da spremembe v svoji dobaviteljski verigi, ki lahko vplivajo na informacijsko varnost naročnika, ne bodo izvedene brez predhodnega obvestila in soglasja naročnika, kjer je to razumno potrebno. </w:t>
      </w:r>
    </w:p>
    <w:p w14:paraId="543800A5" w14:textId="77777777" w:rsidR="008405FD" w:rsidRDefault="008405FD" w:rsidP="008405FD">
      <w:pPr>
        <w:pStyle w:val="Telobesedila"/>
        <w:jc w:val="center"/>
        <w:rPr>
          <w:rFonts w:ascii="Verdana" w:hAnsi="Verdana"/>
          <w:sz w:val="20"/>
        </w:rPr>
      </w:pPr>
    </w:p>
    <w:p w14:paraId="037D9F2C" w14:textId="77777777" w:rsidR="008405FD" w:rsidRDefault="008405FD" w:rsidP="008405FD">
      <w:pPr>
        <w:pStyle w:val="Telobesedila"/>
        <w:numPr>
          <w:ilvl w:val="12"/>
          <w:numId w:val="0"/>
        </w:numPr>
        <w:rPr>
          <w:rFonts w:ascii="Verdana" w:hAnsi="Verdana"/>
          <w:sz w:val="20"/>
        </w:rPr>
      </w:pPr>
      <w:r w:rsidRPr="001D0A63">
        <w:rPr>
          <w:rFonts w:ascii="Verdana" w:hAnsi="Verdana"/>
          <w:sz w:val="20"/>
        </w:rPr>
        <w:t xml:space="preserve">Za vključitev ali zamenjavo poddobavitelja, ki sodeluje pri izvajanju storitev za naročnika, je vedno potrebno predhodno pisno soglasje naročnika, poddobavitelj pa mora biti zavezan enakim varnostnim zahtevam. </w:t>
      </w:r>
    </w:p>
    <w:p w14:paraId="05501DAD" w14:textId="77777777" w:rsidR="008405FD" w:rsidRDefault="008405FD" w:rsidP="008405FD">
      <w:pPr>
        <w:pStyle w:val="Telobesedila"/>
        <w:numPr>
          <w:ilvl w:val="12"/>
          <w:numId w:val="0"/>
        </w:numPr>
        <w:rPr>
          <w:rFonts w:ascii="Verdana" w:hAnsi="Verdana"/>
          <w:sz w:val="20"/>
        </w:rPr>
      </w:pPr>
    </w:p>
    <w:p w14:paraId="6D8F1C49" w14:textId="77777777" w:rsidR="008405FD" w:rsidRPr="001D0A63" w:rsidRDefault="008405FD" w:rsidP="008405FD">
      <w:pPr>
        <w:pStyle w:val="Telobesedila"/>
        <w:numPr>
          <w:ilvl w:val="12"/>
          <w:numId w:val="0"/>
        </w:numPr>
        <w:rPr>
          <w:rFonts w:ascii="Verdana" w:hAnsi="Verdana"/>
          <w:sz w:val="20"/>
        </w:rPr>
      </w:pPr>
    </w:p>
    <w:p w14:paraId="263CFD54" w14:textId="77777777" w:rsidR="008405FD" w:rsidRPr="009D52A5" w:rsidRDefault="008405FD" w:rsidP="008405FD">
      <w:pPr>
        <w:pStyle w:val="Telobesedila"/>
        <w:numPr>
          <w:ilvl w:val="0"/>
          <w:numId w:val="19"/>
        </w:numPr>
        <w:autoSpaceDE w:val="0"/>
        <w:autoSpaceDN w:val="0"/>
        <w:spacing w:after="0"/>
        <w:jc w:val="center"/>
        <w:rPr>
          <w:rFonts w:ascii="Verdana" w:hAnsi="Verdana"/>
          <w:b/>
          <w:sz w:val="20"/>
        </w:rPr>
      </w:pPr>
      <w:r w:rsidRPr="009D52A5">
        <w:rPr>
          <w:rFonts w:ascii="Verdana" w:hAnsi="Verdana"/>
          <w:b/>
          <w:sz w:val="20"/>
        </w:rPr>
        <w:t>člen</w:t>
      </w:r>
    </w:p>
    <w:p w14:paraId="0CCF4D12" w14:textId="77777777" w:rsidR="008405FD" w:rsidRPr="009D52A5" w:rsidRDefault="008405FD" w:rsidP="008405FD">
      <w:pPr>
        <w:pStyle w:val="Telobesedila"/>
        <w:rPr>
          <w:rFonts w:ascii="Verdana" w:hAnsi="Verdana"/>
          <w:sz w:val="20"/>
        </w:rPr>
      </w:pPr>
    </w:p>
    <w:p w14:paraId="07CC5EF2" w14:textId="77777777" w:rsidR="008405FD" w:rsidRPr="009D52A5" w:rsidRDefault="008405FD" w:rsidP="008405FD">
      <w:pPr>
        <w:pStyle w:val="Telobesedila"/>
        <w:rPr>
          <w:rFonts w:ascii="Verdana" w:hAnsi="Verdana"/>
          <w:sz w:val="20"/>
        </w:rPr>
      </w:pPr>
      <w:r w:rsidRPr="009D52A5">
        <w:rPr>
          <w:rFonts w:ascii="Verdana" w:hAnsi="Verdana"/>
          <w:sz w:val="20"/>
        </w:rPr>
        <w:t xml:space="preserve">Pogodba je sestavljena in podpisana v dveh enakih izvodih, od katerih prejme vsaka pogodbena stranka po en izvod in stopi v veljavo z dnem podpisa obeh pogodbenih strank. </w:t>
      </w:r>
    </w:p>
    <w:p w14:paraId="46630E41" w14:textId="77777777" w:rsidR="008405FD" w:rsidRPr="009D52A5" w:rsidRDefault="008405FD" w:rsidP="008405FD">
      <w:pPr>
        <w:pStyle w:val="Telobesedila"/>
        <w:rPr>
          <w:rFonts w:ascii="Verdana" w:hAnsi="Verdana"/>
          <w:sz w:val="20"/>
        </w:rPr>
      </w:pPr>
    </w:p>
    <w:p w14:paraId="6126B11F" w14:textId="77777777" w:rsidR="008405FD" w:rsidRPr="009D52A5" w:rsidRDefault="008405FD" w:rsidP="008405FD">
      <w:pPr>
        <w:pStyle w:val="Telobesedila"/>
        <w:rPr>
          <w:rFonts w:ascii="Verdana" w:hAnsi="Verdana"/>
          <w:sz w:val="20"/>
        </w:rPr>
      </w:pPr>
    </w:p>
    <w:p w14:paraId="2465E67A" w14:textId="77777777" w:rsidR="008405FD" w:rsidRPr="009D52A5" w:rsidRDefault="008405FD" w:rsidP="008405FD">
      <w:pPr>
        <w:pStyle w:val="Telobesedila"/>
        <w:rPr>
          <w:rFonts w:ascii="Verdana" w:hAnsi="Verdana"/>
          <w:sz w:val="20"/>
        </w:rPr>
      </w:pPr>
      <w:r w:rsidRPr="009D52A5">
        <w:rPr>
          <w:rFonts w:ascii="Verdana" w:hAnsi="Verdana"/>
          <w:sz w:val="20"/>
        </w:rPr>
        <w:lastRenderedPageBreak/>
        <w:t xml:space="preserve">V ___________, dne ______________               V Celju, dne___________                        </w:t>
      </w:r>
    </w:p>
    <w:p w14:paraId="7447A597" w14:textId="77777777" w:rsidR="008405FD" w:rsidRPr="009D52A5" w:rsidRDefault="008405FD" w:rsidP="008405FD">
      <w:pPr>
        <w:pStyle w:val="Telobesedila"/>
        <w:rPr>
          <w:rFonts w:ascii="Verdana" w:hAnsi="Verdana"/>
          <w:sz w:val="20"/>
        </w:rPr>
      </w:pPr>
    </w:p>
    <w:p w14:paraId="7BA898CC" w14:textId="77777777" w:rsidR="008405FD" w:rsidRDefault="008405FD" w:rsidP="008405FD">
      <w:pPr>
        <w:pStyle w:val="Telobesedila"/>
        <w:rPr>
          <w:rFonts w:ascii="Verdana" w:hAnsi="Verdana"/>
          <w:sz w:val="20"/>
        </w:rPr>
      </w:pPr>
    </w:p>
    <w:p w14:paraId="0DFACF8F" w14:textId="77777777" w:rsidR="008405FD" w:rsidRPr="009D52A5" w:rsidRDefault="008405FD" w:rsidP="008405FD">
      <w:pPr>
        <w:pStyle w:val="Telobesedila"/>
        <w:rPr>
          <w:rFonts w:ascii="Verdana" w:hAnsi="Verdana"/>
          <w:sz w:val="20"/>
        </w:rPr>
      </w:pPr>
      <w:r w:rsidRPr="009D52A5">
        <w:rPr>
          <w:rFonts w:ascii="Verdana" w:hAnsi="Verdana"/>
          <w:sz w:val="20"/>
        </w:rPr>
        <w:t>IZVAJALEC</w:t>
      </w:r>
      <w:r w:rsidRPr="009D52A5">
        <w:rPr>
          <w:rFonts w:ascii="Verdana" w:hAnsi="Verdana"/>
          <w:sz w:val="20"/>
        </w:rPr>
        <w:tab/>
      </w:r>
      <w:r w:rsidRPr="009D52A5">
        <w:rPr>
          <w:rFonts w:ascii="Verdana" w:hAnsi="Verdana"/>
          <w:sz w:val="20"/>
        </w:rPr>
        <w:tab/>
      </w:r>
      <w:r w:rsidRPr="009D52A5">
        <w:rPr>
          <w:rFonts w:ascii="Verdana" w:hAnsi="Verdana"/>
          <w:sz w:val="20"/>
        </w:rPr>
        <w:tab/>
      </w:r>
      <w:r w:rsidRPr="009D52A5">
        <w:rPr>
          <w:rFonts w:ascii="Verdana" w:hAnsi="Verdana"/>
          <w:sz w:val="20"/>
        </w:rPr>
        <w:tab/>
      </w:r>
      <w:r w:rsidRPr="009D52A5">
        <w:rPr>
          <w:rFonts w:ascii="Verdana" w:hAnsi="Verdana"/>
          <w:sz w:val="20"/>
        </w:rPr>
        <w:tab/>
        <w:t xml:space="preserve">  </w:t>
      </w:r>
      <w:r w:rsidRPr="009D52A5">
        <w:rPr>
          <w:rFonts w:ascii="Verdana" w:hAnsi="Verdana"/>
          <w:sz w:val="20"/>
        </w:rPr>
        <w:tab/>
        <w:t xml:space="preserve"> NAROČNIK</w:t>
      </w:r>
    </w:p>
    <w:p w14:paraId="69F967C1" w14:textId="6E99D86D" w:rsidR="008405FD" w:rsidRPr="009D52A5" w:rsidRDefault="00F76005" w:rsidP="008405FD">
      <w:pPr>
        <w:pStyle w:val="Telobesedila"/>
        <w:rPr>
          <w:rFonts w:ascii="Verdana" w:hAnsi="Verdana"/>
          <w:sz w:val="20"/>
        </w:rPr>
      </w:pPr>
      <w:r>
        <w:rPr>
          <w:rFonts w:ascii="Verdana" w:hAnsi="Verdana"/>
          <w:sz w:val="20"/>
        </w:rPr>
        <w:t xml:space="preserve">                            </w:t>
      </w:r>
      <w:r w:rsidR="008405FD" w:rsidRPr="009D52A5">
        <w:rPr>
          <w:rFonts w:ascii="Verdana" w:hAnsi="Verdana"/>
          <w:sz w:val="20"/>
        </w:rPr>
        <w:tab/>
      </w:r>
      <w:r w:rsidR="008405FD" w:rsidRPr="009D52A5">
        <w:rPr>
          <w:rFonts w:ascii="Verdana" w:hAnsi="Verdana"/>
          <w:sz w:val="20"/>
        </w:rPr>
        <w:tab/>
      </w:r>
      <w:r w:rsidR="008405FD" w:rsidRPr="009D52A5">
        <w:rPr>
          <w:rFonts w:ascii="Verdana" w:hAnsi="Verdana"/>
          <w:sz w:val="20"/>
        </w:rPr>
        <w:tab/>
      </w:r>
      <w:r w:rsidR="008405FD" w:rsidRPr="009D52A5">
        <w:rPr>
          <w:rFonts w:ascii="Verdana" w:hAnsi="Verdana"/>
          <w:sz w:val="20"/>
        </w:rPr>
        <w:tab/>
      </w:r>
      <w:r w:rsidR="008405FD" w:rsidRPr="009D52A5">
        <w:rPr>
          <w:rFonts w:ascii="Verdana" w:hAnsi="Verdana"/>
          <w:sz w:val="20"/>
        </w:rPr>
        <w:tab/>
        <w:t xml:space="preserve"> Splošna bolnišnica Celje:</w:t>
      </w:r>
    </w:p>
    <w:p w14:paraId="200E49E8" w14:textId="62C106A4" w:rsidR="008405FD" w:rsidRPr="009D52A5" w:rsidRDefault="00F76005" w:rsidP="008405FD">
      <w:pPr>
        <w:pStyle w:val="Telobesedila"/>
        <w:rPr>
          <w:rFonts w:ascii="Verdana" w:hAnsi="Verdana"/>
          <w:sz w:val="20"/>
        </w:rPr>
      </w:pPr>
      <w:r>
        <w:rPr>
          <w:rFonts w:ascii="Verdana" w:hAnsi="Verdana"/>
          <w:sz w:val="20"/>
        </w:rPr>
        <w:t xml:space="preserve">            </w:t>
      </w:r>
      <w:r w:rsidR="008405FD" w:rsidRPr="009D52A5">
        <w:rPr>
          <w:rFonts w:ascii="Verdana" w:hAnsi="Verdana"/>
          <w:sz w:val="20"/>
        </w:rPr>
        <w:tab/>
      </w:r>
      <w:r w:rsidR="008405FD" w:rsidRPr="009D52A5">
        <w:rPr>
          <w:rFonts w:ascii="Verdana" w:hAnsi="Verdana"/>
          <w:sz w:val="20"/>
        </w:rPr>
        <w:tab/>
      </w:r>
      <w:r w:rsidR="008405FD" w:rsidRPr="009D52A5">
        <w:rPr>
          <w:rFonts w:ascii="Verdana" w:hAnsi="Verdana"/>
          <w:sz w:val="20"/>
        </w:rPr>
        <w:tab/>
      </w:r>
      <w:r w:rsidR="008405FD" w:rsidRPr="009D52A5">
        <w:rPr>
          <w:rFonts w:ascii="Verdana" w:hAnsi="Verdana"/>
          <w:sz w:val="20"/>
        </w:rPr>
        <w:tab/>
      </w:r>
      <w:r w:rsidR="008405FD" w:rsidRPr="009D52A5">
        <w:rPr>
          <w:rFonts w:ascii="Verdana" w:hAnsi="Verdana"/>
          <w:sz w:val="20"/>
        </w:rPr>
        <w:tab/>
      </w:r>
      <w:r w:rsidR="008405FD" w:rsidRPr="009D52A5">
        <w:rPr>
          <w:rFonts w:ascii="Verdana" w:hAnsi="Verdana"/>
          <w:sz w:val="20"/>
        </w:rPr>
        <w:tab/>
        <w:t xml:space="preserve"> Direktor</w:t>
      </w:r>
    </w:p>
    <w:p w14:paraId="5F36073F" w14:textId="34ECE993" w:rsidR="008405FD" w:rsidRPr="009D52A5" w:rsidRDefault="00F76005" w:rsidP="008405FD">
      <w:pPr>
        <w:pStyle w:val="Telobesedila"/>
        <w:rPr>
          <w:rFonts w:ascii="Verdana" w:hAnsi="Verdana"/>
          <w:sz w:val="20"/>
        </w:rPr>
      </w:pPr>
      <w:r>
        <w:rPr>
          <w:rFonts w:ascii="Verdana" w:hAnsi="Verdana"/>
          <w:sz w:val="20"/>
        </w:rPr>
        <w:t xml:space="preserve">                        </w:t>
      </w:r>
      <w:r w:rsidR="008405FD" w:rsidRPr="009D52A5">
        <w:rPr>
          <w:rFonts w:ascii="Verdana" w:hAnsi="Verdana"/>
          <w:sz w:val="20"/>
        </w:rPr>
        <w:tab/>
      </w:r>
      <w:r w:rsidR="008405FD" w:rsidRPr="009D52A5">
        <w:rPr>
          <w:rFonts w:ascii="Verdana" w:hAnsi="Verdana"/>
          <w:sz w:val="20"/>
        </w:rPr>
        <w:tab/>
      </w:r>
      <w:r w:rsidR="008405FD" w:rsidRPr="009D52A5">
        <w:rPr>
          <w:rFonts w:ascii="Verdana" w:hAnsi="Verdana"/>
          <w:sz w:val="20"/>
        </w:rPr>
        <w:tab/>
      </w:r>
      <w:r w:rsidR="008405FD" w:rsidRPr="009D52A5">
        <w:rPr>
          <w:rFonts w:ascii="Verdana" w:hAnsi="Verdana"/>
          <w:sz w:val="20"/>
        </w:rPr>
        <w:tab/>
      </w:r>
      <w:r w:rsidR="008405FD" w:rsidRPr="009D52A5">
        <w:rPr>
          <w:rFonts w:ascii="Verdana" w:hAnsi="Verdana"/>
          <w:sz w:val="20"/>
        </w:rPr>
        <w:tab/>
        <w:t xml:space="preserve"> </w:t>
      </w:r>
      <w:r w:rsidR="008405FD" w:rsidRPr="005B695C">
        <w:rPr>
          <w:rFonts w:ascii="Verdana" w:hAnsi="Verdana"/>
          <w:sz w:val="20"/>
        </w:rPr>
        <w:t>dr. Dragan Kovačić, dr. med.</w:t>
      </w:r>
    </w:p>
    <w:p w14:paraId="36C0DE0B" w14:textId="18E87116" w:rsidR="008405FD" w:rsidRPr="009D52A5" w:rsidRDefault="008405FD" w:rsidP="008405FD">
      <w:pPr>
        <w:rPr>
          <w:rFonts w:ascii="Verdana" w:hAnsi="Verdana"/>
          <w:sz w:val="20"/>
          <w:szCs w:val="20"/>
        </w:rPr>
      </w:pPr>
      <w:r w:rsidRPr="009D52A5">
        <w:rPr>
          <w:rFonts w:ascii="Verdana" w:hAnsi="Verdana"/>
          <w:sz w:val="18"/>
          <w:szCs w:val="22"/>
        </w:rPr>
        <w:br w:type="page"/>
      </w:r>
      <w:r w:rsidRPr="009D52A5">
        <w:rPr>
          <w:rFonts w:ascii="Verdana" w:hAnsi="Verdana"/>
          <w:b/>
          <w:sz w:val="20"/>
          <w:szCs w:val="20"/>
        </w:rPr>
        <w:lastRenderedPageBreak/>
        <w:t xml:space="preserve">Priloga </w:t>
      </w:r>
      <w:r w:rsidR="00DB4B1B">
        <w:rPr>
          <w:rFonts w:ascii="Verdana" w:hAnsi="Verdana"/>
          <w:b/>
          <w:sz w:val="20"/>
          <w:szCs w:val="20"/>
        </w:rPr>
        <w:t>2/</w:t>
      </w:r>
      <w:r w:rsidRPr="009D52A5">
        <w:rPr>
          <w:rFonts w:ascii="Verdana" w:hAnsi="Verdana"/>
          <w:b/>
          <w:sz w:val="20"/>
          <w:szCs w:val="20"/>
        </w:rPr>
        <w:t>1: Cenik</w:t>
      </w:r>
    </w:p>
    <w:p w14:paraId="201323E4" w14:textId="77777777" w:rsidR="008405FD" w:rsidRPr="009D52A5" w:rsidRDefault="008405FD" w:rsidP="008405FD">
      <w:pPr>
        <w:rPr>
          <w:rFonts w:ascii="Verdana" w:hAnsi="Verdana"/>
          <w:b/>
          <w:sz w:val="20"/>
          <w:szCs w:val="20"/>
        </w:rPr>
      </w:pPr>
    </w:p>
    <w:p w14:paraId="195497C7" w14:textId="77777777" w:rsidR="008405FD" w:rsidRPr="009D52A5" w:rsidRDefault="008405FD" w:rsidP="008405FD">
      <w:pPr>
        <w:jc w:val="both"/>
        <w:rPr>
          <w:rFonts w:ascii="Verdana" w:hAnsi="Verdana"/>
          <w:sz w:val="20"/>
          <w:szCs w:val="20"/>
        </w:rPr>
      </w:pPr>
    </w:p>
    <w:tbl>
      <w:tblPr>
        <w:tblpPr w:leftFromText="141" w:rightFromText="141" w:vertAnchor="text" w:horzAnchor="margin" w:tblpX="108" w:tblpY="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6"/>
        <w:gridCol w:w="2936"/>
      </w:tblGrid>
      <w:tr w:rsidR="008405FD" w:rsidRPr="009D52A5" w14:paraId="0D996CD1" w14:textId="77777777" w:rsidTr="00126618">
        <w:tc>
          <w:tcPr>
            <w:tcW w:w="6204" w:type="dxa"/>
            <w:tcBorders>
              <w:top w:val="single" w:sz="4" w:space="0" w:color="auto"/>
              <w:left w:val="single" w:sz="4" w:space="0" w:color="auto"/>
              <w:bottom w:val="single" w:sz="4" w:space="0" w:color="auto"/>
              <w:right w:val="single" w:sz="4" w:space="0" w:color="auto"/>
            </w:tcBorders>
            <w:hideMark/>
          </w:tcPr>
          <w:p w14:paraId="5D4F7EBD" w14:textId="77777777" w:rsidR="008405FD" w:rsidRPr="009D52A5" w:rsidRDefault="008405FD" w:rsidP="00126618">
            <w:pPr>
              <w:jc w:val="center"/>
              <w:rPr>
                <w:rFonts w:ascii="Verdana" w:eastAsia="SimSun" w:hAnsi="Verdana"/>
                <w:b/>
                <w:sz w:val="20"/>
                <w:szCs w:val="20"/>
              </w:rPr>
            </w:pPr>
            <w:r w:rsidRPr="009D52A5">
              <w:rPr>
                <w:rFonts w:ascii="Verdana" w:eastAsia="SimSun" w:hAnsi="Verdana"/>
                <w:b/>
                <w:sz w:val="20"/>
                <w:szCs w:val="20"/>
              </w:rPr>
              <w:t>REDNO MESEČNO VZDRŽEVANJE</w:t>
            </w:r>
          </w:p>
        </w:tc>
        <w:tc>
          <w:tcPr>
            <w:tcW w:w="2976" w:type="dxa"/>
            <w:tcBorders>
              <w:top w:val="single" w:sz="4" w:space="0" w:color="auto"/>
              <w:left w:val="single" w:sz="4" w:space="0" w:color="auto"/>
              <w:bottom w:val="single" w:sz="4" w:space="0" w:color="auto"/>
              <w:right w:val="single" w:sz="4" w:space="0" w:color="auto"/>
            </w:tcBorders>
            <w:hideMark/>
          </w:tcPr>
          <w:p w14:paraId="4DBE0382" w14:textId="77777777" w:rsidR="008405FD" w:rsidRPr="009D52A5" w:rsidRDefault="008405FD" w:rsidP="00126618">
            <w:pPr>
              <w:rPr>
                <w:rFonts w:ascii="Verdana" w:eastAsia="SimSun" w:hAnsi="Verdana"/>
                <w:b/>
                <w:sz w:val="20"/>
                <w:szCs w:val="20"/>
              </w:rPr>
            </w:pPr>
            <w:r w:rsidRPr="009D52A5">
              <w:rPr>
                <w:rFonts w:ascii="Verdana" w:eastAsia="SimSun" w:hAnsi="Verdana"/>
                <w:b/>
                <w:sz w:val="20"/>
                <w:szCs w:val="20"/>
              </w:rPr>
              <w:t>Cena brez DDV v EUR</w:t>
            </w:r>
          </w:p>
        </w:tc>
      </w:tr>
      <w:tr w:rsidR="008405FD" w:rsidRPr="009D52A5" w14:paraId="7597C1F5" w14:textId="77777777" w:rsidTr="00126618">
        <w:tc>
          <w:tcPr>
            <w:tcW w:w="6204" w:type="dxa"/>
            <w:tcBorders>
              <w:top w:val="single" w:sz="4" w:space="0" w:color="auto"/>
              <w:left w:val="single" w:sz="4" w:space="0" w:color="auto"/>
              <w:bottom w:val="single" w:sz="4" w:space="0" w:color="auto"/>
              <w:right w:val="single" w:sz="4" w:space="0" w:color="auto"/>
            </w:tcBorders>
            <w:hideMark/>
          </w:tcPr>
          <w:p w14:paraId="51F0588E" w14:textId="77777777" w:rsidR="008405FD" w:rsidRPr="009D52A5" w:rsidRDefault="008405FD" w:rsidP="00126618">
            <w:pPr>
              <w:jc w:val="center"/>
              <w:rPr>
                <w:rFonts w:ascii="Verdana" w:eastAsia="SimSun" w:hAnsi="Verdana"/>
                <w:sz w:val="20"/>
                <w:szCs w:val="20"/>
              </w:rPr>
            </w:pPr>
            <w:r w:rsidRPr="009D52A5">
              <w:rPr>
                <w:rFonts w:ascii="Verdana" w:eastAsia="SimSun" w:hAnsi="Verdana"/>
                <w:sz w:val="20"/>
                <w:szCs w:val="20"/>
              </w:rPr>
              <w:t>Laboratorijski informacijski sistem LIS</w:t>
            </w:r>
          </w:p>
        </w:tc>
        <w:tc>
          <w:tcPr>
            <w:tcW w:w="2976" w:type="dxa"/>
            <w:tcBorders>
              <w:top w:val="single" w:sz="4" w:space="0" w:color="auto"/>
              <w:left w:val="single" w:sz="4" w:space="0" w:color="auto"/>
              <w:bottom w:val="single" w:sz="4" w:space="0" w:color="auto"/>
              <w:right w:val="single" w:sz="4" w:space="0" w:color="auto"/>
            </w:tcBorders>
            <w:hideMark/>
          </w:tcPr>
          <w:p w14:paraId="0C821622" w14:textId="77777777" w:rsidR="008405FD" w:rsidRPr="009D52A5" w:rsidRDefault="008405FD" w:rsidP="00126618">
            <w:pPr>
              <w:jc w:val="center"/>
              <w:rPr>
                <w:rFonts w:ascii="Verdana" w:eastAsia="SimSun" w:hAnsi="Verdana"/>
                <w:sz w:val="20"/>
                <w:szCs w:val="20"/>
              </w:rPr>
            </w:pPr>
          </w:p>
        </w:tc>
      </w:tr>
    </w:tbl>
    <w:p w14:paraId="59F8C944" w14:textId="77777777" w:rsidR="008405FD" w:rsidRPr="009D52A5" w:rsidRDefault="008405FD" w:rsidP="008405FD">
      <w:pPr>
        <w:jc w:val="center"/>
        <w:rPr>
          <w:rFonts w:ascii="Verdana" w:hAnsi="Verdana"/>
          <w:b/>
          <w:sz w:val="20"/>
          <w:szCs w:val="20"/>
        </w:rPr>
      </w:pPr>
    </w:p>
    <w:p w14:paraId="384E19E2" w14:textId="77777777" w:rsidR="008405FD" w:rsidRPr="009D52A5" w:rsidRDefault="008405FD" w:rsidP="008405FD">
      <w:pPr>
        <w:rPr>
          <w:rFonts w:ascii="Verdana" w:hAnsi="Verdana"/>
          <w:sz w:val="20"/>
          <w:szCs w:val="20"/>
        </w:rPr>
      </w:pPr>
    </w:p>
    <w:p w14:paraId="2743C753" w14:textId="77777777" w:rsidR="008405FD" w:rsidRPr="009D52A5" w:rsidRDefault="008405FD" w:rsidP="008405FD">
      <w:pPr>
        <w:pStyle w:val="Telobesedila"/>
        <w:rPr>
          <w:rFonts w:ascii="Verdana" w:hAnsi="Verdana"/>
          <w:sz w:val="20"/>
          <w:szCs w:val="20"/>
        </w:rPr>
      </w:pPr>
    </w:p>
    <w:p w14:paraId="6E4274EB" w14:textId="77777777" w:rsidR="008405FD" w:rsidRPr="009D52A5" w:rsidRDefault="008405FD" w:rsidP="008405FD">
      <w:pPr>
        <w:pStyle w:val="Telobesedila"/>
        <w:rPr>
          <w:rFonts w:ascii="Verdana" w:hAnsi="Verdana"/>
          <w:sz w:val="20"/>
          <w:szCs w:val="20"/>
        </w:rPr>
      </w:pPr>
    </w:p>
    <w:p w14:paraId="068C5D4D" w14:textId="77777777" w:rsidR="008405FD" w:rsidRPr="0012517E" w:rsidRDefault="008405FD" w:rsidP="008405FD">
      <w:pPr>
        <w:pStyle w:val="Telobesedila"/>
        <w:rPr>
          <w:rFonts w:ascii="Verdana" w:hAnsi="Verdana"/>
          <w:sz w:val="20"/>
          <w:szCs w:val="20"/>
        </w:rPr>
      </w:pPr>
      <w:r w:rsidRPr="0012517E">
        <w:rPr>
          <w:rFonts w:ascii="Verdana" w:hAnsi="Verdana"/>
          <w:sz w:val="20"/>
          <w:szCs w:val="20"/>
        </w:rPr>
        <w:t xml:space="preserve">V ___________, dne __________               </w:t>
      </w:r>
      <w:r>
        <w:rPr>
          <w:rFonts w:ascii="Verdana" w:hAnsi="Verdana"/>
          <w:sz w:val="20"/>
          <w:szCs w:val="20"/>
        </w:rPr>
        <w:tab/>
        <w:t xml:space="preserve"> </w:t>
      </w:r>
      <w:r w:rsidRPr="0012517E">
        <w:rPr>
          <w:rFonts w:ascii="Verdana" w:hAnsi="Verdana"/>
          <w:sz w:val="20"/>
          <w:szCs w:val="20"/>
        </w:rPr>
        <w:t xml:space="preserve">V Celju, dne___________                        </w:t>
      </w:r>
    </w:p>
    <w:p w14:paraId="51E40540" w14:textId="77777777" w:rsidR="008405FD" w:rsidRPr="009D52A5" w:rsidRDefault="008405FD" w:rsidP="008405FD">
      <w:pPr>
        <w:pStyle w:val="Telobesedila"/>
        <w:rPr>
          <w:rFonts w:ascii="Verdana" w:hAnsi="Verdana"/>
          <w:sz w:val="20"/>
          <w:szCs w:val="20"/>
        </w:rPr>
      </w:pPr>
    </w:p>
    <w:p w14:paraId="33AA3D85" w14:textId="77777777" w:rsidR="008405FD" w:rsidRPr="009D52A5" w:rsidRDefault="008405FD" w:rsidP="008405FD">
      <w:pPr>
        <w:pStyle w:val="Telobesedila"/>
        <w:rPr>
          <w:rFonts w:ascii="Verdana" w:hAnsi="Verdana"/>
          <w:sz w:val="20"/>
          <w:szCs w:val="20"/>
        </w:rPr>
      </w:pPr>
    </w:p>
    <w:p w14:paraId="2506E5EB" w14:textId="77777777" w:rsidR="008405FD" w:rsidRPr="009D52A5" w:rsidRDefault="008405FD" w:rsidP="008405FD">
      <w:pPr>
        <w:pStyle w:val="Telobesedila"/>
        <w:rPr>
          <w:rFonts w:ascii="Verdana" w:hAnsi="Verdana"/>
          <w:sz w:val="20"/>
          <w:szCs w:val="20"/>
        </w:rPr>
      </w:pPr>
      <w:r w:rsidRPr="009D52A5">
        <w:rPr>
          <w:rFonts w:ascii="Verdana" w:hAnsi="Verdana"/>
          <w:sz w:val="20"/>
          <w:szCs w:val="20"/>
        </w:rPr>
        <w:t>IZVAJALEC</w:t>
      </w:r>
      <w:r w:rsidRPr="009D52A5">
        <w:rPr>
          <w:rFonts w:ascii="Verdana" w:hAnsi="Verdana"/>
          <w:sz w:val="20"/>
          <w:szCs w:val="20"/>
        </w:rPr>
        <w:tab/>
      </w:r>
      <w:r w:rsidRPr="009D52A5">
        <w:rPr>
          <w:rFonts w:ascii="Verdana" w:hAnsi="Verdana"/>
          <w:sz w:val="20"/>
          <w:szCs w:val="20"/>
        </w:rPr>
        <w:tab/>
      </w:r>
      <w:r w:rsidRPr="009D52A5">
        <w:rPr>
          <w:rFonts w:ascii="Verdana" w:hAnsi="Verdana"/>
          <w:sz w:val="20"/>
          <w:szCs w:val="20"/>
        </w:rPr>
        <w:tab/>
      </w:r>
      <w:r w:rsidRPr="009D52A5">
        <w:rPr>
          <w:rFonts w:ascii="Verdana" w:hAnsi="Verdana"/>
          <w:sz w:val="20"/>
          <w:szCs w:val="20"/>
        </w:rPr>
        <w:tab/>
      </w:r>
      <w:r w:rsidRPr="009D52A5">
        <w:rPr>
          <w:rFonts w:ascii="Verdana" w:hAnsi="Verdana"/>
          <w:sz w:val="20"/>
          <w:szCs w:val="20"/>
        </w:rPr>
        <w:tab/>
        <w:t xml:space="preserve">  </w:t>
      </w:r>
      <w:r w:rsidRPr="009D52A5">
        <w:rPr>
          <w:rFonts w:ascii="Verdana" w:hAnsi="Verdana"/>
          <w:sz w:val="20"/>
          <w:szCs w:val="20"/>
        </w:rPr>
        <w:tab/>
        <w:t xml:space="preserve"> NAROČNIK</w:t>
      </w:r>
    </w:p>
    <w:p w14:paraId="14AF309B" w14:textId="38C55464" w:rsidR="008405FD" w:rsidRPr="009D52A5" w:rsidRDefault="00876E17" w:rsidP="008405FD">
      <w:pPr>
        <w:pStyle w:val="Telobesedila"/>
        <w:rPr>
          <w:rFonts w:ascii="Verdana" w:hAnsi="Verdana"/>
          <w:sz w:val="20"/>
          <w:szCs w:val="20"/>
        </w:rPr>
      </w:pPr>
      <w:r>
        <w:rPr>
          <w:rFonts w:ascii="Verdana" w:hAnsi="Verdana"/>
          <w:sz w:val="20"/>
          <w:szCs w:val="20"/>
        </w:rPr>
        <w:t xml:space="preserve">                                 </w:t>
      </w:r>
      <w:r w:rsidR="008405FD" w:rsidRPr="009D52A5">
        <w:rPr>
          <w:rFonts w:ascii="Verdana" w:hAnsi="Verdana"/>
          <w:sz w:val="20"/>
          <w:szCs w:val="20"/>
        </w:rPr>
        <w:tab/>
      </w:r>
      <w:r w:rsidR="008405FD" w:rsidRPr="009D52A5">
        <w:rPr>
          <w:rFonts w:ascii="Verdana" w:hAnsi="Verdana"/>
          <w:sz w:val="20"/>
          <w:szCs w:val="20"/>
        </w:rPr>
        <w:tab/>
      </w:r>
      <w:r w:rsidR="008405FD" w:rsidRPr="009D52A5">
        <w:rPr>
          <w:rFonts w:ascii="Verdana" w:hAnsi="Verdana"/>
          <w:sz w:val="20"/>
          <w:szCs w:val="20"/>
        </w:rPr>
        <w:tab/>
      </w:r>
      <w:r w:rsidR="008405FD" w:rsidRPr="009D52A5">
        <w:rPr>
          <w:rFonts w:ascii="Verdana" w:hAnsi="Verdana"/>
          <w:sz w:val="20"/>
          <w:szCs w:val="20"/>
        </w:rPr>
        <w:tab/>
        <w:t xml:space="preserve"> Splošna bolnišnica Celje</w:t>
      </w:r>
    </w:p>
    <w:p w14:paraId="1FE861AF" w14:textId="7294D04D" w:rsidR="008405FD" w:rsidRPr="009D52A5" w:rsidRDefault="00876E17" w:rsidP="008405FD">
      <w:pPr>
        <w:pStyle w:val="Telobesedila"/>
        <w:rPr>
          <w:rFonts w:ascii="Verdana" w:hAnsi="Verdana"/>
          <w:sz w:val="20"/>
          <w:szCs w:val="20"/>
        </w:rPr>
      </w:pPr>
      <w:r>
        <w:rPr>
          <w:rFonts w:ascii="Verdana" w:hAnsi="Verdana"/>
          <w:sz w:val="20"/>
          <w:szCs w:val="20"/>
        </w:rPr>
        <w:t xml:space="preserve">                            </w:t>
      </w:r>
      <w:r w:rsidR="008405FD" w:rsidRPr="009D52A5">
        <w:rPr>
          <w:rFonts w:ascii="Verdana" w:hAnsi="Verdana"/>
          <w:sz w:val="20"/>
          <w:szCs w:val="20"/>
        </w:rPr>
        <w:tab/>
      </w:r>
      <w:r w:rsidR="008405FD" w:rsidRPr="009D52A5">
        <w:rPr>
          <w:rFonts w:ascii="Verdana" w:hAnsi="Verdana"/>
          <w:sz w:val="20"/>
          <w:szCs w:val="20"/>
        </w:rPr>
        <w:tab/>
      </w:r>
      <w:r w:rsidR="008405FD" w:rsidRPr="009D52A5">
        <w:rPr>
          <w:rFonts w:ascii="Verdana" w:hAnsi="Verdana"/>
          <w:sz w:val="20"/>
          <w:szCs w:val="20"/>
        </w:rPr>
        <w:tab/>
      </w:r>
      <w:r w:rsidR="008405FD" w:rsidRPr="009D52A5">
        <w:rPr>
          <w:rFonts w:ascii="Verdana" w:hAnsi="Verdana"/>
          <w:sz w:val="20"/>
          <w:szCs w:val="20"/>
        </w:rPr>
        <w:tab/>
      </w:r>
      <w:r w:rsidR="008405FD" w:rsidRPr="009D52A5">
        <w:rPr>
          <w:rFonts w:ascii="Verdana" w:hAnsi="Verdana"/>
          <w:sz w:val="20"/>
          <w:szCs w:val="20"/>
        </w:rPr>
        <w:tab/>
        <w:t xml:space="preserve"> Direktor</w:t>
      </w:r>
    </w:p>
    <w:p w14:paraId="30F832F8" w14:textId="73B54097" w:rsidR="008405FD" w:rsidRPr="009D52A5" w:rsidRDefault="00876E17" w:rsidP="008405FD">
      <w:pPr>
        <w:pStyle w:val="Telobesedila"/>
        <w:rPr>
          <w:rFonts w:ascii="Verdana" w:hAnsi="Verdana"/>
          <w:sz w:val="20"/>
          <w:szCs w:val="20"/>
        </w:rPr>
      </w:pPr>
      <w:r>
        <w:rPr>
          <w:rFonts w:ascii="Verdana" w:hAnsi="Verdana"/>
          <w:sz w:val="20"/>
          <w:szCs w:val="20"/>
        </w:rPr>
        <w:t xml:space="preserve">                            </w:t>
      </w:r>
      <w:r w:rsidR="008405FD" w:rsidRPr="009D52A5">
        <w:rPr>
          <w:rFonts w:ascii="Verdana" w:hAnsi="Verdana"/>
          <w:sz w:val="20"/>
          <w:szCs w:val="20"/>
        </w:rPr>
        <w:tab/>
      </w:r>
      <w:r w:rsidR="008405FD" w:rsidRPr="009D52A5">
        <w:rPr>
          <w:rFonts w:ascii="Verdana" w:hAnsi="Verdana"/>
          <w:sz w:val="20"/>
          <w:szCs w:val="20"/>
        </w:rPr>
        <w:tab/>
      </w:r>
      <w:r w:rsidR="008405FD" w:rsidRPr="009D52A5">
        <w:rPr>
          <w:rFonts w:ascii="Verdana" w:hAnsi="Verdana"/>
          <w:sz w:val="20"/>
          <w:szCs w:val="20"/>
        </w:rPr>
        <w:tab/>
      </w:r>
      <w:r w:rsidR="008405FD" w:rsidRPr="009D52A5">
        <w:rPr>
          <w:rFonts w:ascii="Verdana" w:hAnsi="Verdana"/>
          <w:sz w:val="20"/>
          <w:szCs w:val="20"/>
        </w:rPr>
        <w:tab/>
      </w:r>
      <w:r w:rsidR="008405FD" w:rsidRPr="009D52A5">
        <w:rPr>
          <w:rFonts w:ascii="Verdana" w:hAnsi="Verdana"/>
          <w:sz w:val="20"/>
          <w:szCs w:val="20"/>
        </w:rPr>
        <w:tab/>
      </w:r>
      <w:r w:rsidR="008405FD">
        <w:rPr>
          <w:rFonts w:ascii="Verdana" w:hAnsi="Verdana"/>
          <w:sz w:val="20"/>
          <w:szCs w:val="20"/>
        </w:rPr>
        <w:t xml:space="preserve"> </w:t>
      </w:r>
      <w:r w:rsidR="008405FD" w:rsidRPr="00174EA4">
        <w:rPr>
          <w:rFonts w:ascii="Verdana" w:hAnsi="Verdana"/>
          <w:sz w:val="20"/>
          <w:szCs w:val="20"/>
        </w:rPr>
        <w:t>dr. Dragan Kovačić, dr. med.</w:t>
      </w:r>
    </w:p>
    <w:p w14:paraId="3CC81701" w14:textId="77777777" w:rsidR="008405FD" w:rsidRPr="009D52A5" w:rsidRDefault="008405FD" w:rsidP="008405FD">
      <w:pPr>
        <w:rPr>
          <w:rFonts w:ascii="Verdana" w:hAnsi="Verdana"/>
          <w:sz w:val="20"/>
          <w:szCs w:val="20"/>
        </w:rPr>
      </w:pPr>
    </w:p>
    <w:p w14:paraId="63276311" w14:textId="77777777" w:rsidR="008405FD" w:rsidRPr="009D52A5" w:rsidRDefault="008405FD" w:rsidP="008405FD">
      <w:pPr>
        <w:rPr>
          <w:rFonts w:ascii="Verdana" w:hAnsi="Verdana"/>
          <w:b/>
          <w:sz w:val="20"/>
          <w:szCs w:val="20"/>
        </w:rPr>
      </w:pPr>
    </w:p>
    <w:p w14:paraId="79107DFB" w14:textId="4948C2AB" w:rsidR="008405FD" w:rsidRPr="0012517E" w:rsidRDefault="008405FD" w:rsidP="008405FD">
      <w:pPr>
        <w:pStyle w:val="Telobesedila"/>
        <w:rPr>
          <w:rFonts w:ascii="Verdana" w:hAnsi="Verdana"/>
          <w:b/>
          <w:sz w:val="20"/>
          <w:szCs w:val="20"/>
        </w:rPr>
      </w:pPr>
      <w:r w:rsidRPr="009D52A5">
        <w:rPr>
          <w:rFonts w:ascii="Verdana" w:hAnsi="Verdana"/>
          <w:b/>
          <w:sz w:val="20"/>
          <w:szCs w:val="20"/>
        </w:rPr>
        <w:br w:type="page"/>
      </w:r>
      <w:r w:rsidRPr="0012517E">
        <w:rPr>
          <w:rFonts w:ascii="Verdana" w:hAnsi="Verdana"/>
          <w:b/>
          <w:sz w:val="20"/>
          <w:szCs w:val="20"/>
        </w:rPr>
        <w:lastRenderedPageBreak/>
        <w:t xml:space="preserve">Priloga </w:t>
      </w:r>
      <w:r w:rsidR="00DB4B1B">
        <w:rPr>
          <w:rFonts w:ascii="Verdana" w:hAnsi="Verdana"/>
          <w:b/>
          <w:sz w:val="20"/>
          <w:szCs w:val="20"/>
        </w:rPr>
        <w:t>2/</w:t>
      </w:r>
      <w:r w:rsidRPr="0012517E">
        <w:rPr>
          <w:rFonts w:ascii="Verdana" w:hAnsi="Verdana"/>
          <w:b/>
          <w:sz w:val="20"/>
          <w:szCs w:val="20"/>
        </w:rPr>
        <w:t>2: Seznam osnovnih modulov</w:t>
      </w:r>
    </w:p>
    <w:p w14:paraId="08BDFB3A" w14:textId="77777777" w:rsidR="008405FD" w:rsidRPr="0012517E" w:rsidRDefault="008405FD" w:rsidP="008405FD">
      <w:pPr>
        <w:pStyle w:val="Telobesedila"/>
        <w:rPr>
          <w:rFonts w:ascii="Verdana" w:hAnsi="Verdana"/>
          <w:sz w:val="20"/>
          <w:szCs w:val="20"/>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0"/>
      </w:tblGrid>
      <w:tr w:rsidR="008405FD" w:rsidRPr="0012517E" w14:paraId="4F9BD941" w14:textId="77777777" w:rsidTr="00126618">
        <w:trPr>
          <w:trHeight w:val="255"/>
        </w:trPr>
        <w:tc>
          <w:tcPr>
            <w:tcW w:w="8520" w:type="dxa"/>
            <w:tcBorders>
              <w:top w:val="single" w:sz="4" w:space="0" w:color="auto"/>
              <w:left w:val="single" w:sz="4" w:space="0" w:color="auto"/>
              <w:bottom w:val="single" w:sz="4" w:space="0" w:color="auto"/>
              <w:right w:val="single" w:sz="4" w:space="0" w:color="auto"/>
            </w:tcBorders>
            <w:vAlign w:val="bottom"/>
          </w:tcPr>
          <w:p w14:paraId="7B5B890E" w14:textId="77777777" w:rsidR="008405FD" w:rsidRDefault="008405FD" w:rsidP="00126618">
            <w:pPr>
              <w:rPr>
                <w:rFonts w:ascii="Verdana" w:hAnsi="Verdana"/>
                <w:b/>
                <w:sz w:val="20"/>
                <w:szCs w:val="20"/>
                <w:lang w:val="de-DE"/>
              </w:rPr>
            </w:pPr>
            <w:r w:rsidRPr="0012517E">
              <w:rPr>
                <w:rFonts w:ascii="Verdana" w:hAnsi="Verdana"/>
                <w:b/>
                <w:sz w:val="20"/>
                <w:szCs w:val="20"/>
                <w:lang w:val="de-DE"/>
              </w:rPr>
              <w:t>Laboratorijski informacijski sistem</w:t>
            </w:r>
          </w:p>
          <w:p w14:paraId="01A5C5A4" w14:textId="77777777" w:rsidR="008405FD" w:rsidRPr="0012517E" w:rsidRDefault="008405FD" w:rsidP="00126618">
            <w:pPr>
              <w:rPr>
                <w:rFonts w:ascii="Verdana" w:hAnsi="Verdana"/>
                <w:b/>
                <w:sz w:val="20"/>
                <w:szCs w:val="20"/>
                <w:lang w:val="de-DE"/>
              </w:rPr>
            </w:pPr>
          </w:p>
        </w:tc>
      </w:tr>
      <w:tr w:rsidR="008405FD" w:rsidRPr="0012517E" w14:paraId="20493B9E" w14:textId="77777777" w:rsidTr="00126618">
        <w:trPr>
          <w:trHeight w:val="255"/>
        </w:trPr>
        <w:tc>
          <w:tcPr>
            <w:tcW w:w="8520" w:type="dxa"/>
            <w:tcBorders>
              <w:top w:val="single" w:sz="4" w:space="0" w:color="auto"/>
              <w:left w:val="single" w:sz="4" w:space="0" w:color="auto"/>
              <w:bottom w:val="single" w:sz="4" w:space="0" w:color="auto"/>
              <w:right w:val="single" w:sz="4" w:space="0" w:color="auto"/>
            </w:tcBorders>
            <w:vAlign w:val="bottom"/>
          </w:tcPr>
          <w:p w14:paraId="28EA60B1" w14:textId="77777777" w:rsidR="008405FD" w:rsidRPr="0012517E" w:rsidRDefault="008405FD" w:rsidP="008405FD">
            <w:pPr>
              <w:numPr>
                <w:ilvl w:val="0"/>
                <w:numId w:val="22"/>
              </w:numPr>
              <w:rPr>
                <w:rFonts w:ascii="Verdana" w:hAnsi="Verdana"/>
                <w:sz w:val="20"/>
                <w:szCs w:val="20"/>
              </w:rPr>
            </w:pPr>
            <w:r w:rsidRPr="0012517E">
              <w:rPr>
                <w:rFonts w:ascii="Verdana" w:hAnsi="Verdana"/>
                <w:color w:val="000000"/>
                <w:sz w:val="20"/>
                <w:szCs w:val="20"/>
              </w:rPr>
              <w:t>Laboratorijski informacijski sistem ASKLEPIOS LIS (LIS.EXE)</w:t>
            </w:r>
          </w:p>
          <w:p w14:paraId="428C2F95" w14:textId="77777777" w:rsidR="008405FD" w:rsidRPr="0012517E" w:rsidRDefault="008405FD" w:rsidP="008405FD">
            <w:pPr>
              <w:numPr>
                <w:ilvl w:val="0"/>
                <w:numId w:val="22"/>
              </w:numPr>
              <w:rPr>
                <w:rFonts w:ascii="Verdana" w:hAnsi="Verdana"/>
                <w:sz w:val="20"/>
                <w:szCs w:val="20"/>
              </w:rPr>
            </w:pPr>
            <w:r w:rsidRPr="0012517E">
              <w:rPr>
                <w:rFonts w:ascii="Verdana" w:hAnsi="Verdana"/>
                <w:sz w:val="20"/>
                <w:szCs w:val="20"/>
              </w:rPr>
              <w:t>Prenos podatkov med instrumenti in ASKLEPIOS LIS (TRDATA.EXE)</w:t>
            </w:r>
          </w:p>
          <w:p w14:paraId="170A3355" w14:textId="77777777" w:rsidR="008405FD" w:rsidRPr="0012517E" w:rsidRDefault="008405FD" w:rsidP="008405FD">
            <w:pPr>
              <w:numPr>
                <w:ilvl w:val="0"/>
                <w:numId w:val="22"/>
              </w:numPr>
              <w:rPr>
                <w:rFonts w:ascii="Verdana" w:hAnsi="Verdana"/>
                <w:sz w:val="20"/>
                <w:szCs w:val="20"/>
              </w:rPr>
            </w:pPr>
            <w:r w:rsidRPr="0012517E">
              <w:rPr>
                <w:rFonts w:ascii="Verdana" w:hAnsi="Verdana"/>
                <w:color w:val="000000"/>
                <w:sz w:val="20"/>
                <w:szCs w:val="20"/>
              </w:rPr>
              <w:t>Arhiviranje podatkov (ARHIVAR.EXE)</w:t>
            </w:r>
          </w:p>
          <w:p w14:paraId="7D60134D" w14:textId="77777777" w:rsidR="008405FD" w:rsidRPr="0012517E" w:rsidRDefault="008405FD" w:rsidP="008405FD">
            <w:pPr>
              <w:numPr>
                <w:ilvl w:val="0"/>
                <w:numId w:val="22"/>
              </w:numPr>
              <w:rPr>
                <w:rFonts w:ascii="Verdana" w:hAnsi="Verdana"/>
                <w:sz w:val="20"/>
                <w:szCs w:val="20"/>
              </w:rPr>
            </w:pPr>
            <w:r w:rsidRPr="0012517E">
              <w:rPr>
                <w:rFonts w:ascii="Verdana" w:hAnsi="Verdana"/>
                <w:sz w:val="20"/>
                <w:szCs w:val="20"/>
              </w:rPr>
              <w:t>Prenos podatkov med oddelki in laboratorijem (MAINTRAN.EXE)</w:t>
            </w:r>
          </w:p>
          <w:p w14:paraId="69D15F7D" w14:textId="77777777" w:rsidR="008405FD" w:rsidRPr="0012517E" w:rsidRDefault="008405FD" w:rsidP="00126618">
            <w:pPr>
              <w:ind w:left="360"/>
              <w:rPr>
                <w:rFonts w:ascii="Verdana" w:hAnsi="Verdana"/>
                <w:b/>
                <w:sz w:val="20"/>
                <w:szCs w:val="20"/>
                <w:lang w:val="en-US"/>
              </w:rPr>
            </w:pPr>
          </w:p>
        </w:tc>
      </w:tr>
    </w:tbl>
    <w:p w14:paraId="3480E3E2" w14:textId="77777777" w:rsidR="008405FD" w:rsidRPr="0012517E" w:rsidRDefault="008405FD" w:rsidP="008405FD">
      <w:pPr>
        <w:rPr>
          <w:rFonts w:ascii="Verdana" w:hAnsi="Verdana" w:cs="Arial"/>
          <w:b/>
          <w:sz w:val="20"/>
          <w:szCs w:val="20"/>
        </w:rPr>
      </w:pPr>
    </w:p>
    <w:p w14:paraId="4FB31384" w14:textId="77777777" w:rsidR="008405FD" w:rsidRPr="0012517E" w:rsidRDefault="008405FD" w:rsidP="008405FD">
      <w:pPr>
        <w:pStyle w:val="Telobesedila"/>
        <w:rPr>
          <w:rFonts w:ascii="Verdana" w:hAnsi="Verdana"/>
          <w:b/>
          <w:sz w:val="20"/>
          <w:szCs w:val="20"/>
        </w:rPr>
      </w:pPr>
    </w:p>
    <w:p w14:paraId="2400948F" w14:textId="77777777" w:rsidR="008405FD" w:rsidRPr="0012517E" w:rsidRDefault="008405FD" w:rsidP="008405FD">
      <w:pPr>
        <w:pStyle w:val="Telobesedila"/>
        <w:rPr>
          <w:rFonts w:ascii="Verdana" w:hAnsi="Verdana"/>
          <w:b/>
          <w:sz w:val="20"/>
          <w:szCs w:val="20"/>
        </w:rPr>
      </w:pPr>
    </w:p>
    <w:p w14:paraId="454FF11D" w14:textId="77777777" w:rsidR="008405FD" w:rsidRPr="0012517E" w:rsidRDefault="008405FD" w:rsidP="008405FD">
      <w:pPr>
        <w:pStyle w:val="Telobesedila"/>
        <w:rPr>
          <w:rFonts w:ascii="Verdana" w:hAnsi="Verdana"/>
          <w:b/>
          <w:sz w:val="20"/>
          <w:szCs w:val="20"/>
        </w:rPr>
      </w:pPr>
    </w:p>
    <w:p w14:paraId="26E1C419" w14:textId="77777777" w:rsidR="008405FD" w:rsidRPr="0012517E" w:rsidRDefault="008405FD" w:rsidP="008405FD">
      <w:pPr>
        <w:pStyle w:val="Telobesedila"/>
        <w:rPr>
          <w:rFonts w:ascii="Verdana" w:hAnsi="Verdana"/>
          <w:sz w:val="20"/>
          <w:szCs w:val="20"/>
        </w:rPr>
      </w:pPr>
      <w:r w:rsidRPr="0012517E">
        <w:rPr>
          <w:rFonts w:ascii="Verdana" w:hAnsi="Verdana"/>
          <w:sz w:val="20"/>
          <w:szCs w:val="20"/>
        </w:rPr>
        <w:t xml:space="preserve">V ___________, dne __________               </w:t>
      </w:r>
      <w:r>
        <w:rPr>
          <w:rFonts w:ascii="Verdana" w:hAnsi="Verdana"/>
          <w:sz w:val="20"/>
          <w:szCs w:val="20"/>
        </w:rPr>
        <w:tab/>
        <w:t xml:space="preserve"> </w:t>
      </w:r>
      <w:r w:rsidRPr="0012517E">
        <w:rPr>
          <w:rFonts w:ascii="Verdana" w:hAnsi="Verdana"/>
          <w:sz w:val="20"/>
          <w:szCs w:val="20"/>
        </w:rPr>
        <w:t xml:space="preserve">V Celju, dne___________                        </w:t>
      </w:r>
    </w:p>
    <w:p w14:paraId="3E2CAF66" w14:textId="77777777" w:rsidR="008405FD" w:rsidRPr="0012517E" w:rsidRDefault="008405FD" w:rsidP="008405FD">
      <w:pPr>
        <w:pStyle w:val="Telobesedila"/>
        <w:rPr>
          <w:rFonts w:ascii="Verdana" w:hAnsi="Verdana"/>
          <w:sz w:val="20"/>
          <w:szCs w:val="20"/>
        </w:rPr>
      </w:pPr>
    </w:p>
    <w:p w14:paraId="5351BE5C" w14:textId="77777777" w:rsidR="008405FD" w:rsidRPr="0012517E" w:rsidRDefault="008405FD" w:rsidP="008405FD">
      <w:pPr>
        <w:pStyle w:val="Telobesedila"/>
        <w:rPr>
          <w:rFonts w:ascii="Verdana" w:hAnsi="Verdana"/>
          <w:sz w:val="20"/>
          <w:szCs w:val="20"/>
        </w:rPr>
      </w:pPr>
    </w:p>
    <w:p w14:paraId="0200B541" w14:textId="77777777" w:rsidR="008405FD" w:rsidRPr="0012517E" w:rsidRDefault="008405FD" w:rsidP="008405FD">
      <w:pPr>
        <w:pStyle w:val="Telobesedila"/>
        <w:rPr>
          <w:rFonts w:ascii="Verdana" w:hAnsi="Verdana"/>
          <w:sz w:val="20"/>
          <w:szCs w:val="20"/>
        </w:rPr>
      </w:pPr>
      <w:r w:rsidRPr="0012517E">
        <w:rPr>
          <w:rFonts w:ascii="Verdana" w:hAnsi="Verdana"/>
          <w:sz w:val="20"/>
          <w:szCs w:val="20"/>
        </w:rPr>
        <w:t>IZVAJALEC</w:t>
      </w:r>
      <w:r w:rsidRPr="0012517E">
        <w:rPr>
          <w:rFonts w:ascii="Verdana" w:hAnsi="Verdana"/>
          <w:sz w:val="20"/>
          <w:szCs w:val="20"/>
        </w:rPr>
        <w:tab/>
      </w:r>
      <w:r w:rsidRPr="0012517E">
        <w:rPr>
          <w:rFonts w:ascii="Verdana" w:hAnsi="Verdana"/>
          <w:sz w:val="20"/>
          <w:szCs w:val="20"/>
        </w:rPr>
        <w:tab/>
      </w:r>
      <w:r w:rsidRPr="0012517E">
        <w:rPr>
          <w:rFonts w:ascii="Verdana" w:hAnsi="Verdana"/>
          <w:sz w:val="20"/>
          <w:szCs w:val="20"/>
        </w:rPr>
        <w:tab/>
      </w:r>
      <w:r w:rsidRPr="0012517E">
        <w:rPr>
          <w:rFonts w:ascii="Verdana" w:hAnsi="Verdana"/>
          <w:sz w:val="20"/>
          <w:szCs w:val="20"/>
        </w:rPr>
        <w:tab/>
      </w:r>
      <w:r w:rsidRPr="0012517E">
        <w:rPr>
          <w:rFonts w:ascii="Verdana" w:hAnsi="Verdana"/>
          <w:sz w:val="20"/>
          <w:szCs w:val="20"/>
        </w:rPr>
        <w:tab/>
        <w:t xml:space="preserve">  </w:t>
      </w:r>
      <w:r w:rsidRPr="0012517E">
        <w:rPr>
          <w:rFonts w:ascii="Verdana" w:hAnsi="Verdana"/>
          <w:sz w:val="20"/>
          <w:szCs w:val="20"/>
        </w:rPr>
        <w:tab/>
        <w:t xml:space="preserve"> NAROČNIK</w:t>
      </w:r>
    </w:p>
    <w:p w14:paraId="70362C51" w14:textId="5A8CD9A3" w:rsidR="008405FD" w:rsidRPr="0012517E" w:rsidRDefault="00876E17" w:rsidP="008405FD">
      <w:pPr>
        <w:pStyle w:val="Telobesedila"/>
        <w:rPr>
          <w:rFonts w:ascii="Verdana" w:hAnsi="Verdana"/>
          <w:sz w:val="20"/>
          <w:szCs w:val="20"/>
        </w:rPr>
      </w:pPr>
      <w:r>
        <w:rPr>
          <w:rFonts w:ascii="Verdana" w:hAnsi="Verdana"/>
          <w:sz w:val="20"/>
          <w:szCs w:val="20"/>
        </w:rPr>
        <w:t xml:space="preserve">                         </w:t>
      </w:r>
      <w:r w:rsidR="008405FD" w:rsidRPr="0012517E">
        <w:rPr>
          <w:rFonts w:ascii="Verdana" w:hAnsi="Verdana"/>
          <w:sz w:val="20"/>
          <w:szCs w:val="20"/>
        </w:rPr>
        <w:tab/>
      </w:r>
      <w:r w:rsidR="008405FD" w:rsidRPr="0012517E">
        <w:rPr>
          <w:rFonts w:ascii="Verdana" w:hAnsi="Verdana"/>
          <w:sz w:val="20"/>
          <w:szCs w:val="20"/>
        </w:rPr>
        <w:tab/>
      </w:r>
      <w:r w:rsidR="008405FD" w:rsidRPr="0012517E">
        <w:rPr>
          <w:rFonts w:ascii="Verdana" w:hAnsi="Verdana"/>
          <w:sz w:val="20"/>
          <w:szCs w:val="20"/>
        </w:rPr>
        <w:tab/>
      </w:r>
      <w:r w:rsidR="008405FD" w:rsidRPr="0012517E">
        <w:rPr>
          <w:rFonts w:ascii="Verdana" w:hAnsi="Verdana"/>
          <w:sz w:val="20"/>
          <w:szCs w:val="20"/>
        </w:rPr>
        <w:tab/>
      </w:r>
      <w:r w:rsidR="008405FD" w:rsidRPr="0012517E">
        <w:rPr>
          <w:rFonts w:ascii="Verdana" w:hAnsi="Verdana"/>
          <w:sz w:val="20"/>
          <w:szCs w:val="20"/>
        </w:rPr>
        <w:tab/>
        <w:t xml:space="preserve"> Splošna bolnišnica Celje:</w:t>
      </w:r>
    </w:p>
    <w:p w14:paraId="694F17FC" w14:textId="13751937" w:rsidR="008405FD" w:rsidRPr="0012517E" w:rsidRDefault="00876E17" w:rsidP="008405FD">
      <w:pPr>
        <w:pStyle w:val="Telobesedila"/>
        <w:rPr>
          <w:rFonts w:ascii="Verdana" w:hAnsi="Verdana"/>
          <w:sz w:val="20"/>
          <w:szCs w:val="20"/>
        </w:rPr>
      </w:pPr>
      <w:r>
        <w:rPr>
          <w:rFonts w:ascii="Verdana" w:hAnsi="Verdana"/>
          <w:sz w:val="20"/>
          <w:szCs w:val="20"/>
        </w:rPr>
        <w:t xml:space="preserve">                                              </w:t>
      </w:r>
      <w:r w:rsidR="008405FD" w:rsidRPr="0012517E">
        <w:rPr>
          <w:rFonts w:ascii="Verdana" w:hAnsi="Verdana"/>
          <w:sz w:val="20"/>
          <w:szCs w:val="20"/>
        </w:rPr>
        <w:tab/>
      </w:r>
      <w:r w:rsidR="008405FD" w:rsidRPr="0012517E">
        <w:rPr>
          <w:rFonts w:ascii="Verdana" w:hAnsi="Verdana"/>
          <w:sz w:val="20"/>
          <w:szCs w:val="20"/>
        </w:rPr>
        <w:tab/>
      </w:r>
      <w:r w:rsidR="008405FD" w:rsidRPr="0012517E">
        <w:rPr>
          <w:rFonts w:ascii="Verdana" w:hAnsi="Verdana"/>
          <w:sz w:val="20"/>
          <w:szCs w:val="20"/>
        </w:rPr>
        <w:tab/>
        <w:t xml:space="preserve"> Direktor</w:t>
      </w:r>
    </w:p>
    <w:p w14:paraId="1A58195B" w14:textId="43005130" w:rsidR="008405FD" w:rsidRPr="0012517E" w:rsidRDefault="00876E17" w:rsidP="008405FD">
      <w:pPr>
        <w:pStyle w:val="Telobesedila"/>
        <w:rPr>
          <w:rFonts w:ascii="Verdana" w:hAnsi="Verdana"/>
          <w:sz w:val="20"/>
          <w:szCs w:val="20"/>
        </w:rPr>
      </w:pPr>
      <w:r>
        <w:rPr>
          <w:rFonts w:ascii="Verdana" w:hAnsi="Verdana"/>
          <w:sz w:val="20"/>
          <w:szCs w:val="20"/>
        </w:rPr>
        <w:t xml:space="preserve">                            </w:t>
      </w:r>
      <w:r w:rsidR="008405FD" w:rsidRPr="0012517E">
        <w:rPr>
          <w:rFonts w:ascii="Verdana" w:hAnsi="Verdana"/>
          <w:sz w:val="20"/>
          <w:szCs w:val="20"/>
        </w:rPr>
        <w:tab/>
      </w:r>
      <w:r w:rsidR="008405FD" w:rsidRPr="0012517E">
        <w:rPr>
          <w:rFonts w:ascii="Verdana" w:hAnsi="Verdana"/>
          <w:sz w:val="20"/>
          <w:szCs w:val="20"/>
        </w:rPr>
        <w:tab/>
      </w:r>
      <w:r w:rsidR="008405FD" w:rsidRPr="0012517E">
        <w:rPr>
          <w:rFonts w:ascii="Verdana" w:hAnsi="Verdana"/>
          <w:sz w:val="20"/>
          <w:szCs w:val="20"/>
        </w:rPr>
        <w:tab/>
      </w:r>
      <w:r w:rsidR="008405FD" w:rsidRPr="0012517E">
        <w:rPr>
          <w:rFonts w:ascii="Verdana" w:hAnsi="Verdana"/>
          <w:sz w:val="20"/>
          <w:szCs w:val="20"/>
        </w:rPr>
        <w:tab/>
      </w:r>
      <w:r w:rsidR="008405FD" w:rsidRPr="0012517E">
        <w:rPr>
          <w:rFonts w:ascii="Verdana" w:hAnsi="Verdana"/>
          <w:sz w:val="20"/>
          <w:szCs w:val="20"/>
        </w:rPr>
        <w:tab/>
        <w:t xml:space="preserve"> </w:t>
      </w:r>
      <w:r w:rsidR="008405FD" w:rsidRPr="005B695C">
        <w:rPr>
          <w:rFonts w:ascii="Verdana" w:hAnsi="Verdana"/>
          <w:sz w:val="20"/>
        </w:rPr>
        <w:t>dr. Dragan Kovačić, dr. med.</w:t>
      </w:r>
    </w:p>
    <w:p w14:paraId="40D186BC" w14:textId="77777777" w:rsidR="008405FD" w:rsidRPr="0012517E" w:rsidRDefault="008405FD" w:rsidP="008405FD">
      <w:pPr>
        <w:rPr>
          <w:rFonts w:ascii="Verdana" w:hAnsi="Verdana"/>
          <w:sz w:val="20"/>
          <w:szCs w:val="20"/>
        </w:rPr>
      </w:pPr>
    </w:p>
    <w:p w14:paraId="412AA97F" w14:textId="306A3449" w:rsidR="008405FD" w:rsidRPr="007534CA" w:rsidRDefault="008405FD" w:rsidP="008405FD">
      <w:pPr>
        <w:pStyle w:val="Telobesedila"/>
        <w:rPr>
          <w:rFonts w:ascii="Verdana" w:hAnsi="Verdana"/>
          <w:b/>
          <w:sz w:val="20"/>
          <w:szCs w:val="20"/>
        </w:rPr>
      </w:pPr>
      <w:r w:rsidRPr="0012517E">
        <w:rPr>
          <w:rFonts w:ascii="Verdana" w:hAnsi="Verdana"/>
          <w:sz w:val="20"/>
          <w:szCs w:val="20"/>
        </w:rPr>
        <w:br w:type="page"/>
      </w:r>
      <w:r w:rsidRPr="007534CA">
        <w:rPr>
          <w:rFonts w:ascii="Verdana" w:hAnsi="Verdana"/>
          <w:b/>
          <w:sz w:val="20"/>
          <w:szCs w:val="20"/>
        </w:rPr>
        <w:lastRenderedPageBreak/>
        <w:t xml:space="preserve">Priloga </w:t>
      </w:r>
      <w:r w:rsidR="00DB4B1B">
        <w:rPr>
          <w:rFonts w:ascii="Verdana" w:hAnsi="Verdana"/>
          <w:b/>
          <w:sz w:val="20"/>
          <w:szCs w:val="20"/>
        </w:rPr>
        <w:t>2/</w:t>
      </w:r>
      <w:r w:rsidRPr="007534CA">
        <w:rPr>
          <w:rFonts w:ascii="Verdana" w:hAnsi="Verdana"/>
          <w:b/>
          <w:sz w:val="20"/>
          <w:szCs w:val="20"/>
        </w:rPr>
        <w:t>3: Maksimalni odzivni časi za napake različnih stopenj resnosti glede na njihove učinke na uporabnika ter izračun zneska mesečnega vzdrževanja v primeru prekoračitve odzivnega časa</w:t>
      </w:r>
    </w:p>
    <w:p w14:paraId="1CB546C1" w14:textId="77777777" w:rsidR="008405FD" w:rsidRPr="007534CA" w:rsidRDefault="008405FD" w:rsidP="008405FD">
      <w:pPr>
        <w:jc w:val="both"/>
        <w:rPr>
          <w:rFonts w:ascii="Verdana" w:hAnsi="Verdana"/>
          <w:sz w:val="20"/>
          <w:szCs w:val="20"/>
        </w:rPr>
      </w:pPr>
    </w:p>
    <w:p w14:paraId="716816E1" w14:textId="77777777" w:rsidR="008405FD" w:rsidRPr="007534CA" w:rsidRDefault="008405FD" w:rsidP="008405FD">
      <w:pPr>
        <w:jc w:val="both"/>
        <w:rPr>
          <w:rFonts w:ascii="Verdana" w:hAnsi="Verdana"/>
          <w:sz w:val="20"/>
          <w:szCs w:val="20"/>
        </w:rPr>
      </w:pPr>
      <w:r w:rsidRPr="007534CA">
        <w:rPr>
          <w:rFonts w:ascii="Verdana" w:hAnsi="Verdana"/>
          <w:sz w:val="20"/>
          <w:szCs w:val="20"/>
        </w:rPr>
        <w:t xml:space="preserve">Izvajalec se zavezuje, da v primeru napake na aplikativni programski opremi in pripadajoči bazi podatkov, njegov odzivni čas od prejema naročnikove prijave ne bo daljši od maksimalnih rokov, </w:t>
      </w:r>
      <w:r w:rsidRPr="007534CA">
        <w:rPr>
          <w:rFonts w:ascii="Verdana" w:hAnsi="Verdana"/>
          <w:bCs/>
          <w:sz w:val="20"/>
          <w:szCs w:val="20"/>
        </w:rPr>
        <w:t>definiranih tabeli številka 1.</w:t>
      </w:r>
    </w:p>
    <w:p w14:paraId="41429B7E" w14:textId="77777777" w:rsidR="008405FD" w:rsidRPr="007534CA" w:rsidRDefault="008405FD" w:rsidP="008405FD">
      <w:pPr>
        <w:jc w:val="both"/>
        <w:rPr>
          <w:rFonts w:ascii="Verdana" w:hAnsi="Verdana"/>
          <w:sz w:val="20"/>
          <w:szCs w:val="20"/>
        </w:rPr>
      </w:pPr>
    </w:p>
    <w:tbl>
      <w:tblPr>
        <w:tblW w:w="0" w:type="auto"/>
        <w:tblInd w:w="70" w:type="dxa"/>
        <w:tblCellMar>
          <w:left w:w="0" w:type="dxa"/>
          <w:right w:w="0" w:type="dxa"/>
        </w:tblCellMar>
        <w:tblLook w:val="04A0" w:firstRow="1" w:lastRow="0" w:firstColumn="1" w:lastColumn="0" w:noHBand="0" w:noVBand="1"/>
      </w:tblPr>
      <w:tblGrid>
        <w:gridCol w:w="2268"/>
        <w:gridCol w:w="1265"/>
        <w:gridCol w:w="1772"/>
        <w:gridCol w:w="1772"/>
        <w:gridCol w:w="1772"/>
      </w:tblGrid>
      <w:tr w:rsidR="008405FD" w:rsidRPr="007534CA" w14:paraId="2A8F2C26" w14:textId="77777777" w:rsidTr="00126618">
        <w:trPr>
          <w:trHeight w:val="561"/>
        </w:trPr>
        <w:tc>
          <w:tcPr>
            <w:tcW w:w="2268"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3353FE07" w14:textId="77777777" w:rsidR="008405FD" w:rsidRPr="007534CA" w:rsidRDefault="008405FD" w:rsidP="00126618">
            <w:pPr>
              <w:spacing w:before="100" w:beforeAutospacing="1" w:after="100" w:afterAutospacing="1"/>
              <w:rPr>
                <w:rFonts w:ascii="Verdana" w:hAnsi="Verdana" w:cs="Arial"/>
                <w:color w:val="000000"/>
                <w:sz w:val="20"/>
                <w:szCs w:val="20"/>
              </w:rPr>
            </w:pPr>
            <w:r w:rsidRPr="007534CA">
              <w:rPr>
                <w:rFonts w:ascii="Verdana" w:hAnsi="Verdana" w:cs="Arial"/>
                <w:color w:val="000000"/>
                <w:sz w:val="20"/>
                <w:szCs w:val="20"/>
              </w:rPr>
              <w:t xml:space="preserve">učinek na uporabnika </w:t>
            </w:r>
          </w:p>
        </w:tc>
        <w:tc>
          <w:tcPr>
            <w:tcW w:w="1265"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3845106F" w14:textId="77777777" w:rsidR="008405FD" w:rsidRPr="007534CA" w:rsidRDefault="008405FD" w:rsidP="00126618">
            <w:pPr>
              <w:spacing w:before="100" w:beforeAutospacing="1" w:after="100" w:afterAutospacing="1"/>
              <w:jc w:val="both"/>
              <w:rPr>
                <w:rFonts w:ascii="Verdana" w:hAnsi="Verdana" w:cs="Arial"/>
                <w:color w:val="000000"/>
                <w:sz w:val="20"/>
                <w:szCs w:val="20"/>
              </w:rPr>
            </w:pPr>
            <w:r w:rsidRPr="007534CA">
              <w:rPr>
                <w:rFonts w:ascii="Verdana" w:hAnsi="Verdana" w:cs="Arial"/>
                <w:color w:val="000000"/>
                <w:sz w:val="20"/>
                <w:szCs w:val="20"/>
              </w:rPr>
              <w:t>zastoj poslovanja</w:t>
            </w:r>
          </w:p>
        </w:tc>
        <w:tc>
          <w:tcPr>
            <w:tcW w:w="1772"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4C944D83" w14:textId="77777777" w:rsidR="008405FD" w:rsidRPr="007534CA" w:rsidRDefault="008405FD" w:rsidP="00126618">
            <w:pPr>
              <w:spacing w:before="100" w:beforeAutospacing="1" w:after="100" w:afterAutospacing="1"/>
              <w:rPr>
                <w:rFonts w:ascii="Verdana" w:hAnsi="Verdana" w:cs="Arial"/>
                <w:color w:val="000000"/>
                <w:sz w:val="20"/>
                <w:szCs w:val="20"/>
              </w:rPr>
            </w:pPr>
            <w:r w:rsidRPr="007534CA">
              <w:rPr>
                <w:rFonts w:ascii="Verdana" w:hAnsi="Verdana" w:cs="Arial"/>
                <w:color w:val="000000"/>
                <w:sz w:val="20"/>
                <w:szCs w:val="20"/>
              </w:rPr>
              <w:t>omejeno delovanje, izpad posebej pomembnih funkcij</w:t>
            </w:r>
          </w:p>
        </w:tc>
        <w:tc>
          <w:tcPr>
            <w:tcW w:w="1772"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706E7699" w14:textId="77777777" w:rsidR="008405FD" w:rsidRPr="007534CA" w:rsidRDefault="008405FD" w:rsidP="00126618">
            <w:pPr>
              <w:spacing w:before="100" w:beforeAutospacing="1" w:after="100" w:afterAutospacing="1"/>
              <w:rPr>
                <w:rFonts w:ascii="Verdana" w:hAnsi="Verdana" w:cs="Arial"/>
                <w:color w:val="000000"/>
                <w:sz w:val="20"/>
                <w:szCs w:val="20"/>
              </w:rPr>
            </w:pPr>
            <w:r w:rsidRPr="007534CA">
              <w:rPr>
                <w:rFonts w:ascii="Verdana" w:hAnsi="Verdana" w:cs="Arial"/>
                <w:color w:val="000000"/>
                <w:sz w:val="20"/>
                <w:szCs w:val="20"/>
              </w:rPr>
              <w:t>omejeno delovanje, vendar ni kritično</w:t>
            </w:r>
          </w:p>
        </w:tc>
        <w:tc>
          <w:tcPr>
            <w:tcW w:w="1772"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58C8CDE2" w14:textId="77777777" w:rsidR="008405FD" w:rsidRPr="007534CA" w:rsidRDefault="008405FD" w:rsidP="00126618">
            <w:pPr>
              <w:spacing w:before="100" w:beforeAutospacing="1" w:after="100" w:afterAutospacing="1"/>
              <w:jc w:val="both"/>
              <w:rPr>
                <w:rFonts w:ascii="Verdana" w:hAnsi="Verdana" w:cs="Arial"/>
                <w:color w:val="000000"/>
                <w:sz w:val="20"/>
                <w:szCs w:val="20"/>
              </w:rPr>
            </w:pPr>
            <w:r w:rsidRPr="007534CA">
              <w:rPr>
                <w:rFonts w:ascii="Verdana" w:hAnsi="Verdana" w:cs="Arial"/>
                <w:color w:val="000000"/>
                <w:sz w:val="20"/>
                <w:szCs w:val="20"/>
              </w:rPr>
              <w:t>prerazporeditev delovnih opravil, dodatne storitve</w:t>
            </w:r>
          </w:p>
        </w:tc>
      </w:tr>
      <w:tr w:rsidR="008405FD" w:rsidRPr="007534CA" w14:paraId="5F9795E5" w14:textId="77777777" w:rsidTr="00126618">
        <w:tc>
          <w:tcPr>
            <w:tcW w:w="2268"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519D6780" w14:textId="77777777" w:rsidR="008405FD" w:rsidRPr="007534CA" w:rsidRDefault="008405FD" w:rsidP="00126618">
            <w:pPr>
              <w:spacing w:before="100" w:beforeAutospacing="1" w:after="100" w:afterAutospacing="1"/>
              <w:jc w:val="both"/>
              <w:rPr>
                <w:rFonts w:ascii="Verdana" w:hAnsi="Verdana" w:cs="Arial"/>
                <w:b/>
                <w:color w:val="000000"/>
                <w:sz w:val="20"/>
                <w:szCs w:val="20"/>
              </w:rPr>
            </w:pPr>
            <w:r w:rsidRPr="007534CA">
              <w:rPr>
                <w:rFonts w:ascii="Verdana" w:hAnsi="Verdana" w:cs="Arial"/>
                <w:b/>
                <w:color w:val="000000"/>
                <w:sz w:val="20"/>
                <w:szCs w:val="20"/>
              </w:rPr>
              <w:t>stopnja resnosti</w:t>
            </w:r>
          </w:p>
        </w:tc>
        <w:tc>
          <w:tcPr>
            <w:tcW w:w="1265"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1E986E19" w14:textId="77777777" w:rsidR="008405FD" w:rsidRPr="007534CA" w:rsidRDefault="008405FD" w:rsidP="00126618">
            <w:pPr>
              <w:spacing w:before="100" w:beforeAutospacing="1" w:after="100" w:afterAutospacing="1"/>
              <w:jc w:val="both"/>
              <w:rPr>
                <w:rFonts w:ascii="Verdana" w:hAnsi="Verdana" w:cs="Arial"/>
                <w:b/>
                <w:color w:val="000000"/>
                <w:sz w:val="20"/>
                <w:szCs w:val="20"/>
              </w:rPr>
            </w:pPr>
            <w:r w:rsidRPr="007534CA">
              <w:rPr>
                <w:rFonts w:ascii="Verdana" w:hAnsi="Verdana" w:cs="Arial"/>
                <w:b/>
                <w:color w:val="000000"/>
                <w:sz w:val="20"/>
                <w:szCs w:val="20"/>
              </w:rPr>
              <w:t>1</w:t>
            </w:r>
          </w:p>
        </w:tc>
        <w:tc>
          <w:tcPr>
            <w:tcW w:w="1772"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58C46B54" w14:textId="77777777" w:rsidR="008405FD" w:rsidRPr="007534CA" w:rsidRDefault="008405FD" w:rsidP="00126618">
            <w:pPr>
              <w:spacing w:before="100" w:beforeAutospacing="1" w:after="100" w:afterAutospacing="1"/>
              <w:jc w:val="both"/>
              <w:rPr>
                <w:rFonts w:ascii="Verdana" w:hAnsi="Verdana" w:cs="Arial"/>
                <w:b/>
                <w:color w:val="000000"/>
                <w:sz w:val="20"/>
                <w:szCs w:val="20"/>
              </w:rPr>
            </w:pPr>
            <w:r w:rsidRPr="007534CA">
              <w:rPr>
                <w:rFonts w:ascii="Verdana" w:hAnsi="Verdana" w:cs="Arial"/>
                <w:b/>
                <w:color w:val="000000"/>
                <w:sz w:val="20"/>
                <w:szCs w:val="20"/>
              </w:rPr>
              <w:t>2</w:t>
            </w:r>
          </w:p>
        </w:tc>
        <w:tc>
          <w:tcPr>
            <w:tcW w:w="1772"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025662D7" w14:textId="77777777" w:rsidR="008405FD" w:rsidRPr="007534CA" w:rsidRDefault="008405FD" w:rsidP="00126618">
            <w:pPr>
              <w:spacing w:before="100" w:beforeAutospacing="1" w:after="100" w:afterAutospacing="1"/>
              <w:jc w:val="both"/>
              <w:rPr>
                <w:rFonts w:ascii="Verdana" w:hAnsi="Verdana" w:cs="Arial"/>
                <w:b/>
                <w:color w:val="000000"/>
                <w:sz w:val="20"/>
                <w:szCs w:val="20"/>
              </w:rPr>
            </w:pPr>
            <w:r w:rsidRPr="007534CA">
              <w:rPr>
                <w:rFonts w:ascii="Verdana" w:hAnsi="Verdana" w:cs="Arial"/>
                <w:b/>
                <w:color w:val="000000"/>
                <w:sz w:val="20"/>
                <w:szCs w:val="20"/>
              </w:rPr>
              <w:t>3</w:t>
            </w:r>
          </w:p>
        </w:tc>
        <w:tc>
          <w:tcPr>
            <w:tcW w:w="1772"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471A861B" w14:textId="77777777" w:rsidR="008405FD" w:rsidRPr="007534CA" w:rsidRDefault="008405FD" w:rsidP="00126618">
            <w:pPr>
              <w:spacing w:before="100" w:beforeAutospacing="1" w:after="100" w:afterAutospacing="1"/>
              <w:jc w:val="both"/>
              <w:rPr>
                <w:rFonts w:ascii="Verdana" w:hAnsi="Verdana" w:cs="Arial"/>
                <w:b/>
                <w:color w:val="000000"/>
                <w:sz w:val="20"/>
                <w:szCs w:val="20"/>
              </w:rPr>
            </w:pPr>
            <w:r w:rsidRPr="007534CA">
              <w:rPr>
                <w:rFonts w:ascii="Verdana" w:hAnsi="Verdana" w:cs="Arial"/>
                <w:b/>
                <w:color w:val="000000"/>
                <w:sz w:val="20"/>
                <w:szCs w:val="20"/>
              </w:rPr>
              <w:t>4</w:t>
            </w:r>
          </w:p>
        </w:tc>
      </w:tr>
      <w:tr w:rsidR="008405FD" w:rsidRPr="007534CA" w14:paraId="65E6145E" w14:textId="77777777" w:rsidTr="00126618">
        <w:trPr>
          <w:trHeight w:val="508"/>
        </w:trPr>
        <w:tc>
          <w:tcPr>
            <w:tcW w:w="2268" w:type="dxa"/>
            <w:tcBorders>
              <w:top w:val="single" w:sz="4" w:space="0" w:color="auto"/>
              <w:left w:val="single" w:sz="8" w:space="0" w:color="000080"/>
              <w:bottom w:val="single" w:sz="8" w:space="0" w:color="000080"/>
              <w:right w:val="single" w:sz="8" w:space="0" w:color="000080"/>
            </w:tcBorders>
            <w:tcMar>
              <w:top w:w="0" w:type="dxa"/>
              <w:left w:w="70" w:type="dxa"/>
              <w:bottom w:w="0" w:type="dxa"/>
              <w:right w:w="70" w:type="dxa"/>
            </w:tcMar>
            <w:vAlign w:val="center"/>
            <w:hideMark/>
          </w:tcPr>
          <w:p w14:paraId="555E6C19" w14:textId="77777777" w:rsidR="008405FD" w:rsidRPr="007534CA" w:rsidRDefault="008405FD" w:rsidP="00126618">
            <w:pPr>
              <w:spacing w:before="100" w:beforeAutospacing="1" w:after="100" w:afterAutospacing="1"/>
              <w:rPr>
                <w:rFonts w:ascii="Verdana" w:hAnsi="Verdana" w:cs="Arial"/>
                <w:color w:val="000000"/>
                <w:sz w:val="20"/>
                <w:szCs w:val="20"/>
              </w:rPr>
            </w:pPr>
            <w:r w:rsidRPr="007534CA">
              <w:rPr>
                <w:rFonts w:ascii="Verdana" w:hAnsi="Verdana" w:cs="Arial"/>
                <w:color w:val="000000"/>
                <w:sz w:val="20"/>
                <w:szCs w:val="20"/>
              </w:rPr>
              <w:t xml:space="preserve">odziv </w:t>
            </w:r>
            <w:r w:rsidRPr="007534CA">
              <w:rPr>
                <w:rFonts w:ascii="Verdana" w:hAnsi="Verdana" w:cs="Arial"/>
                <w:i/>
                <w:iCs/>
                <w:color w:val="000000"/>
                <w:sz w:val="20"/>
                <w:szCs w:val="20"/>
              </w:rPr>
              <w:t>(prvi stik)</w:t>
            </w:r>
          </w:p>
        </w:tc>
        <w:tc>
          <w:tcPr>
            <w:tcW w:w="1265" w:type="dxa"/>
            <w:tcBorders>
              <w:top w:val="single" w:sz="4" w:space="0" w:color="auto"/>
              <w:left w:val="nil"/>
              <w:bottom w:val="single" w:sz="8" w:space="0" w:color="000080"/>
              <w:right w:val="single" w:sz="8" w:space="0" w:color="000080"/>
            </w:tcBorders>
            <w:tcMar>
              <w:top w:w="0" w:type="dxa"/>
              <w:left w:w="70" w:type="dxa"/>
              <w:bottom w:w="0" w:type="dxa"/>
              <w:right w:w="70" w:type="dxa"/>
            </w:tcMar>
            <w:vAlign w:val="center"/>
            <w:hideMark/>
          </w:tcPr>
          <w:p w14:paraId="2265E93B" w14:textId="77777777" w:rsidR="008405FD" w:rsidRPr="007534CA" w:rsidRDefault="008405FD" w:rsidP="00126618">
            <w:pPr>
              <w:spacing w:before="100" w:beforeAutospacing="1" w:after="100" w:afterAutospacing="1"/>
              <w:jc w:val="both"/>
              <w:rPr>
                <w:rFonts w:ascii="Verdana" w:hAnsi="Verdana" w:cs="Arial"/>
                <w:color w:val="000000"/>
                <w:sz w:val="20"/>
                <w:szCs w:val="20"/>
              </w:rPr>
            </w:pPr>
            <w:r w:rsidRPr="007534CA">
              <w:rPr>
                <w:rFonts w:ascii="Verdana" w:hAnsi="Verdana" w:cs="Arial"/>
                <w:color w:val="000000"/>
                <w:sz w:val="20"/>
                <w:szCs w:val="20"/>
              </w:rPr>
              <w:t>0,5 ure</w:t>
            </w:r>
          </w:p>
        </w:tc>
        <w:tc>
          <w:tcPr>
            <w:tcW w:w="1772" w:type="dxa"/>
            <w:tcBorders>
              <w:top w:val="single" w:sz="4" w:space="0" w:color="auto"/>
              <w:left w:val="nil"/>
              <w:bottom w:val="single" w:sz="8" w:space="0" w:color="000080"/>
              <w:right w:val="single" w:sz="8" w:space="0" w:color="000080"/>
            </w:tcBorders>
            <w:tcMar>
              <w:top w:w="0" w:type="dxa"/>
              <w:left w:w="70" w:type="dxa"/>
              <w:bottom w:w="0" w:type="dxa"/>
              <w:right w:w="70" w:type="dxa"/>
            </w:tcMar>
            <w:vAlign w:val="center"/>
            <w:hideMark/>
          </w:tcPr>
          <w:p w14:paraId="3AB1305C" w14:textId="77777777" w:rsidR="008405FD" w:rsidRPr="007534CA" w:rsidRDefault="008405FD" w:rsidP="00126618">
            <w:pPr>
              <w:spacing w:before="100" w:beforeAutospacing="1" w:after="100" w:afterAutospacing="1"/>
              <w:jc w:val="both"/>
              <w:rPr>
                <w:rFonts w:ascii="Verdana" w:hAnsi="Verdana" w:cs="Arial"/>
                <w:color w:val="000000"/>
                <w:sz w:val="20"/>
                <w:szCs w:val="20"/>
              </w:rPr>
            </w:pPr>
            <w:r w:rsidRPr="007534CA">
              <w:rPr>
                <w:rFonts w:ascii="Verdana" w:hAnsi="Verdana" w:cs="Arial"/>
                <w:color w:val="000000"/>
                <w:sz w:val="20"/>
                <w:szCs w:val="20"/>
              </w:rPr>
              <w:t>1 ura</w:t>
            </w:r>
          </w:p>
        </w:tc>
        <w:tc>
          <w:tcPr>
            <w:tcW w:w="1772" w:type="dxa"/>
            <w:tcBorders>
              <w:top w:val="single" w:sz="4" w:space="0" w:color="auto"/>
              <w:left w:val="nil"/>
              <w:bottom w:val="single" w:sz="8" w:space="0" w:color="000080"/>
              <w:right w:val="single" w:sz="8" w:space="0" w:color="000080"/>
            </w:tcBorders>
            <w:tcMar>
              <w:top w:w="0" w:type="dxa"/>
              <w:left w:w="70" w:type="dxa"/>
              <w:bottom w:w="0" w:type="dxa"/>
              <w:right w:w="70" w:type="dxa"/>
            </w:tcMar>
            <w:vAlign w:val="center"/>
            <w:hideMark/>
          </w:tcPr>
          <w:p w14:paraId="3A990E8B" w14:textId="77777777" w:rsidR="008405FD" w:rsidRPr="007534CA" w:rsidRDefault="008405FD" w:rsidP="00126618">
            <w:pPr>
              <w:spacing w:before="100" w:beforeAutospacing="1" w:after="100" w:afterAutospacing="1"/>
              <w:jc w:val="both"/>
              <w:rPr>
                <w:rFonts w:ascii="Verdana" w:hAnsi="Verdana" w:cs="Arial"/>
                <w:color w:val="000000"/>
                <w:sz w:val="20"/>
                <w:szCs w:val="20"/>
              </w:rPr>
            </w:pPr>
            <w:r w:rsidRPr="007534CA">
              <w:rPr>
                <w:rFonts w:ascii="Verdana" w:hAnsi="Verdana" w:cs="Arial"/>
                <w:color w:val="000000"/>
                <w:sz w:val="20"/>
                <w:szCs w:val="20"/>
              </w:rPr>
              <w:t>8 ur</w:t>
            </w:r>
          </w:p>
        </w:tc>
        <w:tc>
          <w:tcPr>
            <w:tcW w:w="1772" w:type="dxa"/>
            <w:tcBorders>
              <w:top w:val="single" w:sz="4" w:space="0" w:color="auto"/>
              <w:left w:val="nil"/>
              <w:bottom w:val="single" w:sz="8" w:space="0" w:color="000080"/>
              <w:right w:val="single" w:sz="8" w:space="0" w:color="000080"/>
            </w:tcBorders>
            <w:tcMar>
              <w:top w:w="0" w:type="dxa"/>
              <w:left w:w="70" w:type="dxa"/>
              <w:bottom w:w="0" w:type="dxa"/>
              <w:right w:w="70" w:type="dxa"/>
            </w:tcMar>
            <w:vAlign w:val="center"/>
            <w:hideMark/>
          </w:tcPr>
          <w:p w14:paraId="1CCFAB29" w14:textId="77777777" w:rsidR="008405FD" w:rsidRPr="007534CA" w:rsidRDefault="008405FD" w:rsidP="00126618">
            <w:pPr>
              <w:spacing w:before="100" w:beforeAutospacing="1" w:after="100" w:afterAutospacing="1"/>
              <w:jc w:val="both"/>
              <w:rPr>
                <w:rFonts w:ascii="Verdana" w:hAnsi="Verdana" w:cs="Arial"/>
                <w:color w:val="000000"/>
                <w:sz w:val="20"/>
                <w:szCs w:val="20"/>
              </w:rPr>
            </w:pPr>
            <w:r w:rsidRPr="007534CA">
              <w:rPr>
                <w:rFonts w:ascii="Verdana" w:hAnsi="Verdana" w:cs="Arial"/>
                <w:color w:val="000000"/>
                <w:sz w:val="20"/>
                <w:szCs w:val="20"/>
              </w:rPr>
              <w:t>16 ur</w:t>
            </w:r>
          </w:p>
        </w:tc>
      </w:tr>
      <w:tr w:rsidR="008405FD" w:rsidRPr="007534CA" w14:paraId="40FEDC4C" w14:textId="77777777" w:rsidTr="00126618">
        <w:trPr>
          <w:trHeight w:val="561"/>
        </w:trPr>
        <w:tc>
          <w:tcPr>
            <w:tcW w:w="2268" w:type="dxa"/>
            <w:tcBorders>
              <w:top w:val="nil"/>
              <w:left w:val="single" w:sz="8" w:space="0" w:color="000080"/>
              <w:bottom w:val="single" w:sz="8" w:space="0" w:color="000080"/>
              <w:right w:val="single" w:sz="8" w:space="0" w:color="000080"/>
            </w:tcBorders>
            <w:tcMar>
              <w:top w:w="0" w:type="dxa"/>
              <w:left w:w="70" w:type="dxa"/>
              <w:bottom w:w="0" w:type="dxa"/>
              <w:right w:w="70" w:type="dxa"/>
            </w:tcMar>
            <w:vAlign w:val="center"/>
            <w:hideMark/>
          </w:tcPr>
          <w:p w14:paraId="46A83722" w14:textId="77777777" w:rsidR="008405FD" w:rsidRPr="007534CA" w:rsidRDefault="008405FD" w:rsidP="00126618">
            <w:pPr>
              <w:spacing w:before="100" w:beforeAutospacing="1" w:after="100" w:afterAutospacing="1"/>
              <w:rPr>
                <w:rFonts w:ascii="Verdana" w:hAnsi="Verdana" w:cs="Arial"/>
                <w:color w:val="000000"/>
                <w:sz w:val="20"/>
                <w:szCs w:val="20"/>
              </w:rPr>
            </w:pPr>
            <w:r>
              <w:rPr>
                <w:rFonts w:ascii="Verdana" w:hAnsi="Verdana" w:cs="Arial"/>
                <w:color w:val="000000"/>
                <w:sz w:val="20"/>
                <w:szCs w:val="20"/>
              </w:rPr>
              <w:t>o</w:t>
            </w:r>
            <w:r w:rsidRPr="007534CA">
              <w:rPr>
                <w:rFonts w:ascii="Verdana" w:hAnsi="Verdana" w:cs="Arial"/>
                <w:color w:val="000000"/>
                <w:sz w:val="20"/>
                <w:szCs w:val="20"/>
              </w:rPr>
              <w:t>dziv</w:t>
            </w:r>
            <w:r>
              <w:rPr>
                <w:rFonts w:ascii="Verdana" w:hAnsi="Verdana" w:cs="Arial"/>
                <w:color w:val="000000"/>
                <w:sz w:val="20"/>
                <w:szCs w:val="20"/>
              </w:rPr>
              <w:t xml:space="preserve"> </w:t>
            </w:r>
            <w:r w:rsidRPr="007534CA">
              <w:rPr>
                <w:rFonts w:ascii="Verdana" w:hAnsi="Verdana" w:cs="Arial"/>
                <w:i/>
                <w:iCs/>
                <w:color w:val="000000"/>
                <w:sz w:val="20"/>
                <w:szCs w:val="20"/>
              </w:rPr>
              <w:t>(oddaljeno)</w:t>
            </w:r>
          </w:p>
        </w:tc>
        <w:tc>
          <w:tcPr>
            <w:tcW w:w="1265" w:type="dxa"/>
            <w:tcBorders>
              <w:top w:val="nil"/>
              <w:left w:val="nil"/>
              <w:bottom w:val="single" w:sz="8" w:space="0" w:color="000080"/>
              <w:right w:val="single" w:sz="8" w:space="0" w:color="000080"/>
            </w:tcBorders>
            <w:tcMar>
              <w:top w:w="0" w:type="dxa"/>
              <w:left w:w="70" w:type="dxa"/>
              <w:bottom w:w="0" w:type="dxa"/>
              <w:right w:w="70" w:type="dxa"/>
            </w:tcMar>
            <w:vAlign w:val="center"/>
            <w:hideMark/>
          </w:tcPr>
          <w:p w14:paraId="3E57FD27" w14:textId="77777777" w:rsidR="008405FD" w:rsidRPr="007534CA" w:rsidRDefault="008405FD" w:rsidP="00126618">
            <w:pPr>
              <w:spacing w:before="100" w:beforeAutospacing="1" w:after="100" w:afterAutospacing="1"/>
              <w:jc w:val="both"/>
              <w:rPr>
                <w:rFonts w:ascii="Verdana" w:hAnsi="Verdana" w:cs="Arial"/>
                <w:color w:val="000000"/>
                <w:sz w:val="20"/>
                <w:szCs w:val="20"/>
              </w:rPr>
            </w:pPr>
            <w:r w:rsidRPr="007534CA">
              <w:rPr>
                <w:rFonts w:ascii="Verdana" w:hAnsi="Verdana" w:cs="Arial"/>
                <w:color w:val="000000"/>
                <w:sz w:val="20"/>
                <w:szCs w:val="20"/>
              </w:rPr>
              <w:t>1 ura</w:t>
            </w:r>
          </w:p>
        </w:tc>
        <w:tc>
          <w:tcPr>
            <w:tcW w:w="1772" w:type="dxa"/>
            <w:tcBorders>
              <w:top w:val="nil"/>
              <w:left w:val="nil"/>
              <w:bottom w:val="single" w:sz="8" w:space="0" w:color="000080"/>
              <w:right w:val="single" w:sz="8" w:space="0" w:color="000080"/>
            </w:tcBorders>
            <w:tcMar>
              <w:top w:w="0" w:type="dxa"/>
              <w:left w:w="70" w:type="dxa"/>
              <w:bottom w:w="0" w:type="dxa"/>
              <w:right w:w="70" w:type="dxa"/>
            </w:tcMar>
            <w:vAlign w:val="center"/>
            <w:hideMark/>
          </w:tcPr>
          <w:p w14:paraId="509786ED" w14:textId="77777777" w:rsidR="008405FD" w:rsidRPr="007534CA" w:rsidRDefault="008405FD" w:rsidP="00126618">
            <w:pPr>
              <w:spacing w:before="100" w:beforeAutospacing="1" w:after="100" w:afterAutospacing="1"/>
              <w:jc w:val="both"/>
              <w:rPr>
                <w:rFonts w:ascii="Verdana" w:hAnsi="Verdana" w:cs="Arial"/>
                <w:color w:val="000000"/>
                <w:sz w:val="20"/>
                <w:szCs w:val="20"/>
              </w:rPr>
            </w:pPr>
            <w:r w:rsidRPr="007534CA">
              <w:rPr>
                <w:rFonts w:ascii="Verdana" w:hAnsi="Verdana" w:cs="Arial"/>
                <w:color w:val="000000"/>
                <w:sz w:val="20"/>
                <w:szCs w:val="20"/>
              </w:rPr>
              <w:t>2 uri</w:t>
            </w:r>
          </w:p>
        </w:tc>
        <w:tc>
          <w:tcPr>
            <w:tcW w:w="1772" w:type="dxa"/>
            <w:tcBorders>
              <w:top w:val="nil"/>
              <w:left w:val="nil"/>
              <w:bottom w:val="single" w:sz="8" w:space="0" w:color="000080"/>
              <w:right w:val="single" w:sz="8" w:space="0" w:color="000080"/>
            </w:tcBorders>
            <w:tcMar>
              <w:top w:w="0" w:type="dxa"/>
              <w:left w:w="70" w:type="dxa"/>
              <w:bottom w:w="0" w:type="dxa"/>
              <w:right w:w="70" w:type="dxa"/>
            </w:tcMar>
            <w:vAlign w:val="center"/>
            <w:hideMark/>
          </w:tcPr>
          <w:p w14:paraId="6020100E" w14:textId="77777777" w:rsidR="008405FD" w:rsidRPr="007534CA" w:rsidRDefault="008405FD" w:rsidP="00126618">
            <w:pPr>
              <w:spacing w:before="100" w:beforeAutospacing="1" w:after="100" w:afterAutospacing="1"/>
              <w:jc w:val="both"/>
              <w:rPr>
                <w:rFonts w:ascii="Verdana" w:hAnsi="Verdana" w:cs="Arial"/>
                <w:color w:val="000000"/>
                <w:sz w:val="20"/>
                <w:szCs w:val="20"/>
              </w:rPr>
            </w:pPr>
            <w:r w:rsidRPr="007534CA">
              <w:rPr>
                <w:rFonts w:ascii="Verdana" w:hAnsi="Verdana" w:cs="Arial"/>
                <w:color w:val="000000"/>
                <w:sz w:val="20"/>
                <w:szCs w:val="20"/>
              </w:rPr>
              <w:t>8 ur</w:t>
            </w:r>
          </w:p>
        </w:tc>
        <w:tc>
          <w:tcPr>
            <w:tcW w:w="1772" w:type="dxa"/>
            <w:tcBorders>
              <w:top w:val="nil"/>
              <w:left w:val="nil"/>
              <w:bottom w:val="single" w:sz="8" w:space="0" w:color="000080"/>
              <w:right w:val="single" w:sz="8" w:space="0" w:color="000080"/>
            </w:tcBorders>
            <w:tcMar>
              <w:top w:w="0" w:type="dxa"/>
              <w:left w:w="70" w:type="dxa"/>
              <w:bottom w:w="0" w:type="dxa"/>
              <w:right w:w="70" w:type="dxa"/>
            </w:tcMar>
            <w:vAlign w:val="center"/>
            <w:hideMark/>
          </w:tcPr>
          <w:p w14:paraId="4914E0BF" w14:textId="77777777" w:rsidR="008405FD" w:rsidRPr="007534CA" w:rsidRDefault="008405FD" w:rsidP="00126618">
            <w:pPr>
              <w:spacing w:before="100" w:beforeAutospacing="1" w:after="100" w:afterAutospacing="1"/>
              <w:jc w:val="both"/>
              <w:rPr>
                <w:rFonts w:ascii="Verdana" w:hAnsi="Verdana" w:cs="Arial"/>
                <w:color w:val="000000"/>
                <w:sz w:val="20"/>
                <w:szCs w:val="20"/>
              </w:rPr>
            </w:pPr>
            <w:r w:rsidRPr="007534CA">
              <w:rPr>
                <w:rFonts w:ascii="Verdana" w:hAnsi="Verdana" w:cs="Arial"/>
                <w:color w:val="000000"/>
                <w:sz w:val="20"/>
                <w:szCs w:val="20"/>
              </w:rPr>
              <w:t>16 ur</w:t>
            </w:r>
          </w:p>
        </w:tc>
      </w:tr>
      <w:tr w:rsidR="008405FD" w:rsidRPr="007534CA" w14:paraId="5EAA2551" w14:textId="77777777" w:rsidTr="00126618">
        <w:trPr>
          <w:trHeight w:val="561"/>
        </w:trPr>
        <w:tc>
          <w:tcPr>
            <w:tcW w:w="2268" w:type="dxa"/>
            <w:tcBorders>
              <w:top w:val="nil"/>
              <w:left w:val="single" w:sz="8" w:space="0" w:color="000080"/>
              <w:bottom w:val="single" w:sz="4" w:space="0" w:color="auto"/>
              <w:right w:val="single" w:sz="8" w:space="0" w:color="000080"/>
            </w:tcBorders>
            <w:tcMar>
              <w:top w:w="0" w:type="dxa"/>
              <w:left w:w="70" w:type="dxa"/>
              <w:bottom w:w="0" w:type="dxa"/>
              <w:right w:w="70" w:type="dxa"/>
            </w:tcMar>
            <w:vAlign w:val="center"/>
            <w:hideMark/>
          </w:tcPr>
          <w:p w14:paraId="0C563271" w14:textId="77777777" w:rsidR="008405FD" w:rsidRPr="00AD6F27" w:rsidRDefault="008405FD" w:rsidP="00126618">
            <w:pPr>
              <w:spacing w:before="100" w:beforeAutospacing="1" w:after="100" w:afterAutospacing="1"/>
              <w:rPr>
                <w:rFonts w:ascii="Verdana" w:hAnsi="Verdana" w:cs="Arial"/>
                <w:sz w:val="20"/>
                <w:szCs w:val="20"/>
              </w:rPr>
            </w:pPr>
            <w:r w:rsidRPr="00AD6F27">
              <w:rPr>
                <w:rFonts w:ascii="Verdana" w:hAnsi="Verdana" w:cs="Arial"/>
                <w:sz w:val="20"/>
                <w:szCs w:val="20"/>
              </w:rPr>
              <w:t xml:space="preserve">odziv </w:t>
            </w:r>
            <w:r w:rsidRPr="00AD6F27">
              <w:rPr>
                <w:rFonts w:ascii="Verdana" w:hAnsi="Verdana" w:cs="Arial"/>
                <w:i/>
                <w:iCs/>
                <w:sz w:val="20"/>
                <w:szCs w:val="20"/>
              </w:rPr>
              <w:t>(na lokaciji)</w:t>
            </w:r>
          </w:p>
        </w:tc>
        <w:tc>
          <w:tcPr>
            <w:tcW w:w="1265" w:type="dxa"/>
            <w:tcBorders>
              <w:top w:val="nil"/>
              <w:left w:val="nil"/>
              <w:bottom w:val="single" w:sz="4" w:space="0" w:color="auto"/>
              <w:right w:val="single" w:sz="8" w:space="0" w:color="000080"/>
            </w:tcBorders>
            <w:tcMar>
              <w:top w:w="0" w:type="dxa"/>
              <w:left w:w="70" w:type="dxa"/>
              <w:bottom w:w="0" w:type="dxa"/>
              <w:right w:w="70" w:type="dxa"/>
            </w:tcMar>
            <w:vAlign w:val="center"/>
            <w:hideMark/>
          </w:tcPr>
          <w:p w14:paraId="61D9E2EE" w14:textId="77777777" w:rsidR="008405FD" w:rsidRPr="00AD6F27" w:rsidRDefault="008405FD" w:rsidP="00126618">
            <w:pPr>
              <w:spacing w:before="100" w:beforeAutospacing="1" w:after="100" w:afterAutospacing="1"/>
              <w:jc w:val="both"/>
              <w:rPr>
                <w:rFonts w:ascii="Verdana" w:hAnsi="Verdana" w:cs="Arial"/>
                <w:sz w:val="20"/>
                <w:szCs w:val="20"/>
              </w:rPr>
            </w:pPr>
            <w:r w:rsidRPr="00AD6F27">
              <w:rPr>
                <w:rFonts w:ascii="Verdana" w:hAnsi="Verdana" w:cs="Arial"/>
                <w:sz w:val="20"/>
                <w:szCs w:val="20"/>
              </w:rPr>
              <w:t xml:space="preserve">4 ur </w:t>
            </w:r>
          </w:p>
        </w:tc>
        <w:tc>
          <w:tcPr>
            <w:tcW w:w="1772" w:type="dxa"/>
            <w:tcBorders>
              <w:top w:val="nil"/>
              <w:left w:val="nil"/>
              <w:bottom w:val="single" w:sz="4" w:space="0" w:color="auto"/>
              <w:right w:val="single" w:sz="8" w:space="0" w:color="000080"/>
            </w:tcBorders>
            <w:tcMar>
              <w:top w:w="0" w:type="dxa"/>
              <w:left w:w="70" w:type="dxa"/>
              <w:bottom w:w="0" w:type="dxa"/>
              <w:right w:w="70" w:type="dxa"/>
            </w:tcMar>
            <w:vAlign w:val="center"/>
            <w:hideMark/>
          </w:tcPr>
          <w:p w14:paraId="7EE3A20B" w14:textId="77777777" w:rsidR="008405FD" w:rsidRPr="00AD6F27" w:rsidRDefault="008405FD" w:rsidP="00126618">
            <w:pPr>
              <w:spacing w:before="100" w:beforeAutospacing="1" w:after="100" w:afterAutospacing="1"/>
              <w:rPr>
                <w:rFonts w:ascii="Verdana" w:hAnsi="Verdana" w:cs="Arial"/>
                <w:sz w:val="20"/>
                <w:szCs w:val="20"/>
              </w:rPr>
            </w:pPr>
            <w:r w:rsidRPr="00AD6F27">
              <w:rPr>
                <w:rFonts w:ascii="Verdana" w:hAnsi="Verdana" w:cs="Arial"/>
                <w:sz w:val="20"/>
                <w:szCs w:val="20"/>
              </w:rPr>
              <w:t>6 ur</w:t>
            </w:r>
          </w:p>
        </w:tc>
        <w:tc>
          <w:tcPr>
            <w:tcW w:w="1772" w:type="dxa"/>
            <w:tcBorders>
              <w:top w:val="nil"/>
              <w:left w:val="nil"/>
              <w:bottom w:val="single" w:sz="4" w:space="0" w:color="auto"/>
              <w:right w:val="single" w:sz="8" w:space="0" w:color="000080"/>
            </w:tcBorders>
            <w:tcMar>
              <w:top w:w="0" w:type="dxa"/>
              <w:left w:w="70" w:type="dxa"/>
              <w:bottom w:w="0" w:type="dxa"/>
              <w:right w:w="70" w:type="dxa"/>
            </w:tcMar>
            <w:vAlign w:val="center"/>
            <w:hideMark/>
          </w:tcPr>
          <w:p w14:paraId="7DCC7B2D" w14:textId="77777777" w:rsidR="008405FD" w:rsidRPr="00AD6F27" w:rsidRDefault="008405FD" w:rsidP="00126618">
            <w:pPr>
              <w:spacing w:before="100" w:beforeAutospacing="1" w:after="100" w:afterAutospacing="1"/>
              <w:rPr>
                <w:rFonts w:ascii="Verdana" w:hAnsi="Verdana" w:cs="Arial"/>
                <w:sz w:val="20"/>
                <w:szCs w:val="20"/>
              </w:rPr>
            </w:pPr>
            <w:r w:rsidRPr="00AD6F27">
              <w:rPr>
                <w:rFonts w:ascii="Verdana" w:hAnsi="Verdana" w:cs="Arial"/>
                <w:sz w:val="20"/>
                <w:szCs w:val="20"/>
              </w:rPr>
              <w:t>2 dni</w:t>
            </w:r>
          </w:p>
        </w:tc>
        <w:tc>
          <w:tcPr>
            <w:tcW w:w="1772" w:type="dxa"/>
            <w:tcBorders>
              <w:top w:val="nil"/>
              <w:left w:val="nil"/>
              <w:bottom w:val="single" w:sz="4" w:space="0" w:color="auto"/>
              <w:right w:val="single" w:sz="8" w:space="0" w:color="000080"/>
            </w:tcBorders>
            <w:tcMar>
              <w:top w:w="0" w:type="dxa"/>
              <w:left w:w="70" w:type="dxa"/>
              <w:bottom w:w="0" w:type="dxa"/>
              <w:right w:w="70" w:type="dxa"/>
            </w:tcMar>
            <w:vAlign w:val="center"/>
            <w:hideMark/>
          </w:tcPr>
          <w:p w14:paraId="289E5EDE" w14:textId="77777777" w:rsidR="008405FD" w:rsidRPr="00AD6F27" w:rsidRDefault="008405FD" w:rsidP="00126618">
            <w:pPr>
              <w:spacing w:before="100" w:beforeAutospacing="1" w:after="100" w:afterAutospacing="1"/>
              <w:jc w:val="both"/>
              <w:rPr>
                <w:rFonts w:ascii="Verdana" w:hAnsi="Verdana" w:cs="Arial"/>
                <w:sz w:val="20"/>
                <w:szCs w:val="20"/>
              </w:rPr>
            </w:pPr>
            <w:r w:rsidRPr="00AD6F27">
              <w:rPr>
                <w:rFonts w:ascii="Verdana" w:hAnsi="Verdana" w:cs="Arial"/>
                <w:sz w:val="20"/>
                <w:szCs w:val="20"/>
              </w:rPr>
              <w:t>3 dni</w:t>
            </w:r>
          </w:p>
        </w:tc>
      </w:tr>
      <w:tr w:rsidR="008405FD" w:rsidRPr="007534CA" w14:paraId="71520832" w14:textId="77777777" w:rsidTr="00126618">
        <w:trPr>
          <w:trHeight w:val="561"/>
        </w:trPr>
        <w:tc>
          <w:tcPr>
            <w:tcW w:w="226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06676E2" w14:textId="77777777" w:rsidR="008405FD" w:rsidRPr="00AD6F27" w:rsidRDefault="008405FD" w:rsidP="00126618">
            <w:pPr>
              <w:spacing w:before="100" w:beforeAutospacing="1" w:after="100" w:afterAutospacing="1"/>
              <w:rPr>
                <w:rFonts w:ascii="Verdana" w:hAnsi="Verdana" w:cs="Arial"/>
                <w:sz w:val="20"/>
                <w:szCs w:val="20"/>
              </w:rPr>
            </w:pPr>
            <w:r w:rsidRPr="00AD6F27">
              <w:rPr>
                <w:rFonts w:ascii="Verdana" w:hAnsi="Verdana" w:cs="Arial"/>
                <w:sz w:val="20"/>
                <w:szCs w:val="20"/>
              </w:rPr>
              <w:t>maksimalni rok za odpravo napake</w:t>
            </w:r>
          </w:p>
        </w:tc>
        <w:tc>
          <w:tcPr>
            <w:tcW w:w="126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35EB8981" w14:textId="77777777" w:rsidR="008405FD" w:rsidRPr="00AD6F27" w:rsidRDefault="008405FD" w:rsidP="00126618">
            <w:pPr>
              <w:spacing w:before="100" w:beforeAutospacing="1" w:after="100" w:afterAutospacing="1"/>
              <w:jc w:val="both"/>
              <w:rPr>
                <w:rFonts w:ascii="Verdana" w:hAnsi="Verdana" w:cs="Arial"/>
                <w:sz w:val="20"/>
                <w:szCs w:val="20"/>
              </w:rPr>
            </w:pPr>
            <w:r w:rsidRPr="00AD6F27">
              <w:rPr>
                <w:rFonts w:ascii="Verdana" w:hAnsi="Verdana" w:cs="Arial"/>
                <w:sz w:val="20"/>
                <w:szCs w:val="20"/>
              </w:rPr>
              <w:t>&lt; 4 ure</w:t>
            </w:r>
          </w:p>
        </w:tc>
        <w:tc>
          <w:tcPr>
            <w:tcW w:w="1772"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2806E5B1" w14:textId="77777777" w:rsidR="008405FD" w:rsidRPr="00AD6F27" w:rsidRDefault="008405FD" w:rsidP="00126618">
            <w:pPr>
              <w:spacing w:before="100" w:beforeAutospacing="1" w:after="100" w:afterAutospacing="1"/>
              <w:jc w:val="both"/>
              <w:rPr>
                <w:rFonts w:ascii="Verdana" w:hAnsi="Verdana" w:cs="Arial"/>
                <w:sz w:val="20"/>
                <w:szCs w:val="20"/>
              </w:rPr>
            </w:pPr>
            <w:r w:rsidRPr="00AD6F27">
              <w:rPr>
                <w:rFonts w:ascii="Verdana" w:hAnsi="Verdana" w:cs="Arial"/>
                <w:sz w:val="20"/>
                <w:szCs w:val="20"/>
              </w:rPr>
              <w:t>&lt; 6 ur</w:t>
            </w:r>
          </w:p>
        </w:tc>
        <w:tc>
          <w:tcPr>
            <w:tcW w:w="1772"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2BA68A3F" w14:textId="77777777" w:rsidR="008405FD" w:rsidRPr="00AD6F27" w:rsidRDefault="008405FD" w:rsidP="00126618">
            <w:pPr>
              <w:spacing w:before="100" w:beforeAutospacing="1" w:after="100" w:afterAutospacing="1"/>
              <w:rPr>
                <w:rFonts w:ascii="Verdana" w:hAnsi="Verdana" w:cs="Arial"/>
                <w:sz w:val="20"/>
                <w:szCs w:val="20"/>
              </w:rPr>
            </w:pPr>
            <w:r w:rsidRPr="00AD6F27">
              <w:rPr>
                <w:rFonts w:ascii="Verdana" w:hAnsi="Verdana" w:cs="Arial"/>
                <w:sz w:val="20"/>
                <w:szCs w:val="20"/>
              </w:rPr>
              <w:t>&lt; 1 delovni dan</w:t>
            </w:r>
          </w:p>
        </w:tc>
        <w:tc>
          <w:tcPr>
            <w:tcW w:w="1772"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2F126FA6" w14:textId="77777777" w:rsidR="008405FD" w:rsidRPr="00AD6F27" w:rsidRDefault="008405FD" w:rsidP="00126618">
            <w:pPr>
              <w:spacing w:before="100" w:beforeAutospacing="1" w:after="100" w:afterAutospacing="1"/>
              <w:rPr>
                <w:rFonts w:ascii="Verdana" w:hAnsi="Verdana" w:cs="Arial"/>
                <w:sz w:val="20"/>
                <w:szCs w:val="20"/>
              </w:rPr>
            </w:pPr>
            <w:r w:rsidRPr="00AD6F27">
              <w:rPr>
                <w:rFonts w:ascii="Verdana" w:hAnsi="Verdana" w:cs="Arial"/>
                <w:sz w:val="20"/>
                <w:szCs w:val="20"/>
              </w:rPr>
              <w:t>&lt; 2 delovna dneva</w:t>
            </w:r>
          </w:p>
        </w:tc>
      </w:tr>
    </w:tbl>
    <w:p w14:paraId="73115EA5" w14:textId="77777777" w:rsidR="008405FD" w:rsidRPr="007534CA" w:rsidRDefault="008405FD" w:rsidP="008405FD">
      <w:pPr>
        <w:jc w:val="both"/>
        <w:rPr>
          <w:rFonts w:ascii="Verdana" w:hAnsi="Verdana"/>
          <w:sz w:val="20"/>
          <w:szCs w:val="20"/>
        </w:rPr>
      </w:pPr>
    </w:p>
    <w:p w14:paraId="7C68E323" w14:textId="77777777" w:rsidR="008405FD" w:rsidRPr="007534CA" w:rsidRDefault="008405FD" w:rsidP="008405FD">
      <w:pPr>
        <w:jc w:val="center"/>
        <w:rPr>
          <w:rFonts w:ascii="Verdana" w:hAnsi="Verdana"/>
          <w:sz w:val="20"/>
          <w:szCs w:val="20"/>
        </w:rPr>
      </w:pPr>
      <w:r w:rsidRPr="007534CA">
        <w:rPr>
          <w:rFonts w:ascii="Verdana" w:hAnsi="Verdana"/>
          <w:b/>
          <w:sz w:val="20"/>
          <w:szCs w:val="20"/>
        </w:rPr>
        <w:t>Tabela 1:</w:t>
      </w:r>
      <w:r w:rsidRPr="007534CA">
        <w:rPr>
          <w:rFonts w:ascii="Verdana" w:hAnsi="Verdana"/>
          <w:sz w:val="20"/>
          <w:szCs w:val="20"/>
        </w:rPr>
        <w:t xml:space="preserve"> Maksimalni odzivni časi pri različnih učinkih napak na uporabnika</w:t>
      </w:r>
    </w:p>
    <w:p w14:paraId="5EDEB803" w14:textId="77777777" w:rsidR="008405FD" w:rsidRPr="007534CA" w:rsidRDefault="008405FD" w:rsidP="008405FD">
      <w:pPr>
        <w:jc w:val="both"/>
        <w:rPr>
          <w:rFonts w:ascii="Verdana" w:hAnsi="Verdana" w:cs="Arial"/>
          <w:sz w:val="20"/>
          <w:szCs w:val="20"/>
        </w:rPr>
      </w:pPr>
    </w:p>
    <w:p w14:paraId="21464680" w14:textId="77777777" w:rsidR="008405FD" w:rsidRPr="007534CA" w:rsidRDefault="008405FD" w:rsidP="008405FD">
      <w:pPr>
        <w:pStyle w:val="Default"/>
        <w:jc w:val="both"/>
        <w:rPr>
          <w:rFonts w:cs="Times New Roman"/>
          <w:sz w:val="20"/>
          <w:szCs w:val="20"/>
        </w:rPr>
      </w:pPr>
      <w:r w:rsidRPr="007534CA">
        <w:rPr>
          <w:rFonts w:cs="Times New Roman"/>
          <w:sz w:val="20"/>
          <w:szCs w:val="20"/>
        </w:rPr>
        <w:t xml:space="preserve">Izvajalec se zavezuje, da bo v primeru po lastni krivdi prekoračenih, v Tabeli 1. te pogodbe definiranih odzivnih časov, naročniku za tekoči mesec, v katerem je prišlo do prekoračitve, izstavil takšen račun za plačilo mesečnega pavšala, na katerem bo znesek mesečnega pavšala, opredeljen v Prilogi št. 1 te pogodbe, zmanjšan za znesek, izračunan po formuli: </w:t>
      </w:r>
    </w:p>
    <w:p w14:paraId="200B5632" w14:textId="77777777" w:rsidR="008405FD" w:rsidRPr="007534CA" w:rsidRDefault="008405FD" w:rsidP="008405FD">
      <w:pPr>
        <w:jc w:val="both"/>
        <w:rPr>
          <w:rFonts w:ascii="Verdana" w:hAnsi="Verdana"/>
          <w:sz w:val="20"/>
          <w:szCs w:val="20"/>
        </w:rPr>
      </w:pPr>
    </w:p>
    <w:p w14:paraId="6DF690C1" w14:textId="77777777" w:rsidR="008405FD" w:rsidRPr="007534CA" w:rsidRDefault="008405FD" w:rsidP="008405FD">
      <w:pPr>
        <w:jc w:val="center"/>
        <w:rPr>
          <w:rFonts w:ascii="Verdana" w:hAnsi="Verdana"/>
          <w:sz w:val="20"/>
          <w:szCs w:val="20"/>
        </w:rPr>
      </w:pPr>
      <w:r w:rsidRPr="007534CA">
        <w:rPr>
          <w:rFonts w:ascii="Verdana" w:hAnsi="Verdana"/>
          <w:sz w:val="20"/>
          <w:szCs w:val="20"/>
        </w:rPr>
        <w:t xml:space="preserve">Z </w:t>
      </w:r>
      <w:r w:rsidRPr="007534CA">
        <w:rPr>
          <w:rFonts w:ascii="Verdana" w:hAnsi="Verdana"/>
          <w:b/>
          <w:sz w:val="20"/>
          <w:szCs w:val="20"/>
        </w:rPr>
        <w:t>=</w:t>
      </w:r>
      <w:r w:rsidRPr="007534CA">
        <w:rPr>
          <w:rFonts w:ascii="Verdana" w:hAnsi="Verdana"/>
          <w:sz w:val="20"/>
          <w:szCs w:val="20"/>
        </w:rPr>
        <w:t xml:space="preserve"> p </w:t>
      </w:r>
      <w:r w:rsidRPr="007534CA">
        <w:rPr>
          <w:rFonts w:ascii="Verdana" w:hAnsi="Verdana"/>
          <w:b/>
          <w:sz w:val="20"/>
          <w:szCs w:val="20"/>
        </w:rPr>
        <w:t>–</w:t>
      </w:r>
      <w:r w:rsidRPr="007534CA">
        <w:rPr>
          <w:rFonts w:ascii="Verdana" w:hAnsi="Verdana"/>
          <w:sz w:val="20"/>
          <w:szCs w:val="20"/>
        </w:rPr>
        <w:t xml:space="preserve"> (p x K)</w:t>
      </w:r>
    </w:p>
    <w:p w14:paraId="271C3F17" w14:textId="77777777" w:rsidR="008405FD" w:rsidRPr="007534CA" w:rsidRDefault="008405FD" w:rsidP="008405FD">
      <w:pPr>
        <w:jc w:val="both"/>
        <w:rPr>
          <w:rFonts w:ascii="Verdana" w:hAnsi="Verdana"/>
          <w:sz w:val="20"/>
          <w:szCs w:val="20"/>
        </w:rPr>
      </w:pPr>
    </w:p>
    <w:p w14:paraId="01AD1C51" w14:textId="77777777" w:rsidR="008405FD" w:rsidRPr="007534CA" w:rsidRDefault="008405FD" w:rsidP="008405FD">
      <w:pPr>
        <w:jc w:val="both"/>
        <w:rPr>
          <w:rFonts w:ascii="Verdana" w:hAnsi="Verdana"/>
          <w:sz w:val="20"/>
          <w:szCs w:val="20"/>
        </w:rPr>
      </w:pPr>
      <w:r w:rsidRPr="007534CA">
        <w:rPr>
          <w:rFonts w:ascii="Verdana" w:hAnsi="Verdana"/>
          <w:sz w:val="20"/>
          <w:szCs w:val="20"/>
        </w:rPr>
        <w:t xml:space="preserve">kjer pomeni   </w:t>
      </w:r>
      <w:r w:rsidRPr="007534CA">
        <w:rPr>
          <w:rFonts w:ascii="Verdana" w:hAnsi="Verdana"/>
          <w:b/>
          <w:sz w:val="20"/>
          <w:szCs w:val="20"/>
        </w:rPr>
        <w:t xml:space="preserve">Z </w:t>
      </w:r>
      <w:r w:rsidRPr="007534CA">
        <w:rPr>
          <w:rFonts w:ascii="Verdana" w:hAnsi="Verdana"/>
          <w:sz w:val="20"/>
          <w:szCs w:val="20"/>
        </w:rPr>
        <w:t>-  znesek mesečnega vzdrževanja v primeru prekoračitve odzivnega časa</w:t>
      </w:r>
    </w:p>
    <w:p w14:paraId="6924036D" w14:textId="77777777" w:rsidR="008405FD" w:rsidRPr="007534CA" w:rsidRDefault="008405FD" w:rsidP="008405FD">
      <w:pPr>
        <w:jc w:val="both"/>
        <w:rPr>
          <w:rFonts w:ascii="Verdana" w:hAnsi="Verdana"/>
          <w:sz w:val="20"/>
          <w:szCs w:val="20"/>
        </w:rPr>
      </w:pPr>
      <w:r w:rsidRPr="007534CA">
        <w:rPr>
          <w:rFonts w:ascii="Verdana" w:hAnsi="Verdana"/>
          <w:sz w:val="20"/>
          <w:szCs w:val="20"/>
        </w:rPr>
        <w:t xml:space="preserve">                    </w:t>
      </w:r>
      <w:r w:rsidRPr="007534CA">
        <w:rPr>
          <w:rFonts w:ascii="Verdana" w:hAnsi="Verdana"/>
          <w:b/>
          <w:sz w:val="20"/>
          <w:szCs w:val="20"/>
        </w:rPr>
        <w:t>p</w:t>
      </w:r>
      <w:r w:rsidRPr="007534CA">
        <w:rPr>
          <w:rFonts w:ascii="Verdana" w:hAnsi="Verdana"/>
          <w:sz w:val="20"/>
          <w:szCs w:val="20"/>
        </w:rPr>
        <w:t xml:space="preserve">  - pogodbeni znesek mesečnega vzdrževanja (opredeljen v prilogi št. 1) </w:t>
      </w:r>
    </w:p>
    <w:p w14:paraId="25A448B0" w14:textId="77777777" w:rsidR="008405FD" w:rsidRPr="007534CA" w:rsidRDefault="008405FD" w:rsidP="008405FD">
      <w:pPr>
        <w:jc w:val="both"/>
        <w:rPr>
          <w:rFonts w:ascii="Verdana" w:hAnsi="Verdana"/>
          <w:sz w:val="20"/>
          <w:szCs w:val="20"/>
        </w:rPr>
      </w:pPr>
      <w:r w:rsidRPr="007534CA">
        <w:rPr>
          <w:rFonts w:ascii="Verdana" w:hAnsi="Verdana"/>
          <w:sz w:val="20"/>
          <w:szCs w:val="20"/>
        </w:rPr>
        <w:t xml:space="preserve">                    </w:t>
      </w:r>
      <w:r w:rsidRPr="007534CA">
        <w:rPr>
          <w:rFonts w:ascii="Verdana" w:hAnsi="Verdana"/>
          <w:b/>
          <w:sz w:val="20"/>
          <w:szCs w:val="20"/>
        </w:rPr>
        <w:t>K</w:t>
      </w:r>
      <w:r w:rsidRPr="007534CA">
        <w:rPr>
          <w:rFonts w:ascii="Verdana" w:hAnsi="Verdana"/>
          <w:sz w:val="20"/>
          <w:szCs w:val="20"/>
        </w:rPr>
        <w:t xml:space="preserve"> -  faktor, definiran v tabeli št. 2 </w:t>
      </w:r>
    </w:p>
    <w:p w14:paraId="2A855B7C" w14:textId="77777777" w:rsidR="008405FD" w:rsidRPr="007534CA" w:rsidRDefault="008405FD" w:rsidP="008405FD">
      <w:pPr>
        <w:jc w:val="both"/>
        <w:rPr>
          <w:rFonts w:ascii="Verdana" w:hAnsi="Verdana"/>
          <w:sz w:val="20"/>
          <w:szCs w:val="20"/>
        </w:rPr>
      </w:pPr>
    </w:p>
    <w:p w14:paraId="59136BD4" w14:textId="77777777" w:rsidR="008405FD" w:rsidRPr="007534CA" w:rsidRDefault="008405FD" w:rsidP="008405FD">
      <w:pPr>
        <w:jc w:val="both"/>
        <w:rPr>
          <w:rFonts w:ascii="Verdana" w:hAnsi="Verdana"/>
          <w:sz w:val="20"/>
          <w:szCs w:val="20"/>
        </w:rPr>
      </w:pPr>
    </w:p>
    <w:p w14:paraId="591C7E4E" w14:textId="77777777" w:rsidR="008405FD" w:rsidRPr="007534CA" w:rsidRDefault="008405FD" w:rsidP="008405FD">
      <w:pPr>
        <w:jc w:val="both"/>
        <w:rPr>
          <w:rFonts w:ascii="Verdana" w:hAnsi="Verdana"/>
          <w:sz w:val="20"/>
          <w:szCs w:val="20"/>
        </w:rPr>
      </w:pPr>
    </w:p>
    <w:p w14:paraId="35264B75" w14:textId="77777777" w:rsidR="008405FD" w:rsidRDefault="008405FD" w:rsidP="008405FD">
      <w:pPr>
        <w:jc w:val="both"/>
        <w:rPr>
          <w:rFonts w:ascii="Verdana" w:hAnsi="Verdana"/>
          <w:sz w:val="20"/>
          <w:szCs w:val="20"/>
        </w:rPr>
      </w:pPr>
    </w:p>
    <w:p w14:paraId="1929882B" w14:textId="77777777" w:rsidR="008405FD" w:rsidRDefault="008405FD" w:rsidP="008405FD">
      <w:pPr>
        <w:jc w:val="both"/>
        <w:rPr>
          <w:rFonts w:ascii="Verdana" w:hAnsi="Verdana"/>
          <w:sz w:val="20"/>
          <w:szCs w:val="20"/>
        </w:rPr>
      </w:pPr>
    </w:p>
    <w:p w14:paraId="6959AA18" w14:textId="77777777" w:rsidR="008405FD" w:rsidRPr="007534CA" w:rsidRDefault="008405FD" w:rsidP="008405FD">
      <w:pPr>
        <w:jc w:val="both"/>
        <w:rPr>
          <w:rFonts w:ascii="Verdana" w:hAnsi="Verdana"/>
          <w:sz w:val="20"/>
          <w:szCs w:val="20"/>
        </w:rPr>
      </w:pPr>
    </w:p>
    <w:p w14:paraId="2FDF37B5" w14:textId="77777777" w:rsidR="008405FD" w:rsidRPr="007534CA" w:rsidRDefault="008405FD" w:rsidP="008405FD">
      <w:pPr>
        <w:jc w:val="both"/>
        <w:rPr>
          <w:rFonts w:ascii="Verdana" w:hAnsi="Verdana"/>
          <w:sz w:val="20"/>
          <w:szCs w:val="20"/>
        </w:rPr>
      </w:pPr>
    </w:p>
    <w:p w14:paraId="2168DE31" w14:textId="77777777" w:rsidR="008405FD" w:rsidRPr="007534CA" w:rsidRDefault="008405FD" w:rsidP="008405FD">
      <w:pPr>
        <w:jc w:val="both"/>
        <w:rPr>
          <w:rFonts w:ascii="Verdana" w:hAnsi="Verdana" w:cs="Arial"/>
          <w:sz w:val="20"/>
          <w:szCs w:val="20"/>
        </w:rPr>
      </w:pPr>
      <w:r w:rsidRPr="009D52A5">
        <w:rPr>
          <w:rFonts w:ascii="Verdana" w:hAnsi="Verdana" w:cs="Arial"/>
          <w:sz w:val="22"/>
          <w:szCs w:val="22"/>
        </w:rPr>
        <w:br w:type="page"/>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1984"/>
        <w:gridCol w:w="1985"/>
        <w:gridCol w:w="1953"/>
        <w:gridCol w:w="1274"/>
      </w:tblGrid>
      <w:tr w:rsidR="008405FD" w:rsidRPr="007534CA" w14:paraId="5B7715F1" w14:textId="77777777" w:rsidTr="00126618">
        <w:tc>
          <w:tcPr>
            <w:tcW w:w="7907" w:type="dxa"/>
            <w:gridSpan w:val="4"/>
            <w:tcBorders>
              <w:top w:val="single" w:sz="4" w:space="0" w:color="auto"/>
              <w:left w:val="single" w:sz="4" w:space="0" w:color="auto"/>
              <w:bottom w:val="single" w:sz="4" w:space="0" w:color="auto"/>
              <w:right w:val="single" w:sz="4" w:space="0" w:color="auto"/>
            </w:tcBorders>
          </w:tcPr>
          <w:p w14:paraId="4F20C38F"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lastRenderedPageBreak/>
              <w:t>Preseganje odzivnih časov iz Tabele št. 1 v odvisnosti od stopenj resnosti napak</w:t>
            </w:r>
          </w:p>
        </w:tc>
        <w:tc>
          <w:tcPr>
            <w:tcW w:w="1273" w:type="dxa"/>
            <w:tcBorders>
              <w:top w:val="single" w:sz="4" w:space="0" w:color="auto"/>
              <w:left w:val="single" w:sz="4" w:space="0" w:color="auto"/>
              <w:bottom w:val="single" w:sz="4" w:space="0" w:color="auto"/>
              <w:right w:val="single" w:sz="4" w:space="0" w:color="auto"/>
            </w:tcBorders>
            <w:hideMark/>
          </w:tcPr>
          <w:p w14:paraId="36FB22E9" w14:textId="77777777" w:rsidR="008405FD" w:rsidRPr="007534CA" w:rsidRDefault="008405FD" w:rsidP="00126618">
            <w:pPr>
              <w:autoSpaceDE w:val="0"/>
              <w:autoSpaceDN w:val="0"/>
              <w:rPr>
                <w:rFonts w:ascii="Verdana" w:hAnsi="Verdana"/>
                <w:sz w:val="20"/>
                <w:szCs w:val="20"/>
              </w:rPr>
            </w:pPr>
          </w:p>
        </w:tc>
      </w:tr>
      <w:tr w:rsidR="008405FD" w:rsidRPr="007534CA" w14:paraId="4D46DDE0" w14:textId="77777777" w:rsidTr="00126618">
        <w:tc>
          <w:tcPr>
            <w:tcW w:w="1985" w:type="dxa"/>
            <w:tcBorders>
              <w:top w:val="single" w:sz="4" w:space="0" w:color="auto"/>
              <w:left w:val="single" w:sz="4" w:space="0" w:color="auto"/>
              <w:bottom w:val="single" w:sz="4" w:space="0" w:color="auto"/>
              <w:right w:val="single" w:sz="4" w:space="0" w:color="auto"/>
            </w:tcBorders>
          </w:tcPr>
          <w:p w14:paraId="02919B77"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Stopnja resnosti</w:t>
            </w:r>
          </w:p>
          <w:p w14:paraId="2705E0B3"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 xml:space="preserve">napake 1 </w:t>
            </w:r>
          </w:p>
        </w:tc>
        <w:tc>
          <w:tcPr>
            <w:tcW w:w="1984" w:type="dxa"/>
            <w:tcBorders>
              <w:top w:val="single" w:sz="4" w:space="0" w:color="auto"/>
              <w:left w:val="single" w:sz="4" w:space="0" w:color="auto"/>
              <w:bottom w:val="single" w:sz="4" w:space="0" w:color="auto"/>
              <w:right w:val="single" w:sz="4" w:space="0" w:color="auto"/>
            </w:tcBorders>
          </w:tcPr>
          <w:p w14:paraId="2789FCE9"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Stopnja resnosti</w:t>
            </w:r>
          </w:p>
          <w:p w14:paraId="73B844DE"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 xml:space="preserve">napake 2 </w:t>
            </w:r>
          </w:p>
        </w:tc>
        <w:tc>
          <w:tcPr>
            <w:tcW w:w="1985" w:type="dxa"/>
            <w:tcBorders>
              <w:top w:val="single" w:sz="4" w:space="0" w:color="auto"/>
              <w:left w:val="single" w:sz="4" w:space="0" w:color="auto"/>
              <w:bottom w:val="single" w:sz="4" w:space="0" w:color="auto"/>
              <w:right w:val="single" w:sz="4" w:space="0" w:color="auto"/>
            </w:tcBorders>
          </w:tcPr>
          <w:p w14:paraId="7F36EAC3"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Stopnja resnosti</w:t>
            </w:r>
          </w:p>
          <w:p w14:paraId="78D92D41"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 xml:space="preserve"> napake 3 </w:t>
            </w:r>
          </w:p>
        </w:tc>
        <w:tc>
          <w:tcPr>
            <w:tcW w:w="1953" w:type="dxa"/>
            <w:tcBorders>
              <w:top w:val="single" w:sz="4" w:space="0" w:color="auto"/>
              <w:left w:val="single" w:sz="4" w:space="0" w:color="auto"/>
              <w:bottom w:val="single" w:sz="4" w:space="0" w:color="auto"/>
              <w:right w:val="single" w:sz="4" w:space="0" w:color="auto"/>
            </w:tcBorders>
          </w:tcPr>
          <w:p w14:paraId="3EA9FE8A"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Stopnja resnosti</w:t>
            </w:r>
          </w:p>
          <w:p w14:paraId="1A96CB94"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 xml:space="preserve"> napake 4 </w:t>
            </w:r>
          </w:p>
        </w:tc>
        <w:tc>
          <w:tcPr>
            <w:tcW w:w="1273" w:type="dxa"/>
            <w:tcBorders>
              <w:top w:val="single" w:sz="4" w:space="0" w:color="auto"/>
              <w:left w:val="single" w:sz="4" w:space="0" w:color="auto"/>
              <w:bottom w:val="single" w:sz="4" w:space="0" w:color="auto"/>
              <w:right w:val="single" w:sz="4" w:space="0" w:color="auto"/>
            </w:tcBorders>
          </w:tcPr>
          <w:p w14:paraId="260C9F45" w14:textId="77777777" w:rsidR="008405FD" w:rsidRPr="007534CA" w:rsidRDefault="008405FD" w:rsidP="00126618">
            <w:pPr>
              <w:autoSpaceDE w:val="0"/>
              <w:autoSpaceDN w:val="0"/>
              <w:rPr>
                <w:rFonts w:ascii="Verdana" w:hAnsi="Verdana"/>
                <w:sz w:val="20"/>
                <w:szCs w:val="20"/>
              </w:rPr>
            </w:pPr>
            <w:r w:rsidRPr="007534CA">
              <w:rPr>
                <w:rFonts w:ascii="Verdana" w:hAnsi="Verdana"/>
                <w:sz w:val="20"/>
                <w:szCs w:val="20"/>
              </w:rPr>
              <w:t>Vrednost faktorja K</w:t>
            </w:r>
          </w:p>
        </w:tc>
      </w:tr>
      <w:tr w:rsidR="008405FD" w:rsidRPr="007534CA" w14:paraId="1BA0AC7E" w14:textId="77777777" w:rsidTr="00126618">
        <w:tc>
          <w:tcPr>
            <w:tcW w:w="1984" w:type="dxa"/>
            <w:tcBorders>
              <w:top w:val="single" w:sz="4" w:space="0" w:color="auto"/>
              <w:left w:val="single" w:sz="4" w:space="0" w:color="auto"/>
              <w:bottom w:val="single" w:sz="4" w:space="0" w:color="auto"/>
              <w:right w:val="single" w:sz="4" w:space="0" w:color="auto"/>
            </w:tcBorders>
          </w:tcPr>
          <w:p w14:paraId="32BAC2FA"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1 ura</w:t>
            </w:r>
          </w:p>
        </w:tc>
        <w:tc>
          <w:tcPr>
            <w:tcW w:w="1984" w:type="dxa"/>
            <w:tcBorders>
              <w:top w:val="single" w:sz="4" w:space="0" w:color="auto"/>
              <w:left w:val="single" w:sz="4" w:space="0" w:color="auto"/>
              <w:bottom w:val="single" w:sz="4" w:space="0" w:color="auto"/>
              <w:right w:val="single" w:sz="4" w:space="0" w:color="auto"/>
            </w:tcBorders>
          </w:tcPr>
          <w:p w14:paraId="41D6BA2D"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2 uri</w:t>
            </w:r>
          </w:p>
        </w:tc>
        <w:tc>
          <w:tcPr>
            <w:tcW w:w="1985" w:type="dxa"/>
            <w:tcBorders>
              <w:top w:val="single" w:sz="4" w:space="0" w:color="auto"/>
              <w:left w:val="single" w:sz="4" w:space="0" w:color="auto"/>
              <w:bottom w:val="single" w:sz="4" w:space="0" w:color="auto"/>
              <w:right w:val="single" w:sz="4" w:space="0" w:color="auto"/>
            </w:tcBorders>
          </w:tcPr>
          <w:p w14:paraId="65B12384"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1 dan</w:t>
            </w:r>
          </w:p>
        </w:tc>
        <w:tc>
          <w:tcPr>
            <w:tcW w:w="1953" w:type="dxa"/>
            <w:tcBorders>
              <w:top w:val="single" w:sz="4" w:space="0" w:color="auto"/>
              <w:left w:val="single" w:sz="4" w:space="0" w:color="auto"/>
              <w:bottom w:val="single" w:sz="4" w:space="0" w:color="auto"/>
              <w:right w:val="single" w:sz="4" w:space="0" w:color="auto"/>
            </w:tcBorders>
            <w:hideMark/>
          </w:tcPr>
          <w:p w14:paraId="57AC709E"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2 dni</w:t>
            </w:r>
          </w:p>
        </w:tc>
        <w:tc>
          <w:tcPr>
            <w:tcW w:w="1274" w:type="dxa"/>
            <w:tcBorders>
              <w:top w:val="single" w:sz="4" w:space="0" w:color="auto"/>
              <w:left w:val="single" w:sz="4" w:space="0" w:color="auto"/>
              <w:bottom w:val="single" w:sz="4" w:space="0" w:color="auto"/>
              <w:right w:val="single" w:sz="4" w:space="0" w:color="auto"/>
            </w:tcBorders>
            <w:hideMark/>
          </w:tcPr>
          <w:p w14:paraId="0D694C4C" w14:textId="77777777" w:rsidR="008405FD" w:rsidRPr="007534CA" w:rsidRDefault="008405FD" w:rsidP="00126618">
            <w:pPr>
              <w:autoSpaceDE w:val="0"/>
              <w:autoSpaceDN w:val="0"/>
              <w:jc w:val="center"/>
              <w:rPr>
                <w:rFonts w:ascii="Verdana" w:hAnsi="Verdana"/>
                <w:b/>
                <w:sz w:val="20"/>
                <w:szCs w:val="20"/>
              </w:rPr>
            </w:pPr>
            <w:r w:rsidRPr="007534CA">
              <w:rPr>
                <w:rFonts w:ascii="Verdana" w:hAnsi="Verdana"/>
                <w:b/>
                <w:sz w:val="20"/>
                <w:szCs w:val="20"/>
              </w:rPr>
              <w:t>0,1</w:t>
            </w:r>
          </w:p>
        </w:tc>
      </w:tr>
      <w:tr w:rsidR="008405FD" w:rsidRPr="007534CA" w14:paraId="369EA801" w14:textId="77777777" w:rsidTr="00126618">
        <w:tc>
          <w:tcPr>
            <w:tcW w:w="1984" w:type="dxa"/>
            <w:tcBorders>
              <w:top w:val="single" w:sz="4" w:space="0" w:color="auto"/>
              <w:left w:val="single" w:sz="4" w:space="0" w:color="auto"/>
              <w:bottom w:val="single" w:sz="4" w:space="0" w:color="auto"/>
              <w:right w:val="single" w:sz="4" w:space="0" w:color="auto"/>
            </w:tcBorders>
          </w:tcPr>
          <w:p w14:paraId="7E06300B"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2 uri</w:t>
            </w:r>
          </w:p>
        </w:tc>
        <w:tc>
          <w:tcPr>
            <w:tcW w:w="1984" w:type="dxa"/>
            <w:tcBorders>
              <w:top w:val="single" w:sz="4" w:space="0" w:color="auto"/>
              <w:left w:val="single" w:sz="4" w:space="0" w:color="auto"/>
              <w:bottom w:val="single" w:sz="4" w:space="0" w:color="auto"/>
              <w:right w:val="single" w:sz="4" w:space="0" w:color="auto"/>
            </w:tcBorders>
          </w:tcPr>
          <w:p w14:paraId="4E6E00C5"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4 ure</w:t>
            </w:r>
          </w:p>
        </w:tc>
        <w:tc>
          <w:tcPr>
            <w:tcW w:w="1985" w:type="dxa"/>
            <w:tcBorders>
              <w:top w:val="single" w:sz="4" w:space="0" w:color="auto"/>
              <w:left w:val="single" w:sz="4" w:space="0" w:color="auto"/>
              <w:bottom w:val="single" w:sz="4" w:space="0" w:color="auto"/>
              <w:right w:val="single" w:sz="4" w:space="0" w:color="auto"/>
            </w:tcBorders>
          </w:tcPr>
          <w:p w14:paraId="6D205942"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2 dni</w:t>
            </w:r>
          </w:p>
        </w:tc>
        <w:tc>
          <w:tcPr>
            <w:tcW w:w="1953" w:type="dxa"/>
            <w:tcBorders>
              <w:top w:val="single" w:sz="4" w:space="0" w:color="auto"/>
              <w:left w:val="single" w:sz="4" w:space="0" w:color="auto"/>
              <w:bottom w:val="single" w:sz="4" w:space="0" w:color="auto"/>
              <w:right w:val="single" w:sz="4" w:space="0" w:color="auto"/>
            </w:tcBorders>
            <w:hideMark/>
          </w:tcPr>
          <w:p w14:paraId="0D0D3510"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4 dni</w:t>
            </w:r>
          </w:p>
        </w:tc>
        <w:tc>
          <w:tcPr>
            <w:tcW w:w="1274" w:type="dxa"/>
            <w:tcBorders>
              <w:top w:val="single" w:sz="4" w:space="0" w:color="auto"/>
              <w:left w:val="single" w:sz="4" w:space="0" w:color="auto"/>
              <w:bottom w:val="single" w:sz="4" w:space="0" w:color="auto"/>
              <w:right w:val="single" w:sz="4" w:space="0" w:color="auto"/>
            </w:tcBorders>
            <w:hideMark/>
          </w:tcPr>
          <w:p w14:paraId="4EB9527F" w14:textId="77777777" w:rsidR="008405FD" w:rsidRPr="007534CA" w:rsidRDefault="008405FD" w:rsidP="00126618">
            <w:pPr>
              <w:autoSpaceDE w:val="0"/>
              <w:autoSpaceDN w:val="0"/>
              <w:jc w:val="center"/>
              <w:rPr>
                <w:rFonts w:ascii="Verdana" w:hAnsi="Verdana"/>
                <w:b/>
                <w:sz w:val="20"/>
                <w:szCs w:val="20"/>
              </w:rPr>
            </w:pPr>
            <w:r w:rsidRPr="007534CA">
              <w:rPr>
                <w:rFonts w:ascii="Verdana" w:hAnsi="Verdana"/>
                <w:b/>
                <w:sz w:val="20"/>
                <w:szCs w:val="20"/>
              </w:rPr>
              <w:t>0,15</w:t>
            </w:r>
          </w:p>
        </w:tc>
      </w:tr>
      <w:tr w:rsidR="008405FD" w:rsidRPr="007534CA" w14:paraId="02A32B7A" w14:textId="77777777" w:rsidTr="00126618">
        <w:tc>
          <w:tcPr>
            <w:tcW w:w="1984" w:type="dxa"/>
            <w:tcBorders>
              <w:top w:val="single" w:sz="4" w:space="0" w:color="auto"/>
              <w:left w:val="single" w:sz="4" w:space="0" w:color="auto"/>
              <w:bottom w:val="single" w:sz="4" w:space="0" w:color="auto"/>
              <w:right w:val="single" w:sz="4" w:space="0" w:color="auto"/>
            </w:tcBorders>
          </w:tcPr>
          <w:p w14:paraId="7FA00E58"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3 ure</w:t>
            </w:r>
          </w:p>
        </w:tc>
        <w:tc>
          <w:tcPr>
            <w:tcW w:w="1984" w:type="dxa"/>
            <w:tcBorders>
              <w:top w:val="single" w:sz="4" w:space="0" w:color="auto"/>
              <w:left w:val="single" w:sz="4" w:space="0" w:color="auto"/>
              <w:bottom w:val="single" w:sz="4" w:space="0" w:color="auto"/>
              <w:right w:val="single" w:sz="4" w:space="0" w:color="auto"/>
            </w:tcBorders>
          </w:tcPr>
          <w:p w14:paraId="3A5339F5"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6 ur</w:t>
            </w:r>
          </w:p>
        </w:tc>
        <w:tc>
          <w:tcPr>
            <w:tcW w:w="1985" w:type="dxa"/>
            <w:tcBorders>
              <w:top w:val="single" w:sz="4" w:space="0" w:color="auto"/>
              <w:left w:val="single" w:sz="4" w:space="0" w:color="auto"/>
              <w:bottom w:val="single" w:sz="4" w:space="0" w:color="auto"/>
              <w:right w:val="single" w:sz="4" w:space="0" w:color="auto"/>
            </w:tcBorders>
          </w:tcPr>
          <w:p w14:paraId="25E34CBD"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3 dni</w:t>
            </w:r>
          </w:p>
        </w:tc>
        <w:tc>
          <w:tcPr>
            <w:tcW w:w="1953" w:type="dxa"/>
            <w:tcBorders>
              <w:top w:val="single" w:sz="4" w:space="0" w:color="auto"/>
              <w:left w:val="single" w:sz="4" w:space="0" w:color="auto"/>
              <w:bottom w:val="single" w:sz="4" w:space="0" w:color="auto"/>
              <w:right w:val="single" w:sz="4" w:space="0" w:color="auto"/>
            </w:tcBorders>
            <w:hideMark/>
          </w:tcPr>
          <w:p w14:paraId="1C03B53F"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6 dni</w:t>
            </w:r>
          </w:p>
        </w:tc>
        <w:tc>
          <w:tcPr>
            <w:tcW w:w="1274" w:type="dxa"/>
            <w:tcBorders>
              <w:top w:val="single" w:sz="4" w:space="0" w:color="auto"/>
              <w:left w:val="single" w:sz="4" w:space="0" w:color="auto"/>
              <w:bottom w:val="single" w:sz="4" w:space="0" w:color="auto"/>
              <w:right w:val="single" w:sz="4" w:space="0" w:color="auto"/>
            </w:tcBorders>
            <w:hideMark/>
          </w:tcPr>
          <w:p w14:paraId="554CE968" w14:textId="77777777" w:rsidR="008405FD" w:rsidRPr="007534CA" w:rsidRDefault="008405FD" w:rsidP="00126618">
            <w:pPr>
              <w:autoSpaceDE w:val="0"/>
              <w:autoSpaceDN w:val="0"/>
              <w:jc w:val="center"/>
              <w:rPr>
                <w:rFonts w:ascii="Verdana" w:hAnsi="Verdana"/>
                <w:b/>
                <w:sz w:val="20"/>
                <w:szCs w:val="20"/>
              </w:rPr>
            </w:pPr>
            <w:r w:rsidRPr="007534CA">
              <w:rPr>
                <w:rFonts w:ascii="Verdana" w:hAnsi="Verdana"/>
                <w:b/>
                <w:sz w:val="20"/>
                <w:szCs w:val="20"/>
              </w:rPr>
              <w:t>0,25</w:t>
            </w:r>
          </w:p>
        </w:tc>
      </w:tr>
      <w:tr w:rsidR="008405FD" w:rsidRPr="007534CA" w14:paraId="71595921" w14:textId="77777777" w:rsidTr="00126618">
        <w:tc>
          <w:tcPr>
            <w:tcW w:w="1984" w:type="dxa"/>
            <w:tcBorders>
              <w:top w:val="single" w:sz="4" w:space="0" w:color="auto"/>
              <w:left w:val="single" w:sz="4" w:space="0" w:color="auto"/>
              <w:bottom w:val="single" w:sz="4" w:space="0" w:color="auto"/>
              <w:right w:val="single" w:sz="4" w:space="0" w:color="auto"/>
            </w:tcBorders>
          </w:tcPr>
          <w:p w14:paraId="48C7A1FD"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4 ure</w:t>
            </w:r>
          </w:p>
        </w:tc>
        <w:tc>
          <w:tcPr>
            <w:tcW w:w="1984" w:type="dxa"/>
            <w:tcBorders>
              <w:top w:val="single" w:sz="4" w:space="0" w:color="auto"/>
              <w:left w:val="single" w:sz="4" w:space="0" w:color="auto"/>
              <w:bottom w:val="single" w:sz="4" w:space="0" w:color="auto"/>
              <w:right w:val="single" w:sz="4" w:space="0" w:color="auto"/>
            </w:tcBorders>
          </w:tcPr>
          <w:p w14:paraId="2D9E495F"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8 ur</w:t>
            </w:r>
          </w:p>
        </w:tc>
        <w:tc>
          <w:tcPr>
            <w:tcW w:w="1985" w:type="dxa"/>
            <w:tcBorders>
              <w:top w:val="single" w:sz="4" w:space="0" w:color="auto"/>
              <w:left w:val="single" w:sz="4" w:space="0" w:color="auto"/>
              <w:bottom w:val="single" w:sz="4" w:space="0" w:color="auto"/>
              <w:right w:val="single" w:sz="4" w:space="0" w:color="auto"/>
            </w:tcBorders>
          </w:tcPr>
          <w:p w14:paraId="2C717F8E"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4 dni</w:t>
            </w:r>
          </w:p>
        </w:tc>
        <w:tc>
          <w:tcPr>
            <w:tcW w:w="1953" w:type="dxa"/>
            <w:tcBorders>
              <w:top w:val="single" w:sz="4" w:space="0" w:color="auto"/>
              <w:left w:val="single" w:sz="4" w:space="0" w:color="auto"/>
              <w:bottom w:val="single" w:sz="4" w:space="0" w:color="auto"/>
              <w:right w:val="single" w:sz="4" w:space="0" w:color="auto"/>
            </w:tcBorders>
            <w:hideMark/>
          </w:tcPr>
          <w:p w14:paraId="19372D5A"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8 dni</w:t>
            </w:r>
          </w:p>
        </w:tc>
        <w:tc>
          <w:tcPr>
            <w:tcW w:w="1274" w:type="dxa"/>
            <w:tcBorders>
              <w:top w:val="single" w:sz="4" w:space="0" w:color="auto"/>
              <w:left w:val="single" w:sz="4" w:space="0" w:color="auto"/>
              <w:bottom w:val="single" w:sz="4" w:space="0" w:color="auto"/>
              <w:right w:val="single" w:sz="4" w:space="0" w:color="auto"/>
            </w:tcBorders>
            <w:hideMark/>
          </w:tcPr>
          <w:p w14:paraId="74D38319" w14:textId="77777777" w:rsidR="008405FD" w:rsidRPr="007534CA" w:rsidRDefault="008405FD" w:rsidP="00126618">
            <w:pPr>
              <w:autoSpaceDE w:val="0"/>
              <w:autoSpaceDN w:val="0"/>
              <w:jc w:val="center"/>
              <w:rPr>
                <w:rFonts w:ascii="Verdana" w:hAnsi="Verdana"/>
                <w:b/>
                <w:sz w:val="20"/>
                <w:szCs w:val="20"/>
              </w:rPr>
            </w:pPr>
            <w:r w:rsidRPr="007534CA">
              <w:rPr>
                <w:rFonts w:ascii="Verdana" w:hAnsi="Verdana"/>
                <w:b/>
                <w:sz w:val="20"/>
                <w:szCs w:val="20"/>
              </w:rPr>
              <w:t>0,35</w:t>
            </w:r>
          </w:p>
        </w:tc>
      </w:tr>
      <w:tr w:rsidR="008405FD" w:rsidRPr="007534CA" w14:paraId="67B06584" w14:textId="77777777" w:rsidTr="00126618">
        <w:tc>
          <w:tcPr>
            <w:tcW w:w="1984" w:type="dxa"/>
            <w:tcBorders>
              <w:top w:val="single" w:sz="4" w:space="0" w:color="auto"/>
              <w:left w:val="single" w:sz="4" w:space="0" w:color="auto"/>
              <w:bottom w:val="single" w:sz="4" w:space="0" w:color="auto"/>
              <w:right w:val="single" w:sz="4" w:space="0" w:color="auto"/>
            </w:tcBorders>
          </w:tcPr>
          <w:p w14:paraId="0BBD3B5B"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5 ur</w:t>
            </w:r>
          </w:p>
        </w:tc>
        <w:tc>
          <w:tcPr>
            <w:tcW w:w="1984" w:type="dxa"/>
            <w:tcBorders>
              <w:top w:val="single" w:sz="4" w:space="0" w:color="auto"/>
              <w:left w:val="single" w:sz="4" w:space="0" w:color="auto"/>
              <w:bottom w:val="single" w:sz="4" w:space="0" w:color="auto"/>
              <w:right w:val="single" w:sz="4" w:space="0" w:color="auto"/>
            </w:tcBorders>
          </w:tcPr>
          <w:p w14:paraId="759AC8FA"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10 ur</w:t>
            </w:r>
          </w:p>
        </w:tc>
        <w:tc>
          <w:tcPr>
            <w:tcW w:w="1985" w:type="dxa"/>
            <w:tcBorders>
              <w:top w:val="single" w:sz="4" w:space="0" w:color="auto"/>
              <w:left w:val="single" w:sz="4" w:space="0" w:color="auto"/>
              <w:bottom w:val="single" w:sz="4" w:space="0" w:color="auto"/>
              <w:right w:val="single" w:sz="4" w:space="0" w:color="auto"/>
            </w:tcBorders>
          </w:tcPr>
          <w:p w14:paraId="4E1D247E"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5 dni</w:t>
            </w:r>
          </w:p>
        </w:tc>
        <w:tc>
          <w:tcPr>
            <w:tcW w:w="1953" w:type="dxa"/>
            <w:tcBorders>
              <w:top w:val="single" w:sz="4" w:space="0" w:color="auto"/>
              <w:left w:val="single" w:sz="4" w:space="0" w:color="auto"/>
              <w:bottom w:val="single" w:sz="4" w:space="0" w:color="auto"/>
              <w:right w:val="single" w:sz="4" w:space="0" w:color="auto"/>
            </w:tcBorders>
            <w:hideMark/>
          </w:tcPr>
          <w:p w14:paraId="4F0DD169"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10 dni</w:t>
            </w:r>
          </w:p>
        </w:tc>
        <w:tc>
          <w:tcPr>
            <w:tcW w:w="1274" w:type="dxa"/>
            <w:tcBorders>
              <w:top w:val="single" w:sz="4" w:space="0" w:color="auto"/>
              <w:left w:val="single" w:sz="4" w:space="0" w:color="auto"/>
              <w:bottom w:val="single" w:sz="4" w:space="0" w:color="auto"/>
              <w:right w:val="single" w:sz="4" w:space="0" w:color="auto"/>
            </w:tcBorders>
            <w:hideMark/>
          </w:tcPr>
          <w:p w14:paraId="6027889A" w14:textId="77777777" w:rsidR="008405FD" w:rsidRPr="007534CA" w:rsidRDefault="008405FD" w:rsidP="00126618">
            <w:pPr>
              <w:autoSpaceDE w:val="0"/>
              <w:autoSpaceDN w:val="0"/>
              <w:jc w:val="center"/>
              <w:rPr>
                <w:rFonts w:ascii="Verdana" w:hAnsi="Verdana"/>
                <w:b/>
                <w:sz w:val="20"/>
                <w:szCs w:val="20"/>
              </w:rPr>
            </w:pPr>
            <w:r w:rsidRPr="007534CA">
              <w:rPr>
                <w:rFonts w:ascii="Verdana" w:hAnsi="Verdana"/>
                <w:b/>
                <w:sz w:val="20"/>
                <w:szCs w:val="20"/>
              </w:rPr>
              <w:t>0,45</w:t>
            </w:r>
          </w:p>
        </w:tc>
      </w:tr>
      <w:tr w:rsidR="008405FD" w:rsidRPr="007534CA" w14:paraId="49836941" w14:textId="77777777" w:rsidTr="00126618">
        <w:tc>
          <w:tcPr>
            <w:tcW w:w="1984" w:type="dxa"/>
            <w:tcBorders>
              <w:top w:val="single" w:sz="4" w:space="0" w:color="auto"/>
              <w:left w:val="single" w:sz="4" w:space="0" w:color="auto"/>
              <w:bottom w:val="single" w:sz="4" w:space="0" w:color="auto"/>
              <w:right w:val="single" w:sz="4" w:space="0" w:color="auto"/>
            </w:tcBorders>
          </w:tcPr>
          <w:p w14:paraId="75337688"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5 ur ali več</w:t>
            </w:r>
          </w:p>
        </w:tc>
        <w:tc>
          <w:tcPr>
            <w:tcW w:w="1984" w:type="dxa"/>
            <w:tcBorders>
              <w:top w:val="single" w:sz="4" w:space="0" w:color="auto"/>
              <w:left w:val="single" w:sz="4" w:space="0" w:color="auto"/>
              <w:bottom w:val="single" w:sz="4" w:space="0" w:color="auto"/>
              <w:right w:val="single" w:sz="4" w:space="0" w:color="auto"/>
            </w:tcBorders>
          </w:tcPr>
          <w:p w14:paraId="525729BB"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10 ur ali več</w:t>
            </w:r>
          </w:p>
        </w:tc>
        <w:tc>
          <w:tcPr>
            <w:tcW w:w="1985" w:type="dxa"/>
            <w:tcBorders>
              <w:top w:val="single" w:sz="4" w:space="0" w:color="auto"/>
              <w:left w:val="single" w:sz="4" w:space="0" w:color="auto"/>
              <w:bottom w:val="single" w:sz="4" w:space="0" w:color="auto"/>
              <w:right w:val="single" w:sz="4" w:space="0" w:color="auto"/>
            </w:tcBorders>
          </w:tcPr>
          <w:p w14:paraId="74E8BB2E"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5 dni ali več</w:t>
            </w:r>
          </w:p>
        </w:tc>
        <w:tc>
          <w:tcPr>
            <w:tcW w:w="1953" w:type="dxa"/>
            <w:tcBorders>
              <w:top w:val="single" w:sz="4" w:space="0" w:color="auto"/>
              <w:left w:val="single" w:sz="4" w:space="0" w:color="auto"/>
              <w:bottom w:val="single" w:sz="4" w:space="0" w:color="auto"/>
              <w:right w:val="single" w:sz="4" w:space="0" w:color="auto"/>
            </w:tcBorders>
            <w:hideMark/>
          </w:tcPr>
          <w:p w14:paraId="1F61C228"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10 dni ali več</w:t>
            </w:r>
          </w:p>
        </w:tc>
        <w:tc>
          <w:tcPr>
            <w:tcW w:w="1274" w:type="dxa"/>
            <w:tcBorders>
              <w:top w:val="single" w:sz="4" w:space="0" w:color="auto"/>
              <w:left w:val="single" w:sz="4" w:space="0" w:color="auto"/>
              <w:bottom w:val="single" w:sz="4" w:space="0" w:color="auto"/>
              <w:right w:val="single" w:sz="4" w:space="0" w:color="auto"/>
            </w:tcBorders>
            <w:hideMark/>
          </w:tcPr>
          <w:p w14:paraId="0462487C" w14:textId="77777777" w:rsidR="008405FD" w:rsidRPr="007534CA" w:rsidRDefault="008405FD" w:rsidP="00126618">
            <w:pPr>
              <w:autoSpaceDE w:val="0"/>
              <w:autoSpaceDN w:val="0"/>
              <w:jc w:val="center"/>
              <w:rPr>
                <w:rFonts w:ascii="Verdana" w:hAnsi="Verdana"/>
                <w:b/>
                <w:sz w:val="20"/>
                <w:szCs w:val="20"/>
              </w:rPr>
            </w:pPr>
            <w:r w:rsidRPr="007534CA">
              <w:rPr>
                <w:rFonts w:ascii="Verdana" w:hAnsi="Verdana"/>
                <w:b/>
                <w:sz w:val="20"/>
                <w:szCs w:val="20"/>
              </w:rPr>
              <w:t>0,5</w:t>
            </w:r>
          </w:p>
        </w:tc>
      </w:tr>
    </w:tbl>
    <w:p w14:paraId="5169C2E5" w14:textId="77777777" w:rsidR="008405FD" w:rsidRPr="007534CA" w:rsidRDefault="008405FD" w:rsidP="008405FD">
      <w:pPr>
        <w:jc w:val="both"/>
        <w:rPr>
          <w:rFonts w:ascii="Verdana" w:hAnsi="Verdana"/>
          <w:sz w:val="20"/>
          <w:szCs w:val="20"/>
        </w:rPr>
      </w:pPr>
    </w:p>
    <w:p w14:paraId="6166B4B0" w14:textId="77777777" w:rsidR="008405FD" w:rsidRPr="007534CA" w:rsidRDefault="008405FD" w:rsidP="008405FD">
      <w:pPr>
        <w:ind w:left="708" w:firstLine="708"/>
        <w:rPr>
          <w:rFonts w:ascii="Verdana" w:hAnsi="Verdana"/>
          <w:sz w:val="20"/>
          <w:szCs w:val="20"/>
        </w:rPr>
      </w:pPr>
      <w:r w:rsidRPr="007534CA">
        <w:rPr>
          <w:rFonts w:ascii="Verdana" w:hAnsi="Verdana"/>
          <w:b/>
          <w:sz w:val="20"/>
          <w:szCs w:val="20"/>
        </w:rPr>
        <w:t>Tabela 2:</w:t>
      </w:r>
      <w:r w:rsidRPr="007534CA">
        <w:rPr>
          <w:rFonts w:ascii="Verdana" w:hAnsi="Verdana"/>
          <w:sz w:val="20"/>
          <w:szCs w:val="20"/>
        </w:rPr>
        <w:t xml:space="preserve"> Faktor za izračun zneska mesečnega vzdrževanja glede na </w:t>
      </w:r>
    </w:p>
    <w:p w14:paraId="3C2EBA8D" w14:textId="77777777" w:rsidR="008405FD" w:rsidRPr="007534CA" w:rsidRDefault="008405FD" w:rsidP="008405FD">
      <w:pPr>
        <w:ind w:left="708" w:firstLine="708"/>
        <w:rPr>
          <w:rFonts w:ascii="Verdana" w:hAnsi="Verdana"/>
          <w:sz w:val="20"/>
          <w:szCs w:val="20"/>
        </w:rPr>
      </w:pPr>
      <w:r w:rsidRPr="007534CA">
        <w:rPr>
          <w:rFonts w:ascii="Verdana" w:hAnsi="Verdana"/>
          <w:b/>
          <w:sz w:val="20"/>
          <w:szCs w:val="20"/>
        </w:rPr>
        <w:t xml:space="preserve">                 </w:t>
      </w:r>
      <w:r w:rsidRPr="007534CA">
        <w:rPr>
          <w:rFonts w:ascii="Verdana" w:hAnsi="Verdana"/>
          <w:sz w:val="20"/>
          <w:szCs w:val="20"/>
        </w:rPr>
        <w:t>prekoračitev  dogovorjenega odzivnega časa v tekočem mesecu</w:t>
      </w:r>
    </w:p>
    <w:p w14:paraId="67B77B4D" w14:textId="77777777" w:rsidR="008405FD" w:rsidRPr="007534CA" w:rsidRDefault="008405FD" w:rsidP="008405FD">
      <w:pPr>
        <w:jc w:val="both"/>
        <w:rPr>
          <w:rFonts w:ascii="Verdana" w:hAnsi="Verdana"/>
          <w:sz w:val="20"/>
          <w:szCs w:val="20"/>
        </w:rPr>
      </w:pPr>
    </w:p>
    <w:p w14:paraId="05022F23" w14:textId="77777777" w:rsidR="008405FD" w:rsidRPr="007534CA" w:rsidRDefault="008405FD" w:rsidP="008405FD">
      <w:pPr>
        <w:jc w:val="both"/>
        <w:rPr>
          <w:rFonts w:ascii="Verdana" w:hAnsi="Verdana"/>
          <w:sz w:val="20"/>
          <w:szCs w:val="20"/>
        </w:rPr>
      </w:pPr>
    </w:p>
    <w:p w14:paraId="3FD71659" w14:textId="77777777" w:rsidR="008405FD" w:rsidRPr="007534CA" w:rsidRDefault="008405FD" w:rsidP="008405FD">
      <w:pPr>
        <w:jc w:val="both"/>
        <w:rPr>
          <w:rFonts w:ascii="Verdana" w:hAnsi="Verdana"/>
          <w:sz w:val="20"/>
          <w:szCs w:val="20"/>
        </w:rPr>
      </w:pPr>
    </w:p>
    <w:p w14:paraId="39813CDC" w14:textId="77777777" w:rsidR="008405FD" w:rsidRPr="007534CA" w:rsidRDefault="008405FD" w:rsidP="008405FD">
      <w:pPr>
        <w:pStyle w:val="Telobesedila"/>
        <w:rPr>
          <w:rFonts w:ascii="Verdana" w:hAnsi="Verdana"/>
          <w:sz w:val="20"/>
          <w:szCs w:val="20"/>
        </w:rPr>
      </w:pPr>
      <w:r w:rsidRPr="007534CA">
        <w:rPr>
          <w:rFonts w:ascii="Verdana" w:hAnsi="Verdana"/>
          <w:sz w:val="20"/>
          <w:szCs w:val="20"/>
        </w:rPr>
        <w:t xml:space="preserve">V ___________, dne ______________               V Celju, dne___________                        </w:t>
      </w:r>
    </w:p>
    <w:p w14:paraId="2E08864F" w14:textId="77777777" w:rsidR="008405FD" w:rsidRPr="007534CA" w:rsidRDefault="008405FD" w:rsidP="008405FD">
      <w:pPr>
        <w:jc w:val="both"/>
        <w:rPr>
          <w:rFonts w:ascii="Verdana" w:hAnsi="Verdana" w:cs="Arial"/>
          <w:sz w:val="20"/>
          <w:szCs w:val="20"/>
        </w:rPr>
      </w:pPr>
    </w:p>
    <w:p w14:paraId="18155BFE" w14:textId="77777777" w:rsidR="008405FD" w:rsidRPr="007534CA" w:rsidRDefault="008405FD" w:rsidP="008405FD">
      <w:pPr>
        <w:pStyle w:val="Telobesedila"/>
        <w:rPr>
          <w:rFonts w:ascii="Verdana" w:hAnsi="Verdana"/>
          <w:sz w:val="20"/>
          <w:szCs w:val="20"/>
        </w:rPr>
      </w:pPr>
      <w:r w:rsidRPr="007534CA">
        <w:rPr>
          <w:rFonts w:ascii="Verdana" w:hAnsi="Verdana"/>
          <w:sz w:val="20"/>
          <w:szCs w:val="20"/>
        </w:rPr>
        <w:t>IZVAJALEC</w:t>
      </w:r>
      <w:r w:rsidRPr="007534CA">
        <w:rPr>
          <w:rFonts w:ascii="Verdana" w:hAnsi="Verdana"/>
          <w:sz w:val="20"/>
          <w:szCs w:val="20"/>
        </w:rPr>
        <w:tab/>
      </w:r>
      <w:r w:rsidRPr="007534CA">
        <w:rPr>
          <w:rFonts w:ascii="Verdana" w:hAnsi="Verdana"/>
          <w:sz w:val="20"/>
          <w:szCs w:val="20"/>
        </w:rPr>
        <w:tab/>
      </w:r>
      <w:r w:rsidRPr="007534CA">
        <w:rPr>
          <w:rFonts w:ascii="Verdana" w:hAnsi="Verdana"/>
          <w:sz w:val="20"/>
          <w:szCs w:val="20"/>
        </w:rPr>
        <w:tab/>
      </w:r>
      <w:r w:rsidRPr="007534CA">
        <w:rPr>
          <w:rFonts w:ascii="Verdana" w:hAnsi="Verdana"/>
          <w:sz w:val="20"/>
          <w:szCs w:val="20"/>
        </w:rPr>
        <w:tab/>
      </w:r>
      <w:r w:rsidRPr="007534CA">
        <w:rPr>
          <w:rFonts w:ascii="Verdana" w:hAnsi="Verdana"/>
          <w:sz w:val="20"/>
          <w:szCs w:val="20"/>
        </w:rPr>
        <w:tab/>
        <w:t xml:space="preserve">  </w:t>
      </w:r>
      <w:r w:rsidRPr="007534CA">
        <w:rPr>
          <w:rFonts w:ascii="Verdana" w:hAnsi="Verdana"/>
          <w:sz w:val="20"/>
          <w:szCs w:val="20"/>
        </w:rPr>
        <w:tab/>
        <w:t xml:space="preserve"> NAROČNIK</w:t>
      </w:r>
    </w:p>
    <w:p w14:paraId="0676EA35" w14:textId="162AB841" w:rsidR="008405FD" w:rsidRPr="007534CA" w:rsidRDefault="009F12BA" w:rsidP="008405FD">
      <w:pPr>
        <w:pStyle w:val="Telobesedila"/>
        <w:rPr>
          <w:rFonts w:ascii="Verdana" w:hAnsi="Verdana"/>
          <w:sz w:val="20"/>
          <w:szCs w:val="20"/>
        </w:rPr>
      </w:pPr>
      <w:r>
        <w:rPr>
          <w:rFonts w:ascii="Verdana" w:hAnsi="Verdana"/>
          <w:sz w:val="20"/>
          <w:szCs w:val="20"/>
        </w:rPr>
        <w:t xml:space="preserve">                           </w:t>
      </w:r>
      <w:r w:rsidR="008405FD" w:rsidRPr="007534CA">
        <w:rPr>
          <w:rFonts w:ascii="Verdana" w:hAnsi="Verdana"/>
          <w:sz w:val="20"/>
          <w:szCs w:val="20"/>
        </w:rPr>
        <w:tab/>
      </w:r>
      <w:r w:rsidR="008405FD" w:rsidRPr="007534CA">
        <w:rPr>
          <w:rFonts w:ascii="Verdana" w:hAnsi="Verdana"/>
          <w:sz w:val="20"/>
          <w:szCs w:val="20"/>
        </w:rPr>
        <w:tab/>
      </w:r>
      <w:r w:rsidR="008405FD" w:rsidRPr="007534CA">
        <w:rPr>
          <w:rFonts w:ascii="Verdana" w:hAnsi="Verdana"/>
          <w:sz w:val="20"/>
          <w:szCs w:val="20"/>
        </w:rPr>
        <w:tab/>
      </w:r>
      <w:r w:rsidR="008405FD" w:rsidRPr="007534CA">
        <w:rPr>
          <w:rFonts w:ascii="Verdana" w:hAnsi="Verdana"/>
          <w:sz w:val="20"/>
          <w:szCs w:val="20"/>
        </w:rPr>
        <w:tab/>
      </w:r>
      <w:r w:rsidR="008405FD" w:rsidRPr="007534CA">
        <w:rPr>
          <w:rFonts w:ascii="Verdana" w:hAnsi="Verdana"/>
          <w:sz w:val="20"/>
          <w:szCs w:val="20"/>
        </w:rPr>
        <w:tab/>
        <w:t xml:space="preserve"> Splošna bolnišnica Celje:</w:t>
      </w:r>
    </w:p>
    <w:p w14:paraId="1B0398F2" w14:textId="4A5453A3" w:rsidR="008405FD" w:rsidRPr="007534CA" w:rsidRDefault="009F12BA" w:rsidP="008405FD">
      <w:pPr>
        <w:pStyle w:val="Telobesedila"/>
        <w:rPr>
          <w:rFonts w:ascii="Verdana" w:hAnsi="Verdana"/>
          <w:sz w:val="20"/>
          <w:szCs w:val="20"/>
        </w:rPr>
      </w:pPr>
      <w:r>
        <w:rPr>
          <w:rFonts w:ascii="Verdana" w:hAnsi="Verdana"/>
          <w:sz w:val="20"/>
          <w:szCs w:val="20"/>
        </w:rPr>
        <w:t xml:space="preserve">                           </w:t>
      </w:r>
      <w:r w:rsidR="008405FD" w:rsidRPr="007534CA">
        <w:rPr>
          <w:rFonts w:ascii="Verdana" w:hAnsi="Verdana"/>
          <w:sz w:val="20"/>
          <w:szCs w:val="20"/>
        </w:rPr>
        <w:tab/>
      </w:r>
      <w:r w:rsidR="008405FD" w:rsidRPr="007534CA">
        <w:rPr>
          <w:rFonts w:ascii="Verdana" w:hAnsi="Verdana"/>
          <w:sz w:val="20"/>
          <w:szCs w:val="20"/>
        </w:rPr>
        <w:tab/>
      </w:r>
      <w:r w:rsidR="008405FD" w:rsidRPr="007534CA">
        <w:rPr>
          <w:rFonts w:ascii="Verdana" w:hAnsi="Verdana"/>
          <w:sz w:val="20"/>
          <w:szCs w:val="20"/>
        </w:rPr>
        <w:tab/>
      </w:r>
      <w:r w:rsidR="008405FD" w:rsidRPr="007534CA">
        <w:rPr>
          <w:rFonts w:ascii="Verdana" w:hAnsi="Verdana"/>
          <w:sz w:val="20"/>
          <w:szCs w:val="20"/>
        </w:rPr>
        <w:tab/>
      </w:r>
      <w:r w:rsidR="008405FD" w:rsidRPr="007534CA">
        <w:rPr>
          <w:rFonts w:ascii="Verdana" w:hAnsi="Verdana"/>
          <w:sz w:val="20"/>
          <w:szCs w:val="20"/>
        </w:rPr>
        <w:tab/>
        <w:t xml:space="preserve"> Direktor</w:t>
      </w:r>
    </w:p>
    <w:p w14:paraId="740F3D66" w14:textId="58D8B5CB" w:rsidR="008405FD" w:rsidRPr="007534CA" w:rsidRDefault="009F12BA" w:rsidP="008405FD">
      <w:pPr>
        <w:pStyle w:val="Telobesedila"/>
        <w:rPr>
          <w:rFonts w:ascii="Verdana" w:hAnsi="Verdana"/>
          <w:sz w:val="20"/>
          <w:szCs w:val="20"/>
        </w:rPr>
      </w:pPr>
      <w:r>
        <w:rPr>
          <w:rFonts w:ascii="Verdana" w:hAnsi="Verdana"/>
          <w:sz w:val="20"/>
          <w:szCs w:val="20"/>
        </w:rPr>
        <w:t xml:space="preserve">                            </w:t>
      </w:r>
      <w:r w:rsidR="008405FD" w:rsidRPr="007534CA">
        <w:rPr>
          <w:rFonts w:ascii="Verdana" w:hAnsi="Verdana"/>
          <w:sz w:val="20"/>
          <w:szCs w:val="20"/>
        </w:rPr>
        <w:tab/>
      </w:r>
      <w:r w:rsidR="008405FD" w:rsidRPr="007534CA">
        <w:rPr>
          <w:rFonts w:ascii="Verdana" w:hAnsi="Verdana"/>
          <w:sz w:val="20"/>
          <w:szCs w:val="20"/>
        </w:rPr>
        <w:tab/>
      </w:r>
      <w:r w:rsidR="008405FD" w:rsidRPr="007534CA">
        <w:rPr>
          <w:rFonts w:ascii="Verdana" w:hAnsi="Verdana"/>
          <w:sz w:val="20"/>
          <w:szCs w:val="20"/>
        </w:rPr>
        <w:tab/>
      </w:r>
      <w:r w:rsidR="008405FD" w:rsidRPr="007534CA">
        <w:rPr>
          <w:rFonts w:ascii="Verdana" w:hAnsi="Verdana"/>
          <w:sz w:val="20"/>
          <w:szCs w:val="20"/>
        </w:rPr>
        <w:tab/>
      </w:r>
      <w:r w:rsidR="008405FD" w:rsidRPr="007534CA">
        <w:rPr>
          <w:rFonts w:ascii="Verdana" w:hAnsi="Verdana"/>
          <w:sz w:val="20"/>
          <w:szCs w:val="20"/>
        </w:rPr>
        <w:tab/>
      </w:r>
      <w:r w:rsidR="008405FD">
        <w:rPr>
          <w:rFonts w:ascii="Verdana" w:hAnsi="Verdana"/>
          <w:sz w:val="20"/>
          <w:szCs w:val="20"/>
        </w:rPr>
        <w:t xml:space="preserve"> </w:t>
      </w:r>
      <w:r w:rsidR="008405FD" w:rsidRPr="005B695C">
        <w:rPr>
          <w:rFonts w:ascii="Verdana" w:hAnsi="Verdana"/>
          <w:sz w:val="20"/>
        </w:rPr>
        <w:t>dr. Dragan Kovačić, dr. med.</w:t>
      </w:r>
    </w:p>
    <w:p w14:paraId="07B368D2" w14:textId="77777777" w:rsidR="008405FD" w:rsidRPr="009D52A5" w:rsidRDefault="008405FD" w:rsidP="008405FD">
      <w:pPr>
        <w:rPr>
          <w:rFonts w:ascii="Verdana" w:hAnsi="Verdana"/>
          <w:sz w:val="20"/>
        </w:rPr>
      </w:pPr>
    </w:p>
    <w:p w14:paraId="08C8F006" w14:textId="77777777" w:rsidR="008405FD" w:rsidRPr="009D52A5" w:rsidRDefault="008405FD" w:rsidP="008405FD">
      <w:pPr>
        <w:rPr>
          <w:rFonts w:ascii="Verdana" w:hAnsi="Verdana"/>
          <w:sz w:val="20"/>
        </w:rPr>
      </w:pPr>
    </w:p>
    <w:p w14:paraId="1FACBE58" w14:textId="77777777" w:rsidR="008405FD" w:rsidRPr="009D52A5" w:rsidRDefault="008405FD" w:rsidP="008405FD">
      <w:pPr>
        <w:jc w:val="both"/>
        <w:rPr>
          <w:rFonts w:ascii="Verdana" w:hAnsi="Verdana"/>
        </w:rPr>
      </w:pPr>
    </w:p>
    <w:p w14:paraId="410EF73B" w14:textId="3239F454" w:rsidR="008405FD" w:rsidRPr="007534CA" w:rsidRDefault="008405FD" w:rsidP="008405FD">
      <w:pPr>
        <w:rPr>
          <w:rFonts w:ascii="Verdana" w:hAnsi="Verdana"/>
          <w:b/>
          <w:sz w:val="20"/>
          <w:szCs w:val="20"/>
        </w:rPr>
      </w:pPr>
      <w:r w:rsidRPr="009D52A5">
        <w:rPr>
          <w:rFonts w:ascii="Verdana" w:hAnsi="Verdana"/>
        </w:rPr>
        <w:br w:type="page"/>
      </w:r>
      <w:r w:rsidRPr="007534CA">
        <w:rPr>
          <w:rFonts w:ascii="Verdana" w:hAnsi="Verdana"/>
          <w:b/>
          <w:sz w:val="20"/>
          <w:szCs w:val="20"/>
        </w:rPr>
        <w:lastRenderedPageBreak/>
        <w:t xml:space="preserve">Priloga </w:t>
      </w:r>
      <w:r w:rsidR="00DB4B1B">
        <w:rPr>
          <w:rFonts w:ascii="Verdana" w:hAnsi="Verdana"/>
          <w:b/>
          <w:sz w:val="20"/>
          <w:szCs w:val="20"/>
        </w:rPr>
        <w:t>2/</w:t>
      </w:r>
      <w:r w:rsidRPr="007534CA">
        <w:rPr>
          <w:rFonts w:ascii="Verdana" w:hAnsi="Verdana"/>
          <w:b/>
          <w:sz w:val="20"/>
          <w:szCs w:val="20"/>
        </w:rPr>
        <w:t>4:  Roki za odpravo napak stopnje resnosti 1 ali 2 ter izračun zneska mesečnega vzdrževanja v primeru prekoračitve dogovorjenega roka za odpravo napak</w:t>
      </w:r>
    </w:p>
    <w:p w14:paraId="762F7449" w14:textId="77777777" w:rsidR="008405FD" w:rsidRPr="007534CA" w:rsidRDefault="008405FD" w:rsidP="008405FD">
      <w:pPr>
        <w:jc w:val="both"/>
        <w:rPr>
          <w:rFonts w:ascii="Verdana" w:hAnsi="Verdana"/>
          <w:sz w:val="20"/>
          <w:szCs w:val="20"/>
        </w:rPr>
      </w:pPr>
    </w:p>
    <w:p w14:paraId="158D1D44" w14:textId="77777777" w:rsidR="008405FD" w:rsidRPr="007534CA" w:rsidRDefault="008405FD" w:rsidP="008405FD">
      <w:pPr>
        <w:pStyle w:val="Default"/>
        <w:jc w:val="both"/>
        <w:rPr>
          <w:rFonts w:cs="Times New Roman"/>
          <w:sz w:val="20"/>
          <w:szCs w:val="20"/>
        </w:rPr>
      </w:pPr>
      <w:r w:rsidRPr="007534CA">
        <w:rPr>
          <w:rFonts w:cs="Times New Roman"/>
          <w:sz w:val="20"/>
          <w:szCs w:val="20"/>
        </w:rPr>
        <w:t xml:space="preserve">Izvajalec se zavezuje, da bo v primeru po lastni krivdi prekoračenih, v Tabeli 1 te pogodbe definiranih maksimalnih rokov za odpravo napak, naročniku za tekoči mesec, v katerem je prišlo do prekoračitve, izstavil takšen račun za plačilo mesečnega pavšala, na katerem bo znesek mesečnega pavšala, opredeljen v Prilogi št. 1 te pogodbe, zmanjšan za znesek, izračunan po formuli: </w:t>
      </w:r>
    </w:p>
    <w:p w14:paraId="61A88035" w14:textId="77777777" w:rsidR="008405FD" w:rsidRPr="007534CA" w:rsidRDefault="008405FD" w:rsidP="008405FD">
      <w:pPr>
        <w:jc w:val="center"/>
        <w:rPr>
          <w:rFonts w:ascii="Verdana" w:hAnsi="Verdana"/>
          <w:sz w:val="20"/>
          <w:szCs w:val="20"/>
        </w:rPr>
      </w:pPr>
      <w:r w:rsidRPr="007534CA">
        <w:rPr>
          <w:rFonts w:ascii="Verdana" w:hAnsi="Verdana"/>
          <w:sz w:val="20"/>
          <w:szCs w:val="20"/>
        </w:rPr>
        <w:t xml:space="preserve">Z </w:t>
      </w:r>
      <w:r w:rsidRPr="007534CA">
        <w:rPr>
          <w:rFonts w:ascii="Verdana" w:hAnsi="Verdana"/>
          <w:b/>
          <w:sz w:val="20"/>
          <w:szCs w:val="20"/>
        </w:rPr>
        <w:t>=</w:t>
      </w:r>
      <w:r w:rsidRPr="007534CA">
        <w:rPr>
          <w:rFonts w:ascii="Verdana" w:hAnsi="Verdana"/>
          <w:sz w:val="20"/>
          <w:szCs w:val="20"/>
        </w:rPr>
        <w:t xml:space="preserve"> p </w:t>
      </w:r>
      <w:r w:rsidRPr="007534CA">
        <w:rPr>
          <w:rFonts w:ascii="Verdana" w:hAnsi="Verdana"/>
          <w:b/>
          <w:sz w:val="20"/>
          <w:szCs w:val="20"/>
        </w:rPr>
        <w:t>–</w:t>
      </w:r>
      <w:r w:rsidRPr="007534CA">
        <w:rPr>
          <w:rFonts w:ascii="Verdana" w:hAnsi="Verdana"/>
          <w:sz w:val="20"/>
          <w:szCs w:val="20"/>
        </w:rPr>
        <w:t xml:space="preserve"> (p x K)</w:t>
      </w:r>
    </w:p>
    <w:p w14:paraId="184B6E89" w14:textId="77777777" w:rsidR="008405FD" w:rsidRPr="007534CA" w:rsidRDefault="008405FD" w:rsidP="008405FD">
      <w:pPr>
        <w:jc w:val="both"/>
        <w:rPr>
          <w:rFonts w:ascii="Verdana" w:hAnsi="Verdana"/>
          <w:sz w:val="20"/>
          <w:szCs w:val="20"/>
        </w:rPr>
      </w:pPr>
    </w:p>
    <w:p w14:paraId="20DC4C39" w14:textId="77777777" w:rsidR="008405FD" w:rsidRPr="007534CA" w:rsidRDefault="008405FD" w:rsidP="008405FD">
      <w:pPr>
        <w:jc w:val="both"/>
        <w:rPr>
          <w:rFonts w:ascii="Verdana" w:hAnsi="Verdana"/>
          <w:sz w:val="20"/>
          <w:szCs w:val="20"/>
        </w:rPr>
      </w:pPr>
      <w:r w:rsidRPr="007534CA">
        <w:rPr>
          <w:rFonts w:ascii="Verdana" w:hAnsi="Verdana"/>
          <w:sz w:val="20"/>
          <w:szCs w:val="20"/>
        </w:rPr>
        <w:t xml:space="preserve">kjer pomeni  </w:t>
      </w:r>
      <w:r w:rsidRPr="007534CA">
        <w:rPr>
          <w:rFonts w:ascii="Verdana" w:hAnsi="Verdana"/>
          <w:b/>
          <w:sz w:val="20"/>
          <w:szCs w:val="20"/>
        </w:rPr>
        <w:t xml:space="preserve">Z </w:t>
      </w:r>
      <w:r w:rsidRPr="007534CA">
        <w:rPr>
          <w:rFonts w:ascii="Verdana" w:hAnsi="Verdana"/>
          <w:sz w:val="20"/>
          <w:szCs w:val="20"/>
        </w:rPr>
        <w:t xml:space="preserve">-  znesek mesečnega vzdrževanja v primeru prekoračitve roka za odpravo </w:t>
      </w:r>
    </w:p>
    <w:p w14:paraId="3E64E100" w14:textId="77777777" w:rsidR="008405FD" w:rsidRPr="007534CA" w:rsidRDefault="008405FD" w:rsidP="008405FD">
      <w:pPr>
        <w:jc w:val="both"/>
        <w:rPr>
          <w:rFonts w:ascii="Verdana" w:hAnsi="Verdana"/>
          <w:sz w:val="20"/>
          <w:szCs w:val="20"/>
        </w:rPr>
      </w:pPr>
      <w:r w:rsidRPr="007534CA">
        <w:rPr>
          <w:rFonts w:ascii="Verdana" w:hAnsi="Verdana"/>
          <w:sz w:val="20"/>
          <w:szCs w:val="20"/>
        </w:rPr>
        <w:t xml:space="preserve">                              napake</w:t>
      </w:r>
    </w:p>
    <w:p w14:paraId="3F18A2FA" w14:textId="77777777" w:rsidR="008405FD" w:rsidRPr="007534CA" w:rsidRDefault="008405FD" w:rsidP="008405FD">
      <w:pPr>
        <w:jc w:val="both"/>
        <w:rPr>
          <w:rFonts w:ascii="Verdana" w:hAnsi="Verdana"/>
          <w:sz w:val="20"/>
          <w:szCs w:val="20"/>
        </w:rPr>
      </w:pPr>
      <w:r w:rsidRPr="007534CA">
        <w:rPr>
          <w:rFonts w:ascii="Verdana" w:hAnsi="Verdana"/>
          <w:sz w:val="20"/>
          <w:szCs w:val="20"/>
        </w:rPr>
        <w:t xml:space="preserve">                   </w:t>
      </w:r>
      <w:r w:rsidRPr="007534CA">
        <w:rPr>
          <w:rFonts w:ascii="Verdana" w:hAnsi="Verdana"/>
          <w:b/>
          <w:sz w:val="20"/>
          <w:szCs w:val="20"/>
        </w:rPr>
        <w:t>p</w:t>
      </w:r>
      <w:r w:rsidRPr="007534CA">
        <w:rPr>
          <w:rFonts w:ascii="Verdana" w:hAnsi="Verdana"/>
          <w:sz w:val="20"/>
          <w:szCs w:val="20"/>
        </w:rPr>
        <w:t xml:space="preserve">  -  pogodbeni znesek mesečnega vzdrževanja (opredeljen v prilogi št. 1) </w:t>
      </w:r>
    </w:p>
    <w:p w14:paraId="2F3132D4" w14:textId="77777777" w:rsidR="008405FD" w:rsidRPr="007534CA" w:rsidRDefault="008405FD" w:rsidP="008405FD">
      <w:pPr>
        <w:jc w:val="both"/>
        <w:rPr>
          <w:rFonts w:ascii="Verdana" w:hAnsi="Verdana"/>
          <w:sz w:val="20"/>
          <w:szCs w:val="20"/>
        </w:rPr>
      </w:pPr>
      <w:r w:rsidRPr="007534CA">
        <w:rPr>
          <w:rFonts w:ascii="Verdana" w:hAnsi="Verdana"/>
          <w:sz w:val="20"/>
          <w:szCs w:val="20"/>
        </w:rPr>
        <w:t xml:space="preserve">                   </w:t>
      </w:r>
      <w:r w:rsidRPr="007534CA">
        <w:rPr>
          <w:rFonts w:ascii="Verdana" w:hAnsi="Verdana"/>
          <w:b/>
          <w:sz w:val="20"/>
          <w:szCs w:val="20"/>
        </w:rPr>
        <w:t>K</w:t>
      </w:r>
      <w:r w:rsidRPr="007534CA">
        <w:rPr>
          <w:rFonts w:ascii="Verdana" w:hAnsi="Verdana"/>
          <w:sz w:val="20"/>
          <w:szCs w:val="20"/>
        </w:rPr>
        <w:t xml:space="preserve"> -  faktor, definiran v tabeli št. 3 </w:t>
      </w:r>
    </w:p>
    <w:p w14:paraId="0D77B8F9" w14:textId="77777777" w:rsidR="008405FD" w:rsidRPr="007534CA" w:rsidRDefault="008405FD" w:rsidP="008405FD">
      <w:pPr>
        <w:jc w:val="both"/>
        <w:rPr>
          <w:rFonts w:ascii="Verdana" w:hAnsi="Verdana"/>
          <w:sz w:val="20"/>
          <w:szCs w:val="20"/>
        </w:rPr>
      </w:pPr>
    </w:p>
    <w:p w14:paraId="44FFE6A6" w14:textId="77777777" w:rsidR="008405FD" w:rsidRPr="007534CA" w:rsidRDefault="008405FD" w:rsidP="008405FD">
      <w:pPr>
        <w:jc w:val="both"/>
        <w:rPr>
          <w:rFonts w:ascii="Verdana" w:hAnsi="Verdana"/>
          <w:sz w:val="20"/>
          <w:szCs w:val="20"/>
        </w:rPr>
      </w:pPr>
    </w:p>
    <w:p w14:paraId="28403F01" w14:textId="77777777" w:rsidR="008405FD" w:rsidRPr="007534CA" w:rsidRDefault="008405FD" w:rsidP="008405FD">
      <w:pPr>
        <w:jc w:val="center"/>
        <w:rPr>
          <w:rFonts w:ascii="Verdana" w:hAnsi="Verdana"/>
          <w:sz w:val="20"/>
          <w:szCs w:val="20"/>
        </w:rPr>
      </w:pPr>
      <w:r w:rsidRPr="007534CA">
        <w:rPr>
          <w:rFonts w:ascii="Verdana" w:hAnsi="Verdana"/>
          <w:b/>
          <w:sz w:val="20"/>
          <w:szCs w:val="20"/>
        </w:rPr>
        <w:t>Tabela 3:</w:t>
      </w:r>
      <w:r w:rsidRPr="007534CA">
        <w:rPr>
          <w:rFonts w:ascii="Verdana" w:hAnsi="Verdana"/>
          <w:sz w:val="20"/>
          <w:szCs w:val="20"/>
        </w:rPr>
        <w:t xml:space="preserve"> Maksimalni roki za odpravo kritične napake glede na posamezne segmente IS</w:t>
      </w:r>
    </w:p>
    <w:p w14:paraId="43BDD4E4" w14:textId="77777777" w:rsidR="008405FD" w:rsidRPr="007534CA" w:rsidRDefault="008405FD" w:rsidP="008405FD">
      <w:pPr>
        <w:jc w:val="both"/>
        <w:rPr>
          <w:rFonts w:ascii="Verdana" w:hAnsi="Verdana" w:cs="Arial"/>
          <w:sz w:val="20"/>
          <w:szCs w:val="20"/>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2"/>
        <w:gridCol w:w="1981"/>
        <w:gridCol w:w="1982"/>
        <w:gridCol w:w="2122"/>
        <w:gridCol w:w="1289"/>
      </w:tblGrid>
      <w:tr w:rsidR="008405FD" w:rsidRPr="007534CA" w14:paraId="404F74E3" w14:textId="77777777" w:rsidTr="00126618">
        <w:tc>
          <w:tcPr>
            <w:tcW w:w="8067" w:type="dxa"/>
            <w:gridSpan w:val="4"/>
            <w:tcBorders>
              <w:top w:val="single" w:sz="4" w:space="0" w:color="auto"/>
              <w:left w:val="single" w:sz="4" w:space="0" w:color="auto"/>
              <w:bottom w:val="single" w:sz="4" w:space="0" w:color="auto"/>
              <w:right w:val="single" w:sz="4" w:space="0" w:color="auto"/>
            </w:tcBorders>
          </w:tcPr>
          <w:p w14:paraId="649D0C43"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Preseganje rokov za odpravo napak iz Tabele št. 1 v odvisnosti od stopenj resnosti</w:t>
            </w:r>
          </w:p>
        </w:tc>
        <w:tc>
          <w:tcPr>
            <w:tcW w:w="1289" w:type="dxa"/>
            <w:tcBorders>
              <w:top w:val="single" w:sz="4" w:space="0" w:color="auto"/>
              <w:left w:val="single" w:sz="4" w:space="0" w:color="auto"/>
              <w:bottom w:val="single" w:sz="4" w:space="0" w:color="auto"/>
              <w:right w:val="single" w:sz="4" w:space="0" w:color="auto"/>
            </w:tcBorders>
            <w:hideMark/>
          </w:tcPr>
          <w:p w14:paraId="77EC5395" w14:textId="77777777" w:rsidR="008405FD" w:rsidRPr="007534CA" w:rsidRDefault="008405FD" w:rsidP="00126618">
            <w:pPr>
              <w:autoSpaceDE w:val="0"/>
              <w:autoSpaceDN w:val="0"/>
              <w:rPr>
                <w:rFonts w:ascii="Verdana" w:hAnsi="Verdana"/>
                <w:sz w:val="20"/>
                <w:szCs w:val="20"/>
              </w:rPr>
            </w:pPr>
          </w:p>
        </w:tc>
      </w:tr>
      <w:tr w:rsidR="008405FD" w:rsidRPr="007534CA" w14:paraId="2C034D05" w14:textId="77777777" w:rsidTr="00126618">
        <w:tc>
          <w:tcPr>
            <w:tcW w:w="1982" w:type="dxa"/>
            <w:tcBorders>
              <w:top w:val="single" w:sz="4" w:space="0" w:color="auto"/>
              <w:left w:val="single" w:sz="4" w:space="0" w:color="auto"/>
              <w:bottom w:val="single" w:sz="4" w:space="0" w:color="auto"/>
              <w:right w:val="single" w:sz="4" w:space="0" w:color="auto"/>
            </w:tcBorders>
          </w:tcPr>
          <w:p w14:paraId="434408BF"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Stopnja resnosti</w:t>
            </w:r>
          </w:p>
          <w:p w14:paraId="241070E3"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 xml:space="preserve">napake 1 </w:t>
            </w:r>
          </w:p>
        </w:tc>
        <w:tc>
          <w:tcPr>
            <w:tcW w:w="1981" w:type="dxa"/>
            <w:tcBorders>
              <w:top w:val="single" w:sz="4" w:space="0" w:color="auto"/>
              <w:left w:val="single" w:sz="4" w:space="0" w:color="auto"/>
              <w:bottom w:val="single" w:sz="4" w:space="0" w:color="auto"/>
              <w:right w:val="single" w:sz="4" w:space="0" w:color="auto"/>
            </w:tcBorders>
          </w:tcPr>
          <w:p w14:paraId="25C784B7"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Stopnja resnosti</w:t>
            </w:r>
          </w:p>
          <w:p w14:paraId="723B288F"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 xml:space="preserve">napake 2 </w:t>
            </w:r>
          </w:p>
        </w:tc>
        <w:tc>
          <w:tcPr>
            <w:tcW w:w="1982" w:type="dxa"/>
            <w:tcBorders>
              <w:top w:val="single" w:sz="4" w:space="0" w:color="auto"/>
              <w:left w:val="single" w:sz="4" w:space="0" w:color="auto"/>
              <w:bottom w:val="single" w:sz="4" w:space="0" w:color="auto"/>
              <w:right w:val="single" w:sz="4" w:space="0" w:color="auto"/>
            </w:tcBorders>
          </w:tcPr>
          <w:p w14:paraId="628FEC1C"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Stopnja resnosti</w:t>
            </w:r>
          </w:p>
          <w:p w14:paraId="4661D93F"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 xml:space="preserve">napake 3 </w:t>
            </w:r>
          </w:p>
        </w:tc>
        <w:tc>
          <w:tcPr>
            <w:tcW w:w="2122" w:type="dxa"/>
            <w:tcBorders>
              <w:top w:val="single" w:sz="4" w:space="0" w:color="auto"/>
              <w:left w:val="single" w:sz="4" w:space="0" w:color="auto"/>
              <w:bottom w:val="single" w:sz="4" w:space="0" w:color="auto"/>
              <w:right w:val="single" w:sz="4" w:space="0" w:color="auto"/>
            </w:tcBorders>
          </w:tcPr>
          <w:p w14:paraId="32D80F05"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Stopnja resnosti</w:t>
            </w:r>
          </w:p>
          <w:p w14:paraId="25C4F115"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 xml:space="preserve">napake 4 </w:t>
            </w:r>
          </w:p>
        </w:tc>
        <w:tc>
          <w:tcPr>
            <w:tcW w:w="1289" w:type="dxa"/>
            <w:tcBorders>
              <w:top w:val="single" w:sz="4" w:space="0" w:color="auto"/>
              <w:left w:val="single" w:sz="4" w:space="0" w:color="auto"/>
              <w:bottom w:val="single" w:sz="4" w:space="0" w:color="auto"/>
              <w:right w:val="single" w:sz="4" w:space="0" w:color="auto"/>
            </w:tcBorders>
          </w:tcPr>
          <w:p w14:paraId="0F618A4C" w14:textId="77777777" w:rsidR="008405FD" w:rsidRPr="007534CA" w:rsidRDefault="008405FD" w:rsidP="00126618">
            <w:pPr>
              <w:autoSpaceDE w:val="0"/>
              <w:autoSpaceDN w:val="0"/>
              <w:rPr>
                <w:rFonts w:ascii="Verdana" w:hAnsi="Verdana"/>
                <w:sz w:val="20"/>
                <w:szCs w:val="20"/>
              </w:rPr>
            </w:pPr>
            <w:r w:rsidRPr="007534CA">
              <w:rPr>
                <w:rFonts w:ascii="Verdana" w:hAnsi="Verdana"/>
                <w:sz w:val="20"/>
                <w:szCs w:val="20"/>
              </w:rPr>
              <w:t>Vrednost faktorja K</w:t>
            </w:r>
          </w:p>
        </w:tc>
      </w:tr>
      <w:tr w:rsidR="008405FD" w:rsidRPr="007534CA" w14:paraId="2A83247B" w14:textId="77777777" w:rsidTr="00126618">
        <w:tc>
          <w:tcPr>
            <w:tcW w:w="1982" w:type="dxa"/>
            <w:tcBorders>
              <w:top w:val="single" w:sz="4" w:space="0" w:color="auto"/>
              <w:left w:val="single" w:sz="4" w:space="0" w:color="auto"/>
              <w:bottom w:val="single" w:sz="4" w:space="0" w:color="auto"/>
              <w:right w:val="single" w:sz="4" w:space="0" w:color="auto"/>
            </w:tcBorders>
          </w:tcPr>
          <w:p w14:paraId="15AE7044"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1 ura</w:t>
            </w:r>
          </w:p>
        </w:tc>
        <w:tc>
          <w:tcPr>
            <w:tcW w:w="1981" w:type="dxa"/>
            <w:tcBorders>
              <w:top w:val="single" w:sz="4" w:space="0" w:color="auto"/>
              <w:left w:val="single" w:sz="4" w:space="0" w:color="auto"/>
              <w:bottom w:val="single" w:sz="4" w:space="0" w:color="auto"/>
              <w:right w:val="single" w:sz="4" w:space="0" w:color="auto"/>
            </w:tcBorders>
          </w:tcPr>
          <w:p w14:paraId="6015A410"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2 uri</w:t>
            </w:r>
          </w:p>
        </w:tc>
        <w:tc>
          <w:tcPr>
            <w:tcW w:w="1982" w:type="dxa"/>
            <w:tcBorders>
              <w:top w:val="single" w:sz="4" w:space="0" w:color="auto"/>
              <w:left w:val="single" w:sz="4" w:space="0" w:color="auto"/>
              <w:bottom w:val="single" w:sz="4" w:space="0" w:color="auto"/>
              <w:right w:val="single" w:sz="4" w:space="0" w:color="auto"/>
            </w:tcBorders>
          </w:tcPr>
          <w:p w14:paraId="3943DEF7"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1 delovni dan</w:t>
            </w:r>
          </w:p>
        </w:tc>
        <w:tc>
          <w:tcPr>
            <w:tcW w:w="2122" w:type="dxa"/>
            <w:tcBorders>
              <w:top w:val="single" w:sz="4" w:space="0" w:color="auto"/>
              <w:left w:val="single" w:sz="4" w:space="0" w:color="auto"/>
              <w:bottom w:val="single" w:sz="4" w:space="0" w:color="auto"/>
              <w:right w:val="single" w:sz="4" w:space="0" w:color="auto"/>
            </w:tcBorders>
            <w:hideMark/>
          </w:tcPr>
          <w:p w14:paraId="7BCD8BCF"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2 del. dneva</w:t>
            </w:r>
          </w:p>
        </w:tc>
        <w:tc>
          <w:tcPr>
            <w:tcW w:w="1289" w:type="dxa"/>
            <w:tcBorders>
              <w:top w:val="single" w:sz="4" w:space="0" w:color="auto"/>
              <w:left w:val="single" w:sz="4" w:space="0" w:color="auto"/>
              <w:bottom w:val="single" w:sz="4" w:space="0" w:color="auto"/>
              <w:right w:val="single" w:sz="4" w:space="0" w:color="auto"/>
            </w:tcBorders>
            <w:hideMark/>
          </w:tcPr>
          <w:p w14:paraId="17797B7D" w14:textId="77777777" w:rsidR="008405FD" w:rsidRPr="007534CA" w:rsidRDefault="008405FD" w:rsidP="00126618">
            <w:pPr>
              <w:autoSpaceDE w:val="0"/>
              <w:autoSpaceDN w:val="0"/>
              <w:jc w:val="center"/>
              <w:rPr>
                <w:rFonts w:ascii="Verdana" w:hAnsi="Verdana"/>
                <w:b/>
                <w:sz w:val="20"/>
                <w:szCs w:val="20"/>
              </w:rPr>
            </w:pPr>
            <w:r w:rsidRPr="007534CA">
              <w:rPr>
                <w:rFonts w:ascii="Verdana" w:hAnsi="Verdana"/>
                <w:b/>
                <w:sz w:val="20"/>
                <w:szCs w:val="20"/>
              </w:rPr>
              <w:t>0,05</w:t>
            </w:r>
          </w:p>
        </w:tc>
      </w:tr>
      <w:tr w:rsidR="008405FD" w:rsidRPr="007534CA" w14:paraId="14FA8803" w14:textId="77777777" w:rsidTr="00126618">
        <w:tc>
          <w:tcPr>
            <w:tcW w:w="1982" w:type="dxa"/>
            <w:tcBorders>
              <w:top w:val="single" w:sz="4" w:space="0" w:color="auto"/>
              <w:left w:val="single" w:sz="4" w:space="0" w:color="auto"/>
              <w:bottom w:val="single" w:sz="4" w:space="0" w:color="auto"/>
              <w:right w:val="single" w:sz="4" w:space="0" w:color="auto"/>
            </w:tcBorders>
          </w:tcPr>
          <w:p w14:paraId="041B53C3"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2 uri</w:t>
            </w:r>
          </w:p>
        </w:tc>
        <w:tc>
          <w:tcPr>
            <w:tcW w:w="1981" w:type="dxa"/>
            <w:tcBorders>
              <w:top w:val="single" w:sz="4" w:space="0" w:color="auto"/>
              <w:left w:val="single" w:sz="4" w:space="0" w:color="auto"/>
              <w:bottom w:val="single" w:sz="4" w:space="0" w:color="auto"/>
              <w:right w:val="single" w:sz="4" w:space="0" w:color="auto"/>
            </w:tcBorders>
          </w:tcPr>
          <w:p w14:paraId="2769017C"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4 ure</w:t>
            </w:r>
          </w:p>
        </w:tc>
        <w:tc>
          <w:tcPr>
            <w:tcW w:w="1982" w:type="dxa"/>
            <w:tcBorders>
              <w:top w:val="single" w:sz="4" w:space="0" w:color="auto"/>
              <w:left w:val="single" w:sz="4" w:space="0" w:color="auto"/>
              <w:bottom w:val="single" w:sz="4" w:space="0" w:color="auto"/>
              <w:right w:val="single" w:sz="4" w:space="0" w:color="auto"/>
            </w:tcBorders>
          </w:tcPr>
          <w:p w14:paraId="026ABAE2"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2 del. dneva</w:t>
            </w:r>
          </w:p>
        </w:tc>
        <w:tc>
          <w:tcPr>
            <w:tcW w:w="2122" w:type="dxa"/>
            <w:tcBorders>
              <w:top w:val="single" w:sz="4" w:space="0" w:color="auto"/>
              <w:left w:val="single" w:sz="4" w:space="0" w:color="auto"/>
              <w:bottom w:val="single" w:sz="4" w:space="0" w:color="auto"/>
              <w:right w:val="single" w:sz="4" w:space="0" w:color="auto"/>
            </w:tcBorders>
            <w:hideMark/>
          </w:tcPr>
          <w:p w14:paraId="5390127E"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4 delovni dnevi</w:t>
            </w:r>
          </w:p>
        </w:tc>
        <w:tc>
          <w:tcPr>
            <w:tcW w:w="1289" w:type="dxa"/>
            <w:tcBorders>
              <w:top w:val="single" w:sz="4" w:space="0" w:color="auto"/>
              <w:left w:val="single" w:sz="4" w:space="0" w:color="auto"/>
              <w:bottom w:val="single" w:sz="4" w:space="0" w:color="auto"/>
              <w:right w:val="single" w:sz="4" w:space="0" w:color="auto"/>
            </w:tcBorders>
            <w:hideMark/>
          </w:tcPr>
          <w:p w14:paraId="592253ED" w14:textId="77777777" w:rsidR="008405FD" w:rsidRPr="007534CA" w:rsidRDefault="008405FD" w:rsidP="00126618">
            <w:pPr>
              <w:autoSpaceDE w:val="0"/>
              <w:autoSpaceDN w:val="0"/>
              <w:jc w:val="center"/>
              <w:rPr>
                <w:rFonts w:ascii="Verdana" w:hAnsi="Verdana"/>
                <w:b/>
                <w:sz w:val="20"/>
                <w:szCs w:val="20"/>
              </w:rPr>
            </w:pPr>
            <w:r w:rsidRPr="007534CA">
              <w:rPr>
                <w:rFonts w:ascii="Verdana" w:hAnsi="Verdana"/>
                <w:b/>
                <w:sz w:val="20"/>
                <w:szCs w:val="20"/>
              </w:rPr>
              <w:t>0,1</w:t>
            </w:r>
          </w:p>
        </w:tc>
      </w:tr>
      <w:tr w:rsidR="008405FD" w:rsidRPr="007534CA" w14:paraId="4B4FCA04" w14:textId="77777777" w:rsidTr="00126618">
        <w:tc>
          <w:tcPr>
            <w:tcW w:w="1982" w:type="dxa"/>
            <w:tcBorders>
              <w:top w:val="single" w:sz="4" w:space="0" w:color="auto"/>
              <w:left w:val="single" w:sz="4" w:space="0" w:color="auto"/>
              <w:bottom w:val="single" w:sz="4" w:space="0" w:color="auto"/>
              <w:right w:val="single" w:sz="4" w:space="0" w:color="auto"/>
            </w:tcBorders>
          </w:tcPr>
          <w:p w14:paraId="6A40978E"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3 ure</w:t>
            </w:r>
          </w:p>
        </w:tc>
        <w:tc>
          <w:tcPr>
            <w:tcW w:w="1981" w:type="dxa"/>
            <w:tcBorders>
              <w:top w:val="single" w:sz="4" w:space="0" w:color="auto"/>
              <w:left w:val="single" w:sz="4" w:space="0" w:color="auto"/>
              <w:bottom w:val="single" w:sz="4" w:space="0" w:color="auto"/>
              <w:right w:val="single" w:sz="4" w:space="0" w:color="auto"/>
            </w:tcBorders>
          </w:tcPr>
          <w:p w14:paraId="4B0312D4"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6 ur</w:t>
            </w:r>
          </w:p>
        </w:tc>
        <w:tc>
          <w:tcPr>
            <w:tcW w:w="1982" w:type="dxa"/>
            <w:tcBorders>
              <w:top w:val="single" w:sz="4" w:space="0" w:color="auto"/>
              <w:left w:val="single" w:sz="4" w:space="0" w:color="auto"/>
              <w:bottom w:val="single" w:sz="4" w:space="0" w:color="auto"/>
              <w:right w:val="single" w:sz="4" w:space="0" w:color="auto"/>
            </w:tcBorders>
          </w:tcPr>
          <w:p w14:paraId="4FF62C9A"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3 delovni dnevi</w:t>
            </w:r>
          </w:p>
        </w:tc>
        <w:tc>
          <w:tcPr>
            <w:tcW w:w="2122" w:type="dxa"/>
            <w:tcBorders>
              <w:top w:val="single" w:sz="4" w:space="0" w:color="auto"/>
              <w:left w:val="single" w:sz="4" w:space="0" w:color="auto"/>
              <w:bottom w:val="single" w:sz="4" w:space="0" w:color="auto"/>
              <w:right w:val="single" w:sz="4" w:space="0" w:color="auto"/>
            </w:tcBorders>
            <w:hideMark/>
          </w:tcPr>
          <w:p w14:paraId="3219E4C4"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6 delovnih dni</w:t>
            </w:r>
          </w:p>
        </w:tc>
        <w:tc>
          <w:tcPr>
            <w:tcW w:w="1289" w:type="dxa"/>
            <w:tcBorders>
              <w:top w:val="single" w:sz="4" w:space="0" w:color="auto"/>
              <w:left w:val="single" w:sz="4" w:space="0" w:color="auto"/>
              <w:bottom w:val="single" w:sz="4" w:space="0" w:color="auto"/>
              <w:right w:val="single" w:sz="4" w:space="0" w:color="auto"/>
            </w:tcBorders>
            <w:hideMark/>
          </w:tcPr>
          <w:p w14:paraId="2669FE5C" w14:textId="77777777" w:rsidR="008405FD" w:rsidRPr="007534CA" w:rsidRDefault="008405FD" w:rsidP="00126618">
            <w:pPr>
              <w:autoSpaceDE w:val="0"/>
              <w:autoSpaceDN w:val="0"/>
              <w:jc w:val="center"/>
              <w:rPr>
                <w:rFonts w:ascii="Verdana" w:hAnsi="Verdana"/>
                <w:b/>
                <w:sz w:val="20"/>
                <w:szCs w:val="20"/>
              </w:rPr>
            </w:pPr>
            <w:r w:rsidRPr="007534CA">
              <w:rPr>
                <w:rFonts w:ascii="Verdana" w:hAnsi="Verdana"/>
                <w:b/>
                <w:sz w:val="20"/>
                <w:szCs w:val="20"/>
              </w:rPr>
              <w:t>0,15</w:t>
            </w:r>
          </w:p>
        </w:tc>
      </w:tr>
      <w:tr w:rsidR="008405FD" w:rsidRPr="007534CA" w14:paraId="0B293F62" w14:textId="77777777" w:rsidTr="00126618">
        <w:tc>
          <w:tcPr>
            <w:tcW w:w="1982" w:type="dxa"/>
            <w:tcBorders>
              <w:top w:val="single" w:sz="4" w:space="0" w:color="auto"/>
              <w:left w:val="single" w:sz="4" w:space="0" w:color="auto"/>
              <w:bottom w:val="single" w:sz="4" w:space="0" w:color="auto"/>
              <w:right w:val="single" w:sz="4" w:space="0" w:color="auto"/>
            </w:tcBorders>
          </w:tcPr>
          <w:p w14:paraId="4F05D6F1"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4 ure</w:t>
            </w:r>
          </w:p>
        </w:tc>
        <w:tc>
          <w:tcPr>
            <w:tcW w:w="1981" w:type="dxa"/>
            <w:tcBorders>
              <w:top w:val="single" w:sz="4" w:space="0" w:color="auto"/>
              <w:left w:val="single" w:sz="4" w:space="0" w:color="auto"/>
              <w:bottom w:val="single" w:sz="4" w:space="0" w:color="auto"/>
              <w:right w:val="single" w:sz="4" w:space="0" w:color="auto"/>
            </w:tcBorders>
          </w:tcPr>
          <w:p w14:paraId="2E13AD13"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8 ur</w:t>
            </w:r>
          </w:p>
        </w:tc>
        <w:tc>
          <w:tcPr>
            <w:tcW w:w="1982" w:type="dxa"/>
            <w:tcBorders>
              <w:top w:val="single" w:sz="4" w:space="0" w:color="auto"/>
              <w:left w:val="single" w:sz="4" w:space="0" w:color="auto"/>
              <w:bottom w:val="single" w:sz="4" w:space="0" w:color="auto"/>
              <w:right w:val="single" w:sz="4" w:space="0" w:color="auto"/>
            </w:tcBorders>
          </w:tcPr>
          <w:p w14:paraId="43E37D5B"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4 delovni dnevi</w:t>
            </w:r>
          </w:p>
        </w:tc>
        <w:tc>
          <w:tcPr>
            <w:tcW w:w="2122" w:type="dxa"/>
            <w:tcBorders>
              <w:top w:val="single" w:sz="4" w:space="0" w:color="auto"/>
              <w:left w:val="single" w:sz="4" w:space="0" w:color="auto"/>
              <w:bottom w:val="single" w:sz="4" w:space="0" w:color="auto"/>
              <w:right w:val="single" w:sz="4" w:space="0" w:color="auto"/>
            </w:tcBorders>
            <w:hideMark/>
          </w:tcPr>
          <w:p w14:paraId="094CE288"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8 delovnih dni</w:t>
            </w:r>
          </w:p>
        </w:tc>
        <w:tc>
          <w:tcPr>
            <w:tcW w:w="1289" w:type="dxa"/>
            <w:tcBorders>
              <w:top w:val="single" w:sz="4" w:space="0" w:color="auto"/>
              <w:left w:val="single" w:sz="4" w:space="0" w:color="auto"/>
              <w:bottom w:val="single" w:sz="4" w:space="0" w:color="auto"/>
              <w:right w:val="single" w:sz="4" w:space="0" w:color="auto"/>
            </w:tcBorders>
            <w:hideMark/>
          </w:tcPr>
          <w:p w14:paraId="659B200B" w14:textId="77777777" w:rsidR="008405FD" w:rsidRPr="007534CA" w:rsidRDefault="008405FD" w:rsidP="00126618">
            <w:pPr>
              <w:autoSpaceDE w:val="0"/>
              <w:autoSpaceDN w:val="0"/>
              <w:jc w:val="center"/>
              <w:rPr>
                <w:rFonts w:ascii="Verdana" w:hAnsi="Verdana"/>
                <w:b/>
                <w:sz w:val="20"/>
                <w:szCs w:val="20"/>
              </w:rPr>
            </w:pPr>
            <w:r w:rsidRPr="007534CA">
              <w:rPr>
                <w:rFonts w:ascii="Verdana" w:hAnsi="Verdana"/>
                <w:b/>
                <w:sz w:val="20"/>
                <w:szCs w:val="20"/>
              </w:rPr>
              <w:t>0,2</w:t>
            </w:r>
          </w:p>
        </w:tc>
      </w:tr>
      <w:tr w:rsidR="008405FD" w:rsidRPr="007534CA" w14:paraId="2803052C" w14:textId="77777777" w:rsidTr="00126618">
        <w:tc>
          <w:tcPr>
            <w:tcW w:w="1982" w:type="dxa"/>
            <w:tcBorders>
              <w:top w:val="single" w:sz="4" w:space="0" w:color="auto"/>
              <w:left w:val="single" w:sz="4" w:space="0" w:color="auto"/>
              <w:bottom w:val="single" w:sz="4" w:space="0" w:color="auto"/>
              <w:right w:val="single" w:sz="4" w:space="0" w:color="auto"/>
            </w:tcBorders>
          </w:tcPr>
          <w:p w14:paraId="48714FF8"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5 ur</w:t>
            </w:r>
          </w:p>
        </w:tc>
        <w:tc>
          <w:tcPr>
            <w:tcW w:w="1981" w:type="dxa"/>
            <w:tcBorders>
              <w:top w:val="single" w:sz="4" w:space="0" w:color="auto"/>
              <w:left w:val="single" w:sz="4" w:space="0" w:color="auto"/>
              <w:bottom w:val="single" w:sz="4" w:space="0" w:color="auto"/>
              <w:right w:val="single" w:sz="4" w:space="0" w:color="auto"/>
            </w:tcBorders>
          </w:tcPr>
          <w:p w14:paraId="3E15ADDE"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10 ur</w:t>
            </w:r>
          </w:p>
        </w:tc>
        <w:tc>
          <w:tcPr>
            <w:tcW w:w="1982" w:type="dxa"/>
            <w:tcBorders>
              <w:top w:val="single" w:sz="4" w:space="0" w:color="auto"/>
              <w:left w:val="single" w:sz="4" w:space="0" w:color="auto"/>
              <w:bottom w:val="single" w:sz="4" w:space="0" w:color="auto"/>
              <w:right w:val="single" w:sz="4" w:space="0" w:color="auto"/>
            </w:tcBorders>
          </w:tcPr>
          <w:p w14:paraId="60BBF025"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5 delovnih dni</w:t>
            </w:r>
          </w:p>
        </w:tc>
        <w:tc>
          <w:tcPr>
            <w:tcW w:w="2122" w:type="dxa"/>
            <w:tcBorders>
              <w:top w:val="single" w:sz="4" w:space="0" w:color="auto"/>
              <w:left w:val="single" w:sz="4" w:space="0" w:color="auto"/>
              <w:bottom w:val="single" w:sz="4" w:space="0" w:color="auto"/>
              <w:right w:val="single" w:sz="4" w:space="0" w:color="auto"/>
            </w:tcBorders>
            <w:hideMark/>
          </w:tcPr>
          <w:p w14:paraId="24F894C2"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10 delovnih dni</w:t>
            </w:r>
          </w:p>
        </w:tc>
        <w:tc>
          <w:tcPr>
            <w:tcW w:w="1289" w:type="dxa"/>
            <w:tcBorders>
              <w:top w:val="single" w:sz="4" w:space="0" w:color="auto"/>
              <w:left w:val="single" w:sz="4" w:space="0" w:color="auto"/>
              <w:bottom w:val="single" w:sz="4" w:space="0" w:color="auto"/>
              <w:right w:val="single" w:sz="4" w:space="0" w:color="auto"/>
            </w:tcBorders>
            <w:hideMark/>
          </w:tcPr>
          <w:p w14:paraId="6F6F9DBB" w14:textId="77777777" w:rsidR="008405FD" w:rsidRPr="007534CA" w:rsidRDefault="008405FD" w:rsidP="00126618">
            <w:pPr>
              <w:autoSpaceDE w:val="0"/>
              <w:autoSpaceDN w:val="0"/>
              <w:jc w:val="center"/>
              <w:rPr>
                <w:rFonts w:ascii="Verdana" w:hAnsi="Verdana"/>
                <w:b/>
                <w:sz w:val="20"/>
                <w:szCs w:val="20"/>
              </w:rPr>
            </w:pPr>
            <w:r w:rsidRPr="007534CA">
              <w:rPr>
                <w:rFonts w:ascii="Verdana" w:hAnsi="Verdana"/>
                <w:b/>
                <w:sz w:val="20"/>
                <w:szCs w:val="20"/>
              </w:rPr>
              <w:t>0,25</w:t>
            </w:r>
          </w:p>
        </w:tc>
      </w:tr>
      <w:tr w:rsidR="008405FD" w:rsidRPr="007534CA" w14:paraId="709FA3EE" w14:textId="77777777" w:rsidTr="00126618">
        <w:tc>
          <w:tcPr>
            <w:tcW w:w="1982" w:type="dxa"/>
            <w:tcBorders>
              <w:top w:val="single" w:sz="4" w:space="0" w:color="auto"/>
              <w:left w:val="single" w:sz="4" w:space="0" w:color="auto"/>
              <w:bottom w:val="single" w:sz="4" w:space="0" w:color="auto"/>
              <w:right w:val="single" w:sz="4" w:space="0" w:color="auto"/>
            </w:tcBorders>
          </w:tcPr>
          <w:p w14:paraId="16EA34BD"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6 ur</w:t>
            </w:r>
          </w:p>
        </w:tc>
        <w:tc>
          <w:tcPr>
            <w:tcW w:w="1981" w:type="dxa"/>
            <w:tcBorders>
              <w:top w:val="single" w:sz="4" w:space="0" w:color="auto"/>
              <w:left w:val="single" w:sz="4" w:space="0" w:color="auto"/>
              <w:bottom w:val="single" w:sz="4" w:space="0" w:color="auto"/>
              <w:right w:val="single" w:sz="4" w:space="0" w:color="auto"/>
            </w:tcBorders>
          </w:tcPr>
          <w:p w14:paraId="31F602A3"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12 ur</w:t>
            </w:r>
          </w:p>
        </w:tc>
        <w:tc>
          <w:tcPr>
            <w:tcW w:w="1982" w:type="dxa"/>
            <w:tcBorders>
              <w:top w:val="single" w:sz="4" w:space="0" w:color="auto"/>
              <w:left w:val="single" w:sz="4" w:space="0" w:color="auto"/>
              <w:bottom w:val="single" w:sz="4" w:space="0" w:color="auto"/>
              <w:right w:val="single" w:sz="4" w:space="0" w:color="auto"/>
            </w:tcBorders>
          </w:tcPr>
          <w:p w14:paraId="45D00819"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6 delovnih dni</w:t>
            </w:r>
          </w:p>
        </w:tc>
        <w:tc>
          <w:tcPr>
            <w:tcW w:w="2122" w:type="dxa"/>
            <w:tcBorders>
              <w:top w:val="single" w:sz="4" w:space="0" w:color="auto"/>
              <w:left w:val="single" w:sz="4" w:space="0" w:color="auto"/>
              <w:bottom w:val="single" w:sz="4" w:space="0" w:color="auto"/>
              <w:right w:val="single" w:sz="4" w:space="0" w:color="auto"/>
            </w:tcBorders>
          </w:tcPr>
          <w:p w14:paraId="58D37B9A"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12 delovnih dni</w:t>
            </w:r>
          </w:p>
        </w:tc>
        <w:tc>
          <w:tcPr>
            <w:tcW w:w="1289" w:type="dxa"/>
            <w:tcBorders>
              <w:top w:val="single" w:sz="4" w:space="0" w:color="auto"/>
              <w:left w:val="single" w:sz="4" w:space="0" w:color="auto"/>
              <w:bottom w:val="single" w:sz="4" w:space="0" w:color="auto"/>
              <w:right w:val="single" w:sz="4" w:space="0" w:color="auto"/>
            </w:tcBorders>
          </w:tcPr>
          <w:p w14:paraId="44399897" w14:textId="77777777" w:rsidR="008405FD" w:rsidRPr="007534CA" w:rsidRDefault="008405FD" w:rsidP="00126618">
            <w:pPr>
              <w:autoSpaceDE w:val="0"/>
              <w:autoSpaceDN w:val="0"/>
              <w:jc w:val="center"/>
              <w:rPr>
                <w:rFonts w:ascii="Verdana" w:hAnsi="Verdana"/>
                <w:b/>
                <w:sz w:val="20"/>
                <w:szCs w:val="20"/>
              </w:rPr>
            </w:pPr>
            <w:r w:rsidRPr="007534CA">
              <w:rPr>
                <w:rFonts w:ascii="Verdana" w:hAnsi="Verdana"/>
                <w:b/>
                <w:sz w:val="20"/>
                <w:szCs w:val="20"/>
              </w:rPr>
              <w:t>0,3</w:t>
            </w:r>
          </w:p>
        </w:tc>
      </w:tr>
      <w:tr w:rsidR="008405FD" w:rsidRPr="007534CA" w14:paraId="6ABF1491" w14:textId="77777777" w:rsidTr="00126618">
        <w:tc>
          <w:tcPr>
            <w:tcW w:w="1982" w:type="dxa"/>
            <w:tcBorders>
              <w:top w:val="single" w:sz="4" w:space="0" w:color="auto"/>
              <w:left w:val="single" w:sz="4" w:space="0" w:color="auto"/>
              <w:bottom w:val="single" w:sz="4" w:space="0" w:color="auto"/>
              <w:right w:val="single" w:sz="4" w:space="0" w:color="auto"/>
            </w:tcBorders>
          </w:tcPr>
          <w:p w14:paraId="3760E1D0"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7 ur</w:t>
            </w:r>
          </w:p>
        </w:tc>
        <w:tc>
          <w:tcPr>
            <w:tcW w:w="1981" w:type="dxa"/>
            <w:tcBorders>
              <w:top w:val="single" w:sz="4" w:space="0" w:color="auto"/>
              <w:left w:val="single" w:sz="4" w:space="0" w:color="auto"/>
              <w:bottom w:val="single" w:sz="4" w:space="0" w:color="auto"/>
              <w:right w:val="single" w:sz="4" w:space="0" w:color="auto"/>
            </w:tcBorders>
          </w:tcPr>
          <w:p w14:paraId="1AC3C840"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14 ur</w:t>
            </w:r>
          </w:p>
        </w:tc>
        <w:tc>
          <w:tcPr>
            <w:tcW w:w="1982" w:type="dxa"/>
            <w:tcBorders>
              <w:top w:val="single" w:sz="4" w:space="0" w:color="auto"/>
              <w:left w:val="single" w:sz="4" w:space="0" w:color="auto"/>
              <w:bottom w:val="single" w:sz="4" w:space="0" w:color="auto"/>
              <w:right w:val="single" w:sz="4" w:space="0" w:color="auto"/>
            </w:tcBorders>
          </w:tcPr>
          <w:p w14:paraId="63E5F100"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7 delovnih dni</w:t>
            </w:r>
          </w:p>
        </w:tc>
        <w:tc>
          <w:tcPr>
            <w:tcW w:w="2122" w:type="dxa"/>
            <w:tcBorders>
              <w:top w:val="single" w:sz="4" w:space="0" w:color="auto"/>
              <w:left w:val="single" w:sz="4" w:space="0" w:color="auto"/>
              <w:bottom w:val="single" w:sz="4" w:space="0" w:color="auto"/>
              <w:right w:val="single" w:sz="4" w:space="0" w:color="auto"/>
            </w:tcBorders>
          </w:tcPr>
          <w:p w14:paraId="075B7E38"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14 delovnih dni</w:t>
            </w:r>
          </w:p>
        </w:tc>
        <w:tc>
          <w:tcPr>
            <w:tcW w:w="1289" w:type="dxa"/>
            <w:tcBorders>
              <w:top w:val="single" w:sz="4" w:space="0" w:color="auto"/>
              <w:left w:val="single" w:sz="4" w:space="0" w:color="auto"/>
              <w:bottom w:val="single" w:sz="4" w:space="0" w:color="auto"/>
              <w:right w:val="single" w:sz="4" w:space="0" w:color="auto"/>
            </w:tcBorders>
          </w:tcPr>
          <w:p w14:paraId="5C05EF6D" w14:textId="77777777" w:rsidR="008405FD" w:rsidRPr="007534CA" w:rsidRDefault="008405FD" w:rsidP="00126618">
            <w:pPr>
              <w:autoSpaceDE w:val="0"/>
              <w:autoSpaceDN w:val="0"/>
              <w:jc w:val="center"/>
              <w:rPr>
                <w:rFonts w:ascii="Verdana" w:hAnsi="Verdana"/>
                <w:b/>
                <w:sz w:val="20"/>
                <w:szCs w:val="20"/>
              </w:rPr>
            </w:pPr>
            <w:r w:rsidRPr="007534CA">
              <w:rPr>
                <w:rFonts w:ascii="Verdana" w:hAnsi="Verdana"/>
                <w:b/>
                <w:sz w:val="20"/>
                <w:szCs w:val="20"/>
              </w:rPr>
              <w:t>0,35</w:t>
            </w:r>
          </w:p>
        </w:tc>
      </w:tr>
      <w:tr w:rsidR="008405FD" w:rsidRPr="007534CA" w14:paraId="2842EA90" w14:textId="77777777" w:rsidTr="00126618">
        <w:tc>
          <w:tcPr>
            <w:tcW w:w="1982" w:type="dxa"/>
            <w:tcBorders>
              <w:top w:val="single" w:sz="4" w:space="0" w:color="auto"/>
              <w:left w:val="single" w:sz="4" w:space="0" w:color="auto"/>
              <w:bottom w:val="single" w:sz="4" w:space="0" w:color="auto"/>
              <w:right w:val="single" w:sz="4" w:space="0" w:color="auto"/>
            </w:tcBorders>
          </w:tcPr>
          <w:p w14:paraId="3F84F510"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 xml:space="preserve">&lt; 8 ur </w:t>
            </w:r>
          </w:p>
        </w:tc>
        <w:tc>
          <w:tcPr>
            <w:tcW w:w="1981" w:type="dxa"/>
            <w:tcBorders>
              <w:top w:val="single" w:sz="4" w:space="0" w:color="auto"/>
              <w:left w:val="single" w:sz="4" w:space="0" w:color="auto"/>
              <w:bottom w:val="single" w:sz="4" w:space="0" w:color="auto"/>
              <w:right w:val="single" w:sz="4" w:space="0" w:color="auto"/>
            </w:tcBorders>
          </w:tcPr>
          <w:p w14:paraId="6ABA4059"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16 ur</w:t>
            </w:r>
          </w:p>
        </w:tc>
        <w:tc>
          <w:tcPr>
            <w:tcW w:w="1982" w:type="dxa"/>
            <w:tcBorders>
              <w:top w:val="single" w:sz="4" w:space="0" w:color="auto"/>
              <w:left w:val="single" w:sz="4" w:space="0" w:color="auto"/>
              <w:bottom w:val="single" w:sz="4" w:space="0" w:color="auto"/>
              <w:right w:val="single" w:sz="4" w:space="0" w:color="auto"/>
            </w:tcBorders>
          </w:tcPr>
          <w:p w14:paraId="064398DC"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8 delovnih dni</w:t>
            </w:r>
          </w:p>
        </w:tc>
        <w:tc>
          <w:tcPr>
            <w:tcW w:w="2122" w:type="dxa"/>
            <w:tcBorders>
              <w:top w:val="single" w:sz="4" w:space="0" w:color="auto"/>
              <w:left w:val="single" w:sz="4" w:space="0" w:color="auto"/>
              <w:bottom w:val="single" w:sz="4" w:space="0" w:color="auto"/>
              <w:right w:val="single" w:sz="4" w:space="0" w:color="auto"/>
            </w:tcBorders>
          </w:tcPr>
          <w:p w14:paraId="6A4BF36E"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16 delovnih dni</w:t>
            </w:r>
          </w:p>
        </w:tc>
        <w:tc>
          <w:tcPr>
            <w:tcW w:w="1289" w:type="dxa"/>
            <w:tcBorders>
              <w:top w:val="single" w:sz="4" w:space="0" w:color="auto"/>
              <w:left w:val="single" w:sz="4" w:space="0" w:color="auto"/>
              <w:bottom w:val="single" w:sz="4" w:space="0" w:color="auto"/>
              <w:right w:val="single" w:sz="4" w:space="0" w:color="auto"/>
            </w:tcBorders>
          </w:tcPr>
          <w:p w14:paraId="7EC6B60C" w14:textId="77777777" w:rsidR="008405FD" w:rsidRPr="007534CA" w:rsidRDefault="008405FD" w:rsidP="00126618">
            <w:pPr>
              <w:autoSpaceDE w:val="0"/>
              <w:autoSpaceDN w:val="0"/>
              <w:jc w:val="center"/>
              <w:rPr>
                <w:rFonts w:ascii="Verdana" w:hAnsi="Verdana"/>
                <w:b/>
                <w:sz w:val="20"/>
                <w:szCs w:val="20"/>
              </w:rPr>
            </w:pPr>
            <w:r w:rsidRPr="007534CA">
              <w:rPr>
                <w:rFonts w:ascii="Verdana" w:hAnsi="Verdana"/>
                <w:b/>
                <w:sz w:val="20"/>
                <w:szCs w:val="20"/>
              </w:rPr>
              <w:t>0,4</w:t>
            </w:r>
          </w:p>
        </w:tc>
      </w:tr>
      <w:tr w:rsidR="008405FD" w:rsidRPr="007534CA" w14:paraId="5E273337" w14:textId="77777777" w:rsidTr="00126618">
        <w:tc>
          <w:tcPr>
            <w:tcW w:w="1982" w:type="dxa"/>
            <w:tcBorders>
              <w:top w:val="single" w:sz="4" w:space="0" w:color="auto"/>
              <w:left w:val="single" w:sz="4" w:space="0" w:color="auto"/>
              <w:bottom w:val="single" w:sz="4" w:space="0" w:color="auto"/>
              <w:right w:val="single" w:sz="4" w:space="0" w:color="auto"/>
            </w:tcBorders>
          </w:tcPr>
          <w:p w14:paraId="2A2D6810"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9 ur</w:t>
            </w:r>
          </w:p>
        </w:tc>
        <w:tc>
          <w:tcPr>
            <w:tcW w:w="1981" w:type="dxa"/>
            <w:tcBorders>
              <w:top w:val="single" w:sz="4" w:space="0" w:color="auto"/>
              <w:left w:val="single" w:sz="4" w:space="0" w:color="auto"/>
              <w:bottom w:val="single" w:sz="4" w:space="0" w:color="auto"/>
              <w:right w:val="single" w:sz="4" w:space="0" w:color="auto"/>
            </w:tcBorders>
          </w:tcPr>
          <w:p w14:paraId="2AFDE7CF"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18 ur</w:t>
            </w:r>
          </w:p>
        </w:tc>
        <w:tc>
          <w:tcPr>
            <w:tcW w:w="1982" w:type="dxa"/>
            <w:tcBorders>
              <w:top w:val="single" w:sz="4" w:space="0" w:color="auto"/>
              <w:left w:val="single" w:sz="4" w:space="0" w:color="auto"/>
              <w:bottom w:val="single" w:sz="4" w:space="0" w:color="auto"/>
              <w:right w:val="single" w:sz="4" w:space="0" w:color="auto"/>
            </w:tcBorders>
          </w:tcPr>
          <w:p w14:paraId="69B2BA4D"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9 delovnih dni</w:t>
            </w:r>
          </w:p>
        </w:tc>
        <w:tc>
          <w:tcPr>
            <w:tcW w:w="2122" w:type="dxa"/>
            <w:tcBorders>
              <w:top w:val="single" w:sz="4" w:space="0" w:color="auto"/>
              <w:left w:val="single" w:sz="4" w:space="0" w:color="auto"/>
              <w:bottom w:val="single" w:sz="4" w:space="0" w:color="auto"/>
              <w:right w:val="single" w:sz="4" w:space="0" w:color="auto"/>
            </w:tcBorders>
          </w:tcPr>
          <w:p w14:paraId="08A20E77"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&lt; 18 delovnih dni</w:t>
            </w:r>
          </w:p>
        </w:tc>
        <w:tc>
          <w:tcPr>
            <w:tcW w:w="1289" w:type="dxa"/>
            <w:tcBorders>
              <w:top w:val="single" w:sz="4" w:space="0" w:color="auto"/>
              <w:left w:val="single" w:sz="4" w:space="0" w:color="auto"/>
              <w:bottom w:val="single" w:sz="4" w:space="0" w:color="auto"/>
              <w:right w:val="single" w:sz="4" w:space="0" w:color="auto"/>
            </w:tcBorders>
          </w:tcPr>
          <w:p w14:paraId="4C11B3B0" w14:textId="77777777" w:rsidR="008405FD" w:rsidRPr="007534CA" w:rsidRDefault="008405FD" w:rsidP="00126618">
            <w:pPr>
              <w:autoSpaceDE w:val="0"/>
              <w:autoSpaceDN w:val="0"/>
              <w:jc w:val="center"/>
              <w:rPr>
                <w:rFonts w:ascii="Verdana" w:hAnsi="Verdana"/>
                <w:b/>
                <w:sz w:val="20"/>
                <w:szCs w:val="20"/>
              </w:rPr>
            </w:pPr>
            <w:r w:rsidRPr="007534CA">
              <w:rPr>
                <w:rFonts w:ascii="Verdana" w:hAnsi="Verdana"/>
                <w:b/>
                <w:sz w:val="20"/>
                <w:szCs w:val="20"/>
              </w:rPr>
              <w:t>0,45</w:t>
            </w:r>
          </w:p>
        </w:tc>
      </w:tr>
      <w:tr w:rsidR="008405FD" w:rsidRPr="007534CA" w14:paraId="6647999C" w14:textId="77777777" w:rsidTr="00126618">
        <w:tc>
          <w:tcPr>
            <w:tcW w:w="1982" w:type="dxa"/>
            <w:tcBorders>
              <w:top w:val="single" w:sz="4" w:space="0" w:color="auto"/>
              <w:left w:val="single" w:sz="4" w:space="0" w:color="auto"/>
              <w:bottom w:val="single" w:sz="4" w:space="0" w:color="auto"/>
              <w:right w:val="single" w:sz="4" w:space="0" w:color="auto"/>
            </w:tcBorders>
          </w:tcPr>
          <w:p w14:paraId="20E49B60"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9 ur ali več</w:t>
            </w:r>
          </w:p>
        </w:tc>
        <w:tc>
          <w:tcPr>
            <w:tcW w:w="1981" w:type="dxa"/>
            <w:tcBorders>
              <w:top w:val="single" w:sz="4" w:space="0" w:color="auto"/>
              <w:left w:val="single" w:sz="4" w:space="0" w:color="auto"/>
              <w:bottom w:val="single" w:sz="4" w:space="0" w:color="auto"/>
              <w:right w:val="single" w:sz="4" w:space="0" w:color="auto"/>
            </w:tcBorders>
          </w:tcPr>
          <w:p w14:paraId="7D2975E8"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18 ur ali več</w:t>
            </w:r>
          </w:p>
        </w:tc>
        <w:tc>
          <w:tcPr>
            <w:tcW w:w="1982" w:type="dxa"/>
            <w:tcBorders>
              <w:top w:val="single" w:sz="4" w:space="0" w:color="auto"/>
              <w:left w:val="single" w:sz="4" w:space="0" w:color="auto"/>
              <w:bottom w:val="single" w:sz="4" w:space="0" w:color="auto"/>
              <w:right w:val="single" w:sz="4" w:space="0" w:color="auto"/>
            </w:tcBorders>
          </w:tcPr>
          <w:p w14:paraId="3A9D42C9"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9 del. dni ali več</w:t>
            </w:r>
          </w:p>
        </w:tc>
        <w:tc>
          <w:tcPr>
            <w:tcW w:w="2122" w:type="dxa"/>
            <w:tcBorders>
              <w:top w:val="single" w:sz="4" w:space="0" w:color="auto"/>
              <w:left w:val="single" w:sz="4" w:space="0" w:color="auto"/>
              <w:bottom w:val="single" w:sz="4" w:space="0" w:color="auto"/>
              <w:right w:val="single" w:sz="4" w:space="0" w:color="auto"/>
            </w:tcBorders>
            <w:hideMark/>
          </w:tcPr>
          <w:p w14:paraId="3E17FC73" w14:textId="77777777" w:rsidR="008405FD" w:rsidRPr="007534CA" w:rsidRDefault="008405FD" w:rsidP="00126618">
            <w:pPr>
              <w:autoSpaceDE w:val="0"/>
              <w:autoSpaceDN w:val="0"/>
              <w:jc w:val="center"/>
              <w:rPr>
                <w:rFonts w:ascii="Verdana" w:hAnsi="Verdana"/>
                <w:sz w:val="20"/>
                <w:szCs w:val="20"/>
              </w:rPr>
            </w:pPr>
            <w:r w:rsidRPr="007534CA">
              <w:rPr>
                <w:rFonts w:ascii="Verdana" w:hAnsi="Verdana"/>
                <w:sz w:val="20"/>
                <w:szCs w:val="20"/>
              </w:rPr>
              <w:t>18 del. dni ali več</w:t>
            </w:r>
          </w:p>
        </w:tc>
        <w:tc>
          <w:tcPr>
            <w:tcW w:w="1289" w:type="dxa"/>
            <w:tcBorders>
              <w:top w:val="single" w:sz="4" w:space="0" w:color="auto"/>
              <w:left w:val="single" w:sz="4" w:space="0" w:color="auto"/>
              <w:bottom w:val="single" w:sz="4" w:space="0" w:color="auto"/>
              <w:right w:val="single" w:sz="4" w:space="0" w:color="auto"/>
            </w:tcBorders>
            <w:hideMark/>
          </w:tcPr>
          <w:p w14:paraId="393CA30A" w14:textId="77777777" w:rsidR="008405FD" w:rsidRPr="007534CA" w:rsidRDefault="008405FD" w:rsidP="00126618">
            <w:pPr>
              <w:autoSpaceDE w:val="0"/>
              <w:autoSpaceDN w:val="0"/>
              <w:jc w:val="center"/>
              <w:rPr>
                <w:rFonts w:ascii="Verdana" w:hAnsi="Verdana"/>
                <w:b/>
                <w:sz w:val="20"/>
                <w:szCs w:val="20"/>
              </w:rPr>
            </w:pPr>
            <w:r w:rsidRPr="007534CA">
              <w:rPr>
                <w:rFonts w:ascii="Verdana" w:hAnsi="Verdana"/>
                <w:b/>
                <w:sz w:val="20"/>
                <w:szCs w:val="20"/>
              </w:rPr>
              <w:t>0,5</w:t>
            </w:r>
          </w:p>
        </w:tc>
      </w:tr>
    </w:tbl>
    <w:p w14:paraId="63DCF3D9" w14:textId="77777777" w:rsidR="008405FD" w:rsidRPr="007534CA" w:rsidRDefault="008405FD" w:rsidP="008405FD">
      <w:pPr>
        <w:jc w:val="both"/>
        <w:rPr>
          <w:rFonts w:ascii="Verdana" w:hAnsi="Verdana"/>
          <w:sz w:val="20"/>
          <w:szCs w:val="20"/>
        </w:rPr>
      </w:pPr>
    </w:p>
    <w:p w14:paraId="2E83C78A" w14:textId="77777777" w:rsidR="008405FD" w:rsidRPr="007534CA" w:rsidRDefault="008405FD" w:rsidP="008405FD">
      <w:pPr>
        <w:jc w:val="both"/>
        <w:rPr>
          <w:rFonts w:ascii="Verdana" w:hAnsi="Verdana"/>
          <w:sz w:val="20"/>
          <w:szCs w:val="20"/>
        </w:rPr>
      </w:pPr>
    </w:p>
    <w:p w14:paraId="108ACEB4" w14:textId="77777777" w:rsidR="008405FD" w:rsidRPr="007534CA" w:rsidRDefault="008405FD" w:rsidP="008405FD">
      <w:pPr>
        <w:jc w:val="center"/>
        <w:rPr>
          <w:rFonts w:ascii="Verdana" w:hAnsi="Verdana"/>
          <w:sz w:val="20"/>
          <w:szCs w:val="20"/>
        </w:rPr>
      </w:pPr>
      <w:r w:rsidRPr="007534CA">
        <w:rPr>
          <w:rFonts w:ascii="Verdana" w:hAnsi="Verdana"/>
          <w:b/>
          <w:sz w:val="20"/>
          <w:szCs w:val="20"/>
        </w:rPr>
        <w:t>Tabela 3:</w:t>
      </w:r>
      <w:r w:rsidRPr="007534CA">
        <w:rPr>
          <w:rFonts w:ascii="Verdana" w:hAnsi="Verdana"/>
          <w:sz w:val="20"/>
          <w:szCs w:val="20"/>
        </w:rPr>
        <w:t xml:space="preserve"> Faktor za izračun zneska mesečnega vzdrževanja glede na prekoračitev roka za</w:t>
      </w:r>
    </w:p>
    <w:p w14:paraId="38289380" w14:textId="77777777" w:rsidR="008405FD" w:rsidRPr="007534CA" w:rsidRDefault="008405FD" w:rsidP="008405FD">
      <w:pPr>
        <w:ind w:left="708"/>
        <w:rPr>
          <w:rFonts w:ascii="Verdana" w:hAnsi="Verdana"/>
          <w:sz w:val="20"/>
          <w:szCs w:val="20"/>
        </w:rPr>
      </w:pPr>
      <w:r w:rsidRPr="007534CA">
        <w:rPr>
          <w:rFonts w:ascii="Verdana" w:hAnsi="Verdana"/>
          <w:sz w:val="20"/>
          <w:szCs w:val="20"/>
        </w:rPr>
        <w:t xml:space="preserve">         odpravo kritične napake v tekočem mesecu</w:t>
      </w:r>
    </w:p>
    <w:p w14:paraId="07AF739D" w14:textId="77777777" w:rsidR="008405FD" w:rsidRPr="007534CA" w:rsidRDefault="008405FD" w:rsidP="008405FD">
      <w:pPr>
        <w:jc w:val="both"/>
        <w:rPr>
          <w:rFonts w:ascii="Verdana" w:hAnsi="Verdana" w:cs="Arial"/>
          <w:sz w:val="20"/>
          <w:szCs w:val="20"/>
        </w:rPr>
      </w:pPr>
    </w:p>
    <w:p w14:paraId="70F306E7" w14:textId="77777777" w:rsidR="008405FD" w:rsidRPr="007534CA" w:rsidRDefault="008405FD" w:rsidP="008405FD">
      <w:pPr>
        <w:jc w:val="both"/>
        <w:rPr>
          <w:rFonts w:ascii="Verdana" w:hAnsi="Verdana"/>
          <w:sz w:val="20"/>
          <w:szCs w:val="20"/>
        </w:rPr>
      </w:pPr>
    </w:p>
    <w:p w14:paraId="365CC6F3" w14:textId="77777777" w:rsidR="008405FD" w:rsidRPr="007534CA" w:rsidRDefault="008405FD" w:rsidP="008405FD">
      <w:pPr>
        <w:pStyle w:val="Telobesedila"/>
        <w:rPr>
          <w:rFonts w:ascii="Verdana" w:hAnsi="Verdana"/>
          <w:sz w:val="20"/>
          <w:szCs w:val="20"/>
        </w:rPr>
      </w:pPr>
      <w:r w:rsidRPr="007534CA">
        <w:rPr>
          <w:rFonts w:ascii="Verdana" w:hAnsi="Verdana"/>
          <w:sz w:val="20"/>
          <w:szCs w:val="20"/>
        </w:rPr>
        <w:t xml:space="preserve">V ___________, dne ______________            </w:t>
      </w:r>
      <w:r>
        <w:rPr>
          <w:rFonts w:ascii="Verdana" w:hAnsi="Verdana"/>
          <w:sz w:val="20"/>
          <w:szCs w:val="20"/>
        </w:rPr>
        <w:t xml:space="preserve">  </w:t>
      </w:r>
      <w:r w:rsidRPr="007534CA">
        <w:rPr>
          <w:rFonts w:ascii="Verdana" w:hAnsi="Verdana"/>
          <w:sz w:val="20"/>
          <w:szCs w:val="20"/>
        </w:rPr>
        <w:t xml:space="preserve"> V Celju, dne___________                        </w:t>
      </w:r>
    </w:p>
    <w:p w14:paraId="20493C02" w14:textId="77777777" w:rsidR="008405FD" w:rsidRPr="007534CA" w:rsidRDefault="008405FD" w:rsidP="008405FD">
      <w:pPr>
        <w:jc w:val="both"/>
        <w:rPr>
          <w:rFonts w:ascii="Verdana" w:hAnsi="Verdana" w:cs="Arial"/>
          <w:sz w:val="20"/>
          <w:szCs w:val="20"/>
        </w:rPr>
      </w:pPr>
    </w:p>
    <w:p w14:paraId="348FE980" w14:textId="77777777" w:rsidR="008405FD" w:rsidRPr="007534CA" w:rsidRDefault="008405FD" w:rsidP="008405FD">
      <w:pPr>
        <w:jc w:val="both"/>
        <w:rPr>
          <w:rFonts w:ascii="Verdana" w:hAnsi="Verdana" w:cs="Arial"/>
          <w:sz w:val="20"/>
          <w:szCs w:val="20"/>
        </w:rPr>
      </w:pPr>
    </w:p>
    <w:p w14:paraId="0FFDA600" w14:textId="77777777" w:rsidR="008405FD" w:rsidRPr="007534CA" w:rsidRDefault="008405FD" w:rsidP="008405FD">
      <w:pPr>
        <w:jc w:val="both"/>
        <w:rPr>
          <w:rFonts w:ascii="Verdana" w:hAnsi="Verdana" w:cs="Arial"/>
          <w:sz w:val="20"/>
          <w:szCs w:val="20"/>
        </w:rPr>
      </w:pPr>
    </w:p>
    <w:p w14:paraId="10D600F4" w14:textId="77777777" w:rsidR="008405FD" w:rsidRPr="007534CA" w:rsidRDefault="008405FD" w:rsidP="008405FD">
      <w:pPr>
        <w:pStyle w:val="Telobesedila"/>
        <w:rPr>
          <w:rFonts w:ascii="Verdana" w:hAnsi="Verdana"/>
          <w:sz w:val="20"/>
          <w:szCs w:val="20"/>
        </w:rPr>
      </w:pPr>
      <w:r w:rsidRPr="007534CA">
        <w:rPr>
          <w:rFonts w:ascii="Verdana" w:hAnsi="Verdana"/>
          <w:sz w:val="20"/>
          <w:szCs w:val="20"/>
        </w:rPr>
        <w:t>IZVAJALEC</w:t>
      </w:r>
      <w:r w:rsidRPr="007534CA">
        <w:rPr>
          <w:rFonts w:ascii="Verdana" w:hAnsi="Verdana"/>
          <w:sz w:val="20"/>
          <w:szCs w:val="20"/>
        </w:rPr>
        <w:tab/>
      </w:r>
      <w:r w:rsidRPr="007534CA">
        <w:rPr>
          <w:rFonts w:ascii="Verdana" w:hAnsi="Verdana"/>
          <w:sz w:val="20"/>
          <w:szCs w:val="20"/>
        </w:rPr>
        <w:tab/>
      </w:r>
      <w:r w:rsidRPr="007534CA">
        <w:rPr>
          <w:rFonts w:ascii="Verdana" w:hAnsi="Verdana"/>
          <w:sz w:val="20"/>
          <w:szCs w:val="20"/>
        </w:rPr>
        <w:tab/>
      </w:r>
      <w:r w:rsidRPr="007534CA">
        <w:rPr>
          <w:rFonts w:ascii="Verdana" w:hAnsi="Verdana"/>
          <w:sz w:val="20"/>
          <w:szCs w:val="20"/>
        </w:rPr>
        <w:tab/>
      </w:r>
      <w:r w:rsidRPr="007534CA">
        <w:rPr>
          <w:rFonts w:ascii="Verdana" w:hAnsi="Verdana"/>
          <w:sz w:val="20"/>
          <w:szCs w:val="20"/>
        </w:rPr>
        <w:tab/>
        <w:t xml:space="preserve">  </w:t>
      </w:r>
      <w:r w:rsidRPr="007534CA">
        <w:rPr>
          <w:rFonts w:ascii="Verdana" w:hAnsi="Verdana"/>
          <w:sz w:val="20"/>
          <w:szCs w:val="20"/>
        </w:rPr>
        <w:tab/>
        <w:t xml:space="preserve"> NAROČNIK</w:t>
      </w:r>
    </w:p>
    <w:p w14:paraId="7CEF57E5" w14:textId="0E9E4EB7" w:rsidR="008405FD" w:rsidRPr="007534CA" w:rsidRDefault="009F12BA" w:rsidP="008405FD">
      <w:pPr>
        <w:pStyle w:val="Telobesedila"/>
        <w:rPr>
          <w:rFonts w:ascii="Verdana" w:hAnsi="Verdana"/>
          <w:sz w:val="20"/>
          <w:szCs w:val="20"/>
        </w:rPr>
      </w:pPr>
      <w:r>
        <w:rPr>
          <w:rFonts w:ascii="Verdana" w:hAnsi="Verdana"/>
          <w:sz w:val="20"/>
          <w:szCs w:val="20"/>
        </w:rPr>
        <w:t xml:space="preserve">                                                                       </w:t>
      </w:r>
      <w:r w:rsidR="008405FD" w:rsidRPr="007534CA">
        <w:rPr>
          <w:rFonts w:ascii="Verdana" w:hAnsi="Verdana"/>
          <w:sz w:val="20"/>
          <w:szCs w:val="20"/>
        </w:rPr>
        <w:t xml:space="preserve"> Splošna bolnišnica Celje:</w:t>
      </w:r>
    </w:p>
    <w:p w14:paraId="050BE26F" w14:textId="1B1F9910" w:rsidR="008405FD" w:rsidRPr="007534CA" w:rsidRDefault="009F12BA" w:rsidP="008405FD">
      <w:pPr>
        <w:pStyle w:val="Telobesedila"/>
        <w:rPr>
          <w:rFonts w:ascii="Verdana" w:hAnsi="Verdana"/>
          <w:sz w:val="20"/>
          <w:szCs w:val="20"/>
        </w:rPr>
      </w:pPr>
      <w:r>
        <w:rPr>
          <w:rFonts w:ascii="Verdana" w:hAnsi="Verdana"/>
          <w:sz w:val="20"/>
          <w:szCs w:val="20"/>
        </w:rPr>
        <w:t xml:space="preserve">                                                              </w:t>
      </w:r>
      <w:r w:rsidR="008405FD" w:rsidRPr="007534CA">
        <w:rPr>
          <w:rFonts w:ascii="Verdana" w:hAnsi="Verdana"/>
          <w:sz w:val="20"/>
          <w:szCs w:val="20"/>
        </w:rPr>
        <w:tab/>
        <w:t xml:space="preserve"> Direktor</w:t>
      </w:r>
    </w:p>
    <w:p w14:paraId="33FA61B7" w14:textId="5D0FCA71" w:rsidR="008405FD" w:rsidRPr="007534CA" w:rsidRDefault="009F12BA" w:rsidP="008405FD">
      <w:pPr>
        <w:pStyle w:val="Telobesedila"/>
        <w:rPr>
          <w:rFonts w:ascii="Verdana" w:hAnsi="Verdana"/>
          <w:sz w:val="20"/>
          <w:szCs w:val="20"/>
        </w:rPr>
      </w:pPr>
      <w:r>
        <w:rPr>
          <w:rFonts w:ascii="Verdana" w:hAnsi="Verdana"/>
          <w:sz w:val="20"/>
          <w:szCs w:val="20"/>
        </w:rPr>
        <w:t xml:space="preserve">                     </w:t>
      </w:r>
      <w:r w:rsidR="008405FD" w:rsidRPr="007534CA">
        <w:rPr>
          <w:rFonts w:ascii="Verdana" w:hAnsi="Verdana"/>
          <w:sz w:val="20"/>
          <w:szCs w:val="20"/>
        </w:rPr>
        <w:tab/>
      </w:r>
      <w:r w:rsidR="008405FD" w:rsidRPr="007534CA">
        <w:rPr>
          <w:rFonts w:ascii="Verdana" w:hAnsi="Verdana"/>
          <w:sz w:val="20"/>
          <w:szCs w:val="20"/>
        </w:rPr>
        <w:tab/>
      </w:r>
      <w:r w:rsidR="008405FD" w:rsidRPr="007534CA">
        <w:rPr>
          <w:rFonts w:ascii="Verdana" w:hAnsi="Verdana"/>
          <w:sz w:val="20"/>
          <w:szCs w:val="20"/>
        </w:rPr>
        <w:tab/>
      </w:r>
      <w:r w:rsidR="008405FD" w:rsidRPr="007534CA">
        <w:rPr>
          <w:rFonts w:ascii="Verdana" w:hAnsi="Verdana"/>
          <w:sz w:val="20"/>
          <w:szCs w:val="20"/>
        </w:rPr>
        <w:tab/>
      </w:r>
      <w:r w:rsidR="008405FD" w:rsidRPr="007534CA">
        <w:rPr>
          <w:rFonts w:ascii="Verdana" w:hAnsi="Verdana"/>
          <w:sz w:val="20"/>
          <w:szCs w:val="20"/>
        </w:rPr>
        <w:tab/>
        <w:t xml:space="preserve"> </w:t>
      </w:r>
      <w:r w:rsidR="008405FD" w:rsidRPr="00174EA4">
        <w:rPr>
          <w:rFonts w:ascii="Verdana" w:hAnsi="Verdana"/>
          <w:sz w:val="20"/>
          <w:szCs w:val="20"/>
        </w:rPr>
        <w:t>dr. Dragan Kovačić, dr. med.</w:t>
      </w:r>
    </w:p>
    <w:p w14:paraId="27837576" w14:textId="77777777" w:rsidR="008405FD" w:rsidRPr="007534CA" w:rsidRDefault="008405FD" w:rsidP="008405FD">
      <w:pPr>
        <w:rPr>
          <w:rFonts w:ascii="Verdana" w:hAnsi="Verdana"/>
          <w:sz w:val="20"/>
          <w:szCs w:val="20"/>
        </w:rPr>
      </w:pPr>
    </w:p>
    <w:p w14:paraId="793DEA62" w14:textId="7CBF8E32" w:rsidR="008405FD" w:rsidRPr="007534CA" w:rsidRDefault="008405FD" w:rsidP="008405FD">
      <w:pPr>
        <w:rPr>
          <w:rFonts w:ascii="Verdana" w:hAnsi="Verdana"/>
          <w:b/>
          <w:sz w:val="20"/>
          <w:szCs w:val="20"/>
        </w:rPr>
      </w:pPr>
      <w:r w:rsidRPr="007534CA">
        <w:rPr>
          <w:rFonts w:ascii="Verdana" w:hAnsi="Verdana"/>
          <w:sz w:val="20"/>
          <w:szCs w:val="20"/>
        </w:rPr>
        <w:br w:type="page"/>
      </w:r>
      <w:r w:rsidRPr="007534CA">
        <w:rPr>
          <w:rFonts w:ascii="Verdana" w:hAnsi="Verdana"/>
          <w:b/>
          <w:sz w:val="20"/>
          <w:szCs w:val="20"/>
        </w:rPr>
        <w:lastRenderedPageBreak/>
        <w:t xml:space="preserve">Priloga </w:t>
      </w:r>
      <w:r w:rsidR="00DB4B1B">
        <w:rPr>
          <w:rFonts w:ascii="Verdana" w:hAnsi="Verdana"/>
          <w:b/>
          <w:sz w:val="20"/>
          <w:szCs w:val="20"/>
        </w:rPr>
        <w:t>2/</w:t>
      </w:r>
      <w:r w:rsidRPr="007534CA">
        <w:rPr>
          <w:rFonts w:ascii="Verdana" w:hAnsi="Verdana"/>
          <w:b/>
          <w:sz w:val="20"/>
          <w:szCs w:val="20"/>
        </w:rPr>
        <w:t>5: Tehnologija, način in evidenca vzpostavitve terminalske povezave</w:t>
      </w:r>
    </w:p>
    <w:p w14:paraId="5755AC7C" w14:textId="77777777" w:rsidR="008405FD" w:rsidRPr="007534CA" w:rsidRDefault="008405FD" w:rsidP="008405FD">
      <w:pPr>
        <w:rPr>
          <w:rFonts w:ascii="Verdana" w:hAnsi="Verdana"/>
          <w:sz w:val="20"/>
          <w:szCs w:val="20"/>
        </w:rPr>
      </w:pPr>
    </w:p>
    <w:p w14:paraId="0CC6E6B2" w14:textId="77777777" w:rsidR="008405FD" w:rsidRPr="007534CA" w:rsidRDefault="008405FD" w:rsidP="008405FD">
      <w:pPr>
        <w:rPr>
          <w:rFonts w:ascii="Verdana" w:hAnsi="Verdana"/>
          <w:sz w:val="20"/>
          <w:szCs w:val="20"/>
        </w:rPr>
      </w:pPr>
    </w:p>
    <w:p w14:paraId="458CDF61" w14:textId="77777777" w:rsidR="008405FD" w:rsidRPr="007534CA" w:rsidRDefault="008405FD" w:rsidP="008405FD">
      <w:pPr>
        <w:jc w:val="both"/>
        <w:rPr>
          <w:rFonts w:ascii="Verdana" w:hAnsi="Verdana"/>
          <w:sz w:val="20"/>
          <w:szCs w:val="20"/>
        </w:rPr>
      </w:pPr>
      <w:r w:rsidRPr="007534CA">
        <w:rPr>
          <w:rFonts w:ascii="Verdana" w:hAnsi="Verdana"/>
          <w:sz w:val="20"/>
          <w:szCs w:val="20"/>
        </w:rPr>
        <w:t>Terminalska povezava, preko katere izvajalec vzdržuje naročnikovo programsko opremo, se vzpostavlja preko interneta s pomočjo SSL VPN povezave, dvofaktorske avtentikacije in sistema za beleženje revizijskih sledi privilegiranih dostopov Wallix, praviloma na poziv odgovorne osebe naročnika. Naročnik izvajalcu znotraj svojega računalniškega omrežja omogoča nemoten dostop do tistih podatkovnih strežnikov, na katerih deluje programska oprema, ki je predmet vzdrževalne pogodbe.</w:t>
      </w:r>
    </w:p>
    <w:p w14:paraId="4862663A" w14:textId="77777777" w:rsidR="008405FD" w:rsidRPr="007534CA" w:rsidRDefault="008405FD" w:rsidP="008405FD">
      <w:pPr>
        <w:jc w:val="both"/>
        <w:rPr>
          <w:rFonts w:ascii="Verdana" w:hAnsi="Verdana"/>
          <w:sz w:val="20"/>
          <w:szCs w:val="20"/>
        </w:rPr>
      </w:pPr>
    </w:p>
    <w:p w14:paraId="01F89EAF" w14:textId="77777777" w:rsidR="008405FD" w:rsidRPr="007534CA" w:rsidRDefault="008405FD" w:rsidP="008405FD">
      <w:pPr>
        <w:jc w:val="both"/>
        <w:rPr>
          <w:rFonts w:ascii="Verdana" w:hAnsi="Verdana"/>
          <w:sz w:val="20"/>
          <w:szCs w:val="20"/>
        </w:rPr>
      </w:pPr>
      <w:r w:rsidRPr="007534CA">
        <w:rPr>
          <w:rFonts w:ascii="Verdana" w:hAnsi="Verdana"/>
          <w:sz w:val="20"/>
          <w:szCs w:val="20"/>
        </w:rPr>
        <w:t>Dostopi se beležijo poimensko, zato mora Izvajalec za vsakega zaposlenega posredovati izpolnjeno Vlogo za odobritev varnega dostopa v omrežje SBC, jo ožigosati in podpisati s strani odgovorne osebe.</w:t>
      </w:r>
    </w:p>
    <w:p w14:paraId="39EC4A5C" w14:textId="77777777" w:rsidR="008405FD" w:rsidRPr="007534CA" w:rsidRDefault="008405FD" w:rsidP="008405FD">
      <w:pPr>
        <w:jc w:val="both"/>
        <w:rPr>
          <w:rFonts w:ascii="Verdana" w:hAnsi="Verdana"/>
          <w:sz w:val="20"/>
          <w:szCs w:val="20"/>
        </w:rPr>
      </w:pPr>
    </w:p>
    <w:p w14:paraId="38ED7A66" w14:textId="77777777" w:rsidR="008405FD" w:rsidRPr="007534CA" w:rsidRDefault="008405FD" w:rsidP="008405FD">
      <w:pPr>
        <w:jc w:val="both"/>
        <w:rPr>
          <w:rFonts w:ascii="Verdana" w:hAnsi="Verdana"/>
          <w:sz w:val="20"/>
          <w:szCs w:val="20"/>
        </w:rPr>
      </w:pPr>
      <w:r w:rsidRPr="007534CA">
        <w:rPr>
          <w:rFonts w:ascii="Verdana" w:hAnsi="Verdana"/>
          <w:sz w:val="20"/>
          <w:szCs w:val="20"/>
        </w:rPr>
        <w:t xml:space="preserve">V primeru planiranih vzdrževalnih posegov s strani izvajalca, mora izvajalec pred vsako vzpostavitvijo povezave o tem po elektronski pošti predhodno obvestiti odgovorno osebo naročnika, pri čemer mora navesti predviden termin povezave, njeno trajanje in namen povezovanja. Odgovorna oseba naročnika mora pred vzpostavitvijo povezave izvajalcu po elektronski pošti potrditi prejem sporočila in se strinjati izvedbo planiranega posega. </w:t>
      </w:r>
    </w:p>
    <w:p w14:paraId="097D76C5" w14:textId="77777777" w:rsidR="008405FD" w:rsidRPr="007534CA" w:rsidRDefault="008405FD" w:rsidP="008405FD">
      <w:pPr>
        <w:jc w:val="both"/>
        <w:rPr>
          <w:rFonts w:ascii="Verdana" w:hAnsi="Verdana"/>
          <w:sz w:val="20"/>
          <w:szCs w:val="20"/>
        </w:rPr>
      </w:pPr>
    </w:p>
    <w:p w14:paraId="2D4223A2" w14:textId="77777777" w:rsidR="008405FD" w:rsidRPr="007534CA" w:rsidRDefault="008405FD" w:rsidP="008405FD">
      <w:pPr>
        <w:jc w:val="both"/>
        <w:rPr>
          <w:rFonts w:ascii="Verdana" w:hAnsi="Verdana"/>
          <w:sz w:val="20"/>
          <w:szCs w:val="20"/>
        </w:rPr>
      </w:pPr>
      <w:r w:rsidRPr="007534CA">
        <w:rPr>
          <w:rFonts w:ascii="Verdana" w:hAnsi="Verdana"/>
          <w:sz w:val="20"/>
          <w:szCs w:val="20"/>
        </w:rPr>
        <w:t>Priloga mesečnih računov za vzdrževanje mora vsebovati tudi dnevnik vseh vzpostavljenih povezav, skupaj z opisom pripadajočih opravljenih posegov.</w:t>
      </w:r>
    </w:p>
    <w:p w14:paraId="5D5DBCF1" w14:textId="77777777" w:rsidR="008405FD" w:rsidRPr="007534CA" w:rsidRDefault="008405FD" w:rsidP="008405FD">
      <w:pPr>
        <w:jc w:val="both"/>
        <w:rPr>
          <w:rFonts w:ascii="Verdana" w:hAnsi="Verdana"/>
          <w:sz w:val="20"/>
          <w:szCs w:val="20"/>
        </w:rPr>
      </w:pPr>
    </w:p>
    <w:p w14:paraId="70264124" w14:textId="77777777" w:rsidR="008405FD" w:rsidRPr="007534CA" w:rsidRDefault="008405FD" w:rsidP="008405FD">
      <w:pPr>
        <w:jc w:val="both"/>
        <w:rPr>
          <w:rFonts w:ascii="Verdana" w:hAnsi="Verdana"/>
          <w:sz w:val="20"/>
          <w:szCs w:val="20"/>
        </w:rPr>
      </w:pPr>
    </w:p>
    <w:p w14:paraId="069DE8E2" w14:textId="77777777" w:rsidR="008405FD" w:rsidRPr="007534CA" w:rsidRDefault="008405FD" w:rsidP="008405FD">
      <w:pPr>
        <w:jc w:val="both"/>
        <w:rPr>
          <w:rFonts w:ascii="Verdana" w:hAnsi="Verdana"/>
          <w:sz w:val="20"/>
          <w:szCs w:val="20"/>
        </w:rPr>
      </w:pPr>
    </w:p>
    <w:p w14:paraId="72FBE1AB" w14:textId="77777777" w:rsidR="008405FD" w:rsidRPr="007534CA" w:rsidRDefault="008405FD" w:rsidP="008405FD">
      <w:pPr>
        <w:jc w:val="both"/>
        <w:rPr>
          <w:rFonts w:ascii="Verdana" w:hAnsi="Verdana"/>
          <w:sz w:val="20"/>
          <w:szCs w:val="20"/>
        </w:rPr>
      </w:pPr>
    </w:p>
    <w:p w14:paraId="440D4678" w14:textId="77777777" w:rsidR="008405FD" w:rsidRPr="007534CA" w:rsidRDefault="008405FD" w:rsidP="008405FD">
      <w:pPr>
        <w:pStyle w:val="Telobesedila"/>
        <w:rPr>
          <w:rFonts w:ascii="Verdana" w:hAnsi="Verdana"/>
          <w:sz w:val="20"/>
          <w:szCs w:val="20"/>
        </w:rPr>
      </w:pPr>
      <w:r w:rsidRPr="007534CA">
        <w:rPr>
          <w:rFonts w:ascii="Verdana" w:hAnsi="Verdana"/>
          <w:sz w:val="20"/>
          <w:szCs w:val="20"/>
        </w:rPr>
        <w:t xml:space="preserve">V ___________, dne ______________                         V Celju, dne___________ </w:t>
      </w:r>
    </w:p>
    <w:p w14:paraId="4C55526B" w14:textId="77777777" w:rsidR="008405FD" w:rsidRPr="007534CA" w:rsidRDefault="008405FD" w:rsidP="008405FD">
      <w:pPr>
        <w:jc w:val="both"/>
        <w:rPr>
          <w:rFonts w:ascii="Verdana" w:hAnsi="Verdana"/>
          <w:sz w:val="20"/>
          <w:szCs w:val="20"/>
        </w:rPr>
      </w:pPr>
    </w:p>
    <w:p w14:paraId="0047B123" w14:textId="77777777" w:rsidR="008405FD" w:rsidRPr="007534CA" w:rsidRDefault="008405FD" w:rsidP="008405FD">
      <w:pPr>
        <w:jc w:val="both"/>
        <w:rPr>
          <w:rFonts w:ascii="Verdana" w:hAnsi="Verdana"/>
          <w:sz w:val="20"/>
          <w:szCs w:val="20"/>
        </w:rPr>
      </w:pPr>
    </w:p>
    <w:p w14:paraId="59632C28" w14:textId="77777777" w:rsidR="008405FD" w:rsidRPr="007534CA" w:rsidRDefault="008405FD" w:rsidP="008405FD">
      <w:pPr>
        <w:jc w:val="both"/>
        <w:rPr>
          <w:rFonts w:ascii="Verdana" w:hAnsi="Verdana"/>
          <w:sz w:val="20"/>
          <w:szCs w:val="20"/>
        </w:rPr>
      </w:pPr>
    </w:p>
    <w:p w14:paraId="4CA1ED53" w14:textId="77777777" w:rsidR="008405FD" w:rsidRPr="007534CA" w:rsidRDefault="008405FD" w:rsidP="008405FD">
      <w:pPr>
        <w:pStyle w:val="Telobesedila"/>
        <w:rPr>
          <w:rFonts w:ascii="Verdana" w:hAnsi="Verdana"/>
          <w:sz w:val="20"/>
          <w:szCs w:val="20"/>
        </w:rPr>
      </w:pPr>
      <w:r w:rsidRPr="007534CA">
        <w:rPr>
          <w:rFonts w:ascii="Verdana" w:hAnsi="Verdana"/>
          <w:sz w:val="20"/>
          <w:szCs w:val="20"/>
        </w:rPr>
        <w:t>IZVAJALEC</w:t>
      </w:r>
      <w:r w:rsidRPr="007534CA">
        <w:rPr>
          <w:rFonts w:ascii="Verdana" w:hAnsi="Verdana"/>
          <w:sz w:val="20"/>
          <w:szCs w:val="20"/>
        </w:rPr>
        <w:tab/>
      </w:r>
      <w:r w:rsidRPr="007534CA">
        <w:rPr>
          <w:rFonts w:ascii="Verdana" w:hAnsi="Verdana"/>
          <w:sz w:val="20"/>
          <w:szCs w:val="20"/>
        </w:rPr>
        <w:tab/>
      </w:r>
      <w:r w:rsidRPr="007534CA">
        <w:rPr>
          <w:rFonts w:ascii="Verdana" w:hAnsi="Verdana"/>
          <w:sz w:val="20"/>
          <w:szCs w:val="20"/>
        </w:rPr>
        <w:tab/>
      </w:r>
      <w:r w:rsidRPr="007534CA">
        <w:rPr>
          <w:rFonts w:ascii="Verdana" w:hAnsi="Verdana"/>
          <w:sz w:val="20"/>
          <w:szCs w:val="20"/>
        </w:rPr>
        <w:tab/>
      </w:r>
      <w:r w:rsidRPr="007534CA">
        <w:rPr>
          <w:rFonts w:ascii="Verdana" w:hAnsi="Verdana"/>
          <w:sz w:val="20"/>
          <w:szCs w:val="20"/>
        </w:rPr>
        <w:tab/>
        <w:t xml:space="preserve">  </w:t>
      </w:r>
      <w:r w:rsidRPr="007534CA">
        <w:rPr>
          <w:rFonts w:ascii="Verdana" w:hAnsi="Verdana"/>
          <w:sz w:val="20"/>
          <w:szCs w:val="20"/>
        </w:rPr>
        <w:tab/>
      </w:r>
      <w:r w:rsidRPr="007534CA">
        <w:rPr>
          <w:rFonts w:ascii="Verdana" w:hAnsi="Verdana"/>
          <w:sz w:val="20"/>
          <w:szCs w:val="20"/>
        </w:rPr>
        <w:tab/>
        <w:t xml:space="preserve"> NAROČNIK</w:t>
      </w:r>
    </w:p>
    <w:p w14:paraId="7B1A5580" w14:textId="59576751" w:rsidR="008405FD" w:rsidRPr="007534CA" w:rsidRDefault="00D92186" w:rsidP="008405FD">
      <w:pPr>
        <w:pStyle w:val="Telobesedila"/>
        <w:rPr>
          <w:rFonts w:ascii="Verdana" w:hAnsi="Verdana"/>
          <w:sz w:val="20"/>
          <w:szCs w:val="20"/>
        </w:rPr>
      </w:pPr>
      <w:r>
        <w:rPr>
          <w:rFonts w:ascii="Verdana" w:hAnsi="Verdana"/>
          <w:sz w:val="20"/>
          <w:szCs w:val="20"/>
        </w:rPr>
        <w:t xml:space="preserve">                              </w:t>
      </w:r>
      <w:r w:rsidR="008405FD" w:rsidRPr="007534CA">
        <w:rPr>
          <w:rFonts w:ascii="Verdana" w:hAnsi="Verdana"/>
          <w:sz w:val="20"/>
          <w:szCs w:val="20"/>
        </w:rPr>
        <w:tab/>
      </w:r>
      <w:r w:rsidR="008405FD" w:rsidRPr="007534CA">
        <w:rPr>
          <w:rFonts w:ascii="Verdana" w:hAnsi="Verdana"/>
          <w:sz w:val="20"/>
          <w:szCs w:val="20"/>
        </w:rPr>
        <w:tab/>
      </w:r>
      <w:r w:rsidR="008405FD" w:rsidRPr="007534CA">
        <w:rPr>
          <w:rFonts w:ascii="Verdana" w:hAnsi="Verdana"/>
          <w:sz w:val="20"/>
          <w:szCs w:val="20"/>
        </w:rPr>
        <w:tab/>
      </w:r>
      <w:r w:rsidR="008405FD" w:rsidRPr="007534CA">
        <w:rPr>
          <w:rFonts w:ascii="Verdana" w:hAnsi="Verdana"/>
          <w:sz w:val="20"/>
          <w:szCs w:val="20"/>
        </w:rPr>
        <w:tab/>
      </w:r>
      <w:r w:rsidR="008405FD" w:rsidRPr="007534CA">
        <w:rPr>
          <w:rFonts w:ascii="Verdana" w:hAnsi="Verdana"/>
          <w:sz w:val="20"/>
          <w:szCs w:val="20"/>
        </w:rPr>
        <w:tab/>
        <w:t xml:space="preserve"> </w:t>
      </w:r>
      <w:r w:rsidR="008405FD" w:rsidRPr="007534CA">
        <w:rPr>
          <w:rFonts w:ascii="Verdana" w:hAnsi="Verdana"/>
          <w:sz w:val="20"/>
          <w:szCs w:val="20"/>
        </w:rPr>
        <w:tab/>
        <w:t xml:space="preserve"> Splošna bolnišnica Celje:</w:t>
      </w:r>
    </w:p>
    <w:p w14:paraId="3C4F1339" w14:textId="4D88379E" w:rsidR="008405FD" w:rsidRPr="007534CA" w:rsidRDefault="00D92186" w:rsidP="008405FD">
      <w:pPr>
        <w:pStyle w:val="Telobesedila"/>
        <w:rPr>
          <w:rFonts w:ascii="Verdana" w:hAnsi="Verdana"/>
          <w:sz w:val="20"/>
          <w:szCs w:val="20"/>
        </w:rPr>
      </w:pPr>
      <w:r>
        <w:rPr>
          <w:rFonts w:ascii="Verdana" w:hAnsi="Verdana"/>
          <w:sz w:val="20"/>
          <w:szCs w:val="20"/>
        </w:rPr>
        <w:t xml:space="preserve">                                          </w:t>
      </w:r>
      <w:r w:rsidR="008405FD" w:rsidRPr="007534CA">
        <w:rPr>
          <w:rFonts w:ascii="Verdana" w:hAnsi="Verdana"/>
          <w:sz w:val="20"/>
          <w:szCs w:val="20"/>
        </w:rPr>
        <w:tab/>
      </w:r>
      <w:r w:rsidR="008405FD" w:rsidRPr="007534CA">
        <w:rPr>
          <w:rFonts w:ascii="Verdana" w:hAnsi="Verdana"/>
          <w:sz w:val="20"/>
          <w:szCs w:val="20"/>
        </w:rPr>
        <w:tab/>
      </w:r>
      <w:r w:rsidR="008405FD" w:rsidRPr="007534CA">
        <w:rPr>
          <w:rFonts w:ascii="Verdana" w:hAnsi="Verdana"/>
          <w:sz w:val="20"/>
          <w:szCs w:val="20"/>
        </w:rPr>
        <w:tab/>
        <w:t xml:space="preserve"> </w:t>
      </w:r>
      <w:r w:rsidR="008405FD" w:rsidRPr="007534CA">
        <w:rPr>
          <w:rFonts w:ascii="Verdana" w:hAnsi="Verdana"/>
          <w:sz w:val="20"/>
          <w:szCs w:val="20"/>
        </w:rPr>
        <w:tab/>
        <w:t xml:space="preserve"> Direktor</w:t>
      </w:r>
    </w:p>
    <w:p w14:paraId="40A15822" w14:textId="40BAF90D" w:rsidR="008405FD" w:rsidRPr="007534CA" w:rsidRDefault="00D92186" w:rsidP="008405FD">
      <w:pPr>
        <w:pStyle w:val="Telobesedila"/>
        <w:rPr>
          <w:rFonts w:ascii="Verdana" w:hAnsi="Verdana"/>
          <w:sz w:val="20"/>
          <w:szCs w:val="20"/>
        </w:rPr>
      </w:pPr>
      <w:r>
        <w:rPr>
          <w:rFonts w:ascii="Verdana" w:hAnsi="Verdana"/>
          <w:sz w:val="20"/>
          <w:szCs w:val="20"/>
        </w:rPr>
        <w:t xml:space="preserve">                             </w:t>
      </w:r>
      <w:r w:rsidR="008405FD" w:rsidRPr="007534CA">
        <w:rPr>
          <w:rFonts w:ascii="Verdana" w:hAnsi="Verdana"/>
          <w:sz w:val="20"/>
          <w:szCs w:val="20"/>
        </w:rPr>
        <w:tab/>
      </w:r>
      <w:r w:rsidR="008405FD" w:rsidRPr="007534CA">
        <w:rPr>
          <w:rFonts w:ascii="Verdana" w:hAnsi="Verdana"/>
          <w:sz w:val="20"/>
          <w:szCs w:val="20"/>
        </w:rPr>
        <w:tab/>
      </w:r>
      <w:r w:rsidR="008405FD" w:rsidRPr="007534CA">
        <w:rPr>
          <w:rFonts w:ascii="Verdana" w:hAnsi="Verdana"/>
          <w:sz w:val="20"/>
          <w:szCs w:val="20"/>
        </w:rPr>
        <w:tab/>
      </w:r>
      <w:r w:rsidR="008405FD" w:rsidRPr="007534CA">
        <w:rPr>
          <w:rFonts w:ascii="Verdana" w:hAnsi="Verdana"/>
          <w:sz w:val="20"/>
          <w:szCs w:val="20"/>
        </w:rPr>
        <w:tab/>
      </w:r>
      <w:r w:rsidR="008405FD" w:rsidRPr="007534CA">
        <w:rPr>
          <w:rFonts w:ascii="Verdana" w:hAnsi="Verdana"/>
          <w:sz w:val="20"/>
          <w:szCs w:val="20"/>
        </w:rPr>
        <w:tab/>
      </w:r>
      <w:r w:rsidR="008405FD" w:rsidRPr="007534CA">
        <w:rPr>
          <w:rFonts w:ascii="Verdana" w:hAnsi="Verdana"/>
          <w:sz w:val="20"/>
          <w:szCs w:val="20"/>
        </w:rPr>
        <w:tab/>
        <w:t xml:space="preserve"> </w:t>
      </w:r>
      <w:r w:rsidR="008405FD" w:rsidRPr="00174EA4">
        <w:rPr>
          <w:rFonts w:ascii="Verdana" w:hAnsi="Verdana"/>
          <w:sz w:val="20"/>
          <w:szCs w:val="20"/>
        </w:rPr>
        <w:t>dr. Dragan Kovačić, dr. med.</w:t>
      </w:r>
    </w:p>
    <w:p w14:paraId="08BEF5CF" w14:textId="77777777" w:rsidR="008405FD" w:rsidRPr="009D52A5" w:rsidRDefault="008405FD" w:rsidP="008405FD">
      <w:pPr>
        <w:jc w:val="both"/>
        <w:rPr>
          <w:rFonts w:ascii="Verdana" w:hAnsi="Verdana"/>
        </w:rPr>
      </w:pPr>
    </w:p>
    <w:p w14:paraId="20E8B76E" w14:textId="77777777" w:rsidR="008405FD" w:rsidRPr="009D52A5" w:rsidRDefault="008405FD" w:rsidP="008405FD">
      <w:pPr>
        <w:rPr>
          <w:rFonts w:ascii="Verdana" w:hAnsi="Verdana"/>
          <w:sz w:val="20"/>
        </w:rPr>
      </w:pPr>
    </w:p>
    <w:p w14:paraId="1AD1B767" w14:textId="77777777" w:rsidR="008405FD" w:rsidRPr="009D52A5" w:rsidRDefault="008405FD" w:rsidP="008405FD">
      <w:pPr>
        <w:rPr>
          <w:rFonts w:ascii="Verdana" w:hAnsi="Verdana"/>
          <w:sz w:val="20"/>
        </w:rPr>
      </w:pPr>
    </w:p>
    <w:p w14:paraId="7A75A5FC" w14:textId="77777777" w:rsidR="008405FD" w:rsidRPr="009D52A5" w:rsidRDefault="008405FD" w:rsidP="008405FD">
      <w:pPr>
        <w:rPr>
          <w:rFonts w:ascii="Verdana" w:hAnsi="Verdana"/>
          <w:sz w:val="20"/>
        </w:rPr>
      </w:pPr>
    </w:p>
    <w:p w14:paraId="0E6D9DE6" w14:textId="77777777" w:rsidR="008405FD" w:rsidRPr="009D52A5" w:rsidRDefault="008405FD" w:rsidP="008405FD">
      <w:pPr>
        <w:rPr>
          <w:rFonts w:ascii="Verdana" w:hAnsi="Verdana"/>
          <w:sz w:val="20"/>
        </w:rPr>
      </w:pPr>
    </w:p>
    <w:p w14:paraId="1E4F4305" w14:textId="77777777" w:rsidR="008405FD" w:rsidRPr="009D52A5" w:rsidRDefault="008405FD" w:rsidP="008405FD">
      <w:pPr>
        <w:rPr>
          <w:rFonts w:ascii="Verdana" w:hAnsi="Verdana"/>
          <w:sz w:val="20"/>
        </w:rPr>
      </w:pPr>
    </w:p>
    <w:p w14:paraId="61CACEB6" w14:textId="77777777" w:rsidR="008405FD" w:rsidRPr="009D52A5" w:rsidRDefault="008405FD" w:rsidP="008405FD">
      <w:pPr>
        <w:rPr>
          <w:rFonts w:ascii="Verdana" w:hAnsi="Verdana"/>
          <w:sz w:val="20"/>
        </w:rPr>
      </w:pPr>
    </w:p>
    <w:p w14:paraId="3C69094A" w14:textId="77777777" w:rsidR="008405FD" w:rsidRPr="009D52A5" w:rsidRDefault="008405FD" w:rsidP="008405FD">
      <w:pPr>
        <w:rPr>
          <w:rFonts w:ascii="Verdana" w:hAnsi="Verdana"/>
          <w:sz w:val="20"/>
        </w:rPr>
      </w:pPr>
    </w:p>
    <w:p w14:paraId="24962850" w14:textId="77777777" w:rsidR="008405FD" w:rsidRPr="009D52A5" w:rsidRDefault="008405FD" w:rsidP="008405FD">
      <w:pPr>
        <w:rPr>
          <w:rFonts w:ascii="Verdana" w:hAnsi="Verdana"/>
          <w:sz w:val="20"/>
        </w:rPr>
      </w:pPr>
    </w:p>
    <w:p w14:paraId="2F954308" w14:textId="77777777" w:rsidR="008405FD" w:rsidRPr="009D52A5" w:rsidRDefault="008405FD" w:rsidP="008405FD">
      <w:pPr>
        <w:rPr>
          <w:rFonts w:ascii="Verdana" w:hAnsi="Verdana"/>
          <w:sz w:val="20"/>
        </w:rPr>
      </w:pPr>
    </w:p>
    <w:p w14:paraId="0C3945B4" w14:textId="77777777" w:rsidR="008405FD" w:rsidRPr="009D52A5" w:rsidRDefault="008405FD" w:rsidP="008405FD">
      <w:pPr>
        <w:rPr>
          <w:rFonts w:ascii="Verdana" w:hAnsi="Verdana"/>
          <w:sz w:val="20"/>
        </w:rPr>
      </w:pPr>
    </w:p>
    <w:p w14:paraId="0C33BBEC" w14:textId="77777777" w:rsidR="008405FD" w:rsidRPr="009D52A5" w:rsidRDefault="008405FD" w:rsidP="008405FD">
      <w:pPr>
        <w:rPr>
          <w:rFonts w:ascii="Verdana" w:hAnsi="Verdana"/>
          <w:sz w:val="20"/>
        </w:rPr>
      </w:pPr>
    </w:p>
    <w:p w14:paraId="37BD02AF" w14:textId="77777777" w:rsidR="008405FD" w:rsidRPr="009D52A5" w:rsidRDefault="008405FD" w:rsidP="008405FD">
      <w:pPr>
        <w:rPr>
          <w:rFonts w:ascii="Verdana" w:hAnsi="Verdana"/>
          <w:sz w:val="20"/>
        </w:rPr>
      </w:pPr>
    </w:p>
    <w:p w14:paraId="691CC505" w14:textId="77777777" w:rsidR="008405FD" w:rsidRPr="009D52A5" w:rsidRDefault="008405FD" w:rsidP="008405FD">
      <w:pPr>
        <w:rPr>
          <w:rFonts w:ascii="Verdana" w:hAnsi="Verdana"/>
          <w:sz w:val="20"/>
        </w:rPr>
      </w:pPr>
    </w:p>
    <w:p w14:paraId="0FBF3BAB" w14:textId="4B74B7CB" w:rsidR="008405FD" w:rsidRPr="007534CA" w:rsidRDefault="008405FD" w:rsidP="008405FD">
      <w:pPr>
        <w:rPr>
          <w:rFonts w:ascii="Verdana" w:hAnsi="Verdana"/>
          <w:b/>
          <w:sz w:val="20"/>
          <w:szCs w:val="20"/>
        </w:rPr>
      </w:pPr>
      <w:r w:rsidRPr="009D52A5">
        <w:rPr>
          <w:rFonts w:ascii="Verdana" w:hAnsi="Verdana"/>
          <w:b/>
          <w:sz w:val="22"/>
          <w:szCs w:val="22"/>
        </w:rPr>
        <w:br w:type="page"/>
      </w:r>
      <w:r w:rsidRPr="007534CA">
        <w:rPr>
          <w:rFonts w:ascii="Verdana" w:hAnsi="Verdana"/>
          <w:b/>
          <w:sz w:val="20"/>
          <w:szCs w:val="20"/>
        </w:rPr>
        <w:lastRenderedPageBreak/>
        <w:t xml:space="preserve">Priloga </w:t>
      </w:r>
      <w:r w:rsidR="00DB4B1B">
        <w:rPr>
          <w:rFonts w:ascii="Verdana" w:hAnsi="Verdana"/>
          <w:b/>
          <w:sz w:val="20"/>
          <w:szCs w:val="20"/>
        </w:rPr>
        <w:t>2/</w:t>
      </w:r>
      <w:r>
        <w:rPr>
          <w:rFonts w:ascii="Verdana" w:hAnsi="Verdana"/>
          <w:b/>
          <w:sz w:val="20"/>
          <w:szCs w:val="20"/>
        </w:rPr>
        <w:t>6</w:t>
      </w:r>
      <w:r w:rsidRPr="007534CA">
        <w:rPr>
          <w:rFonts w:ascii="Verdana" w:hAnsi="Verdana"/>
          <w:b/>
          <w:sz w:val="20"/>
          <w:szCs w:val="20"/>
        </w:rPr>
        <w:t>: Informacijska varnost</w:t>
      </w:r>
    </w:p>
    <w:p w14:paraId="3660C359" w14:textId="77777777" w:rsidR="008405FD" w:rsidRPr="007534CA" w:rsidRDefault="008405FD" w:rsidP="008405FD">
      <w:pPr>
        <w:pStyle w:val="Odstavekseznama"/>
        <w:ind w:left="360"/>
        <w:jc w:val="both"/>
        <w:rPr>
          <w:rFonts w:ascii="Verdana" w:hAnsi="Verdana"/>
          <w:sz w:val="20"/>
          <w:szCs w:val="20"/>
        </w:rPr>
      </w:pPr>
    </w:p>
    <w:p w14:paraId="3932F7F6" w14:textId="77777777" w:rsidR="008405FD" w:rsidRPr="00F478AB" w:rsidRDefault="008405FD" w:rsidP="008405FD">
      <w:pPr>
        <w:pStyle w:val="Odstavekseznama"/>
        <w:numPr>
          <w:ilvl w:val="0"/>
          <w:numId w:val="24"/>
        </w:numPr>
        <w:autoSpaceDE w:val="0"/>
        <w:autoSpaceDN w:val="0"/>
        <w:adjustRightInd w:val="0"/>
        <w:jc w:val="both"/>
        <w:rPr>
          <w:rFonts w:ascii="Verdana" w:hAnsi="Verdana" w:cs="Calibri"/>
          <w:vanish/>
          <w:sz w:val="20"/>
          <w:szCs w:val="20"/>
        </w:rPr>
      </w:pPr>
    </w:p>
    <w:p w14:paraId="735F6EE8" w14:textId="77777777" w:rsidR="008405FD" w:rsidRPr="00F478AB" w:rsidRDefault="008405FD" w:rsidP="008405FD">
      <w:pPr>
        <w:pStyle w:val="Odstavekseznama"/>
        <w:numPr>
          <w:ilvl w:val="0"/>
          <w:numId w:val="24"/>
        </w:numPr>
        <w:autoSpaceDE w:val="0"/>
        <w:autoSpaceDN w:val="0"/>
        <w:adjustRightInd w:val="0"/>
        <w:jc w:val="both"/>
        <w:rPr>
          <w:rFonts w:ascii="Verdana" w:hAnsi="Verdana" w:cs="Calibri"/>
          <w:vanish/>
          <w:sz w:val="20"/>
          <w:szCs w:val="20"/>
        </w:rPr>
      </w:pPr>
    </w:p>
    <w:p w14:paraId="2F2EB29E" w14:textId="77777777" w:rsidR="008405FD" w:rsidRPr="00F478AB" w:rsidRDefault="008405FD" w:rsidP="008405FD">
      <w:pPr>
        <w:pStyle w:val="Odstavekseznama"/>
        <w:numPr>
          <w:ilvl w:val="0"/>
          <w:numId w:val="24"/>
        </w:numPr>
        <w:autoSpaceDE w:val="0"/>
        <w:autoSpaceDN w:val="0"/>
        <w:adjustRightInd w:val="0"/>
        <w:jc w:val="both"/>
        <w:rPr>
          <w:rFonts w:ascii="Verdana" w:hAnsi="Verdana" w:cs="Calibri"/>
          <w:vanish/>
          <w:sz w:val="20"/>
          <w:szCs w:val="20"/>
        </w:rPr>
      </w:pPr>
    </w:p>
    <w:p w14:paraId="2D872673" w14:textId="77777777" w:rsidR="008405FD" w:rsidRPr="00F478AB" w:rsidRDefault="008405FD" w:rsidP="008405FD">
      <w:pPr>
        <w:pStyle w:val="Odstavekseznama"/>
        <w:numPr>
          <w:ilvl w:val="0"/>
          <w:numId w:val="24"/>
        </w:numPr>
        <w:autoSpaceDE w:val="0"/>
        <w:autoSpaceDN w:val="0"/>
        <w:adjustRightInd w:val="0"/>
        <w:jc w:val="both"/>
        <w:rPr>
          <w:rFonts w:ascii="Verdana" w:hAnsi="Verdana" w:cs="Calibri"/>
          <w:vanish/>
          <w:sz w:val="20"/>
          <w:szCs w:val="20"/>
        </w:rPr>
      </w:pPr>
    </w:p>
    <w:p w14:paraId="34DAD575" w14:textId="77777777" w:rsidR="008405FD" w:rsidRPr="00F478AB" w:rsidRDefault="008405FD" w:rsidP="008405FD">
      <w:pPr>
        <w:pStyle w:val="Odstavekseznama"/>
        <w:numPr>
          <w:ilvl w:val="0"/>
          <w:numId w:val="24"/>
        </w:numPr>
        <w:autoSpaceDE w:val="0"/>
        <w:autoSpaceDN w:val="0"/>
        <w:adjustRightInd w:val="0"/>
        <w:jc w:val="both"/>
        <w:rPr>
          <w:rFonts w:ascii="Verdana" w:hAnsi="Verdana" w:cs="Calibri"/>
          <w:vanish/>
          <w:sz w:val="20"/>
          <w:szCs w:val="20"/>
        </w:rPr>
      </w:pPr>
    </w:p>
    <w:p w14:paraId="4A3BAE83" w14:textId="77777777" w:rsidR="008405FD" w:rsidRPr="00F478AB" w:rsidRDefault="008405FD" w:rsidP="008405FD">
      <w:pPr>
        <w:pStyle w:val="Odstavekseznama"/>
        <w:numPr>
          <w:ilvl w:val="0"/>
          <w:numId w:val="24"/>
        </w:numPr>
        <w:autoSpaceDE w:val="0"/>
        <w:autoSpaceDN w:val="0"/>
        <w:adjustRightInd w:val="0"/>
        <w:jc w:val="both"/>
        <w:rPr>
          <w:rFonts w:ascii="Verdana" w:hAnsi="Verdana" w:cs="Calibri"/>
          <w:vanish/>
          <w:sz w:val="20"/>
          <w:szCs w:val="20"/>
        </w:rPr>
      </w:pPr>
    </w:p>
    <w:p w14:paraId="6EA2BC97" w14:textId="77777777" w:rsidR="008405FD" w:rsidRPr="007534CA" w:rsidRDefault="008405FD" w:rsidP="008405FD">
      <w:pPr>
        <w:pStyle w:val="Odstavekseznama"/>
        <w:numPr>
          <w:ilvl w:val="1"/>
          <w:numId w:val="24"/>
        </w:numPr>
        <w:autoSpaceDE w:val="0"/>
        <w:autoSpaceDN w:val="0"/>
        <w:adjustRightInd w:val="0"/>
        <w:ind w:left="432"/>
        <w:jc w:val="both"/>
        <w:rPr>
          <w:rFonts w:ascii="Verdana" w:hAnsi="Verdana" w:cs="Calibri"/>
          <w:sz w:val="20"/>
          <w:szCs w:val="20"/>
        </w:rPr>
      </w:pPr>
      <w:r w:rsidRPr="007534CA">
        <w:rPr>
          <w:rFonts w:ascii="Verdana" w:hAnsi="Verdana" w:cs="Calibri"/>
          <w:sz w:val="20"/>
          <w:szCs w:val="20"/>
        </w:rPr>
        <w:t xml:space="preserve">Izvajalec se zavezuje, da bo za zagotavljanje informacijske varnosti pri </w:t>
      </w:r>
      <w:bookmarkStart w:id="4" w:name="_Hlk99529465"/>
      <w:r w:rsidRPr="007534CA">
        <w:rPr>
          <w:rFonts w:ascii="Verdana" w:hAnsi="Verdana" w:cs="Calibri"/>
          <w:sz w:val="20"/>
          <w:szCs w:val="20"/>
        </w:rPr>
        <w:t>vzdrževanju programske rešitve</w:t>
      </w:r>
      <w:bookmarkEnd w:id="4"/>
      <w:r w:rsidRPr="007534CA">
        <w:rPr>
          <w:rFonts w:ascii="Verdana" w:hAnsi="Verdana" w:cs="Calibri"/>
          <w:sz w:val="20"/>
          <w:szCs w:val="20"/>
        </w:rPr>
        <w:t>:</w:t>
      </w:r>
    </w:p>
    <w:p w14:paraId="7429E75C" w14:textId="77777777" w:rsidR="008405FD" w:rsidRPr="007534CA" w:rsidRDefault="008405FD" w:rsidP="008405FD">
      <w:pPr>
        <w:pStyle w:val="Odstavekseznama"/>
        <w:numPr>
          <w:ilvl w:val="0"/>
          <w:numId w:val="26"/>
        </w:numPr>
        <w:autoSpaceDE w:val="0"/>
        <w:autoSpaceDN w:val="0"/>
        <w:adjustRightInd w:val="0"/>
        <w:ind w:left="851" w:hanging="284"/>
        <w:jc w:val="both"/>
        <w:rPr>
          <w:rFonts w:ascii="Verdana" w:hAnsi="Verdana" w:cs="Calibri"/>
          <w:sz w:val="20"/>
          <w:szCs w:val="20"/>
        </w:rPr>
      </w:pPr>
      <w:r w:rsidRPr="007534CA">
        <w:rPr>
          <w:rFonts w:ascii="Verdana" w:hAnsi="Verdana" w:cs="Calibri"/>
          <w:sz w:val="20"/>
          <w:szCs w:val="20"/>
        </w:rPr>
        <w:t>dela izvajal v skladu z veljavnimi predpisi, standardi, normativi in veljavno zakonodajo na področju varovanja informacij v Republiki Sloveniji in Evropski Uniji,</w:t>
      </w:r>
    </w:p>
    <w:p w14:paraId="069DB407" w14:textId="77777777" w:rsidR="008405FD" w:rsidRPr="007534CA" w:rsidRDefault="008405FD" w:rsidP="008405FD">
      <w:pPr>
        <w:pStyle w:val="Odstavekseznama"/>
        <w:numPr>
          <w:ilvl w:val="0"/>
          <w:numId w:val="26"/>
        </w:numPr>
        <w:autoSpaceDE w:val="0"/>
        <w:autoSpaceDN w:val="0"/>
        <w:adjustRightInd w:val="0"/>
        <w:ind w:left="851" w:hanging="284"/>
        <w:jc w:val="both"/>
        <w:rPr>
          <w:rFonts w:ascii="Verdana" w:hAnsi="Verdana" w:cs="Calibri"/>
          <w:sz w:val="20"/>
          <w:szCs w:val="20"/>
        </w:rPr>
      </w:pPr>
      <w:r w:rsidRPr="007534CA">
        <w:rPr>
          <w:rFonts w:ascii="Verdana" w:hAnsi="Verdana" w:cs="Calibri"/>
          <w:sz w:val="20"/>
          <w:szCs w:val="20"/>
        </w:rPr>
        <w:t>deloval skladno s standardi s področja informacijske varnosti (ISO/IEC 27001 ali enakovrednim certifikatom oziroma standardom). Pridobljeni certifikat bo izvajalec vzdrževal oziroma obnavljal ves čas trajanja pogodbe, na lastne stroške. Če izvajalec ni ISO ali enakovredno certificiran, bo deloval skladno z izjavami iz priloženega »Popisa vzpostavljenih kontrol informacijske varnosti pri izvajalcu« (OBR-1), katerega bo na poziv naročnika izpolnjeval oz. bo vzdrževal ob podpisu pogodbe opisano stanje,</w:t>
      </w:r>
    </w:p>
    <w:p w14:paraId="6B1030E7" w14:textId="77777777" w:rsidR="008405FD" w:rsidRPr="007534CA" w:rsidRDefault="008405FD" w:rsidP="008405FD">
      <w:pPr>
        <w:pStyle w:val="Odstavekseznama"/>
        <w:numPr>
          <w:ilvl w:val="0"/>
          <w:numId w:val="26"/>
        </w:numPr>
        <w:autoSpaceDE w:val="0"/>
        <w:autoSpaceDN w:val="0"/>
        <w:adjustRightInd w:val="0"/>
        <w:ind w:left="851" w:hanging="284"/>
        <w:jc w:val="both"/>
        <w:rPr>
          <w:rFonts w:ascii="Verdana" w:hAnsi="Verdana" w:cs="Calibri"/>
          <w:sz w:val="20"/>
          <w:szCs w:val="20"/>
        </w:rPr>
      </w:pPr>
      <w:r w:rsidRPr="007534CA">
        <w:rPr>
          <w:rFonts w:ascii="Verdana" w:hAnsi="Verdana" w:cs="Calibri"/>
          <w:sz w:val="20"/>
          <w:szCs w:val="20"/>
        </w:rPr>
        <w:t>v primeru nepredvidenih dogodkov pri izvajalcu zagotovil, da bodo pogodbene storitve v zvezi z vzdrževanjem programske rešitve razpoložljive na način, da poslovanje naročnika ne bo prekinjeno,</w:t>
      </w:r>
    </w:p>
    <w:p w14:paraId="67310F3E" w14:textId="77777777" w:rsidR="008405FD" w:rsidRPr="007534CA" w:rsidRDefault="008405FD" w:rsidP="008405FD">
      <w:pPr>
        <w:pStyle w:val="Odstavekseznama"/>
        <w:numPr>
          <w:ilvl w:val="0"/>
          <w:numId w:val="26"/>
        </w:numPr>
        <w:autoSpaceDE w:val="0"/>
        <w:autoSpaceDN w:val="0"/>
        <w:adjustRightInd w:val="0"/>
        <w:ind w:left="851" w:hanging="284"/>
        <w:jc w:val="both"/>
        <w:rPr>
          <w:rFonts w:ascii="Verdana" w:hAnsi="Verdana" w:cs="Calibri"/>
          <w:sz w:val="20"/>
          <w:szCs w:val="20"/>
        </w:rPr>
      </w:pPr>
      <w:r w:rsidRPr="007534CA">
        <w:rPr>
          <w:rFonts w:ascii="Verdana" w:hAnsi="Verdana" w:cs="Calibri"/>
          <w:sz w:val="20"/>
          <w:szCs w:val="20"/>
        </w:rPr>
        <w:t>varno hranil izvorno kodo in vso dokumentacijo vzdrževane programske rešitve,</w:t>
      </w:r>
    </w:p>
    <w:p w14:paraId="6022AB24" w14:textId="77777777" w:rsidR="008405FD" w:rsidRPr="007534CA" w:rsidRDefault="008405FD" w:rsidP="008405FD">
      <w:pPr>
        <w:pStyle w:val="Odstavekseznama"/>
        <w:numPr>
          <w:ilvl w:val="0"/>
          <w:numId w:val="26"/>
        </w:numPr>
        <w:autoSpaceDE w:val="0"/>
        <w:autoSpaceDN w:val="0"/>
        <w:adjustRightInd w:val="0"/>
        <w:ind w:left="851" w:hanging="284"/>
        <w:jc w:val="both"/>
        <w:rPr>
          <w:rFonts w:ascii="Verdana" w:hAnsi="Verdana" w:cs="Calibri"/>
          <w:sz w:val="20"/>
          <w:szCs w:val="20"/>
        </w:rPr>
      </w:pPr>
      <w:r w:rsidRPr="007534CA">
        <w:rPr>
          <w:rFonts w:ascii="Verdana" w:hAnsi="Verdana" w:cs="Calibri"/>
          <w:sz w:val="20"/>
          <w:szCs w:val="20"/>
        </w:rPr>
        <w:t>naročniku kadarkoli omogočil dostop, vpogled in nadzor v izvajanje pogodbenih del in upošteval njegova navodila,</w:t>
      </w:r>
    </w:p>
    <w:p w14:paraId="2D0C7A51" w14:textId="77777777" w:rsidR="008405FD" w:rsidRPr="007534CA" w:rsidRDefault="008405FD" w:rsidP="008405FD">
      <w:pPr>
        <w:pStyle w:val="Odstavekseznama"/>
        <w:numPr>
          <w:ilvl w:val="0"/>
          <w:numId w:val="26"/>
        </w:numPr>
        <w:autoSpaceDE w:val="0"/>
        <w:autoSpaceDN w:val="0"/>
        <w:adjustRightInd w:val="0"/>
        <w:ind w:left="851" w:hanging="284"/>
        <w:jc w:val="both"/>
        <w:rPr>
          <w:rFonts w:ascii="Verdana" w:hAnsi="Verdana" w:cs="Calibri"/>
          <w:sz w:val="20"/>
          <w:szCs w:val="20"/>
        </w:rPr>
      </w:pPr>
      <w:r w:rsidRPr="007534CA">
        <w:rPr>
          <w:rFonts w:ascii="Verdana" w:hAnsi="Verdana" w:cs="Calibri"/>
          <w:sz w:val="20"/>
          <w:szCs w:val="20"/>
        </w:rPr>
        <w:t>podatke, ki jih bo pridobil na podlagi pogodbe, varoval po predpisih o varstvu osebnih podatkov,</w:t>
      </w:r>
    </w:p>
    <w:p w14:paraId="52BD4107" w14:textId="77777777" w:rsidR="008405FD" w:rsidRPr="007534CA" w:rsidRDefault="008405FD" w:rsidP="008405FD">
      <w:pPr>
        <w:pStyle w:val="Odstavekseznama"/>
        <w:numPr>
          <w:ilvl w:val="0"/>
          <w:numId w:val="26"/>
        </w:numPr>
        <w:autoSpaceDE w:val="0"/>
        <w:autoSpaceDN w:val="0"/>
        <w:adjustRightInd w:val="0"/>
        <w:ind w:left="851" w:hanging="284"/>
        <w:jc w:val="both"/>
        <w:rPr>
          <w:rFonts w:ascii="Verdana" w:hAnsi="Verdana" w:cs="Calibri"/>
          <w:sz w:val="20"/>
          <w:szCs w:val="20"/>
        </w:rPr>
      </w:pPr>
      <w:r w:rsidRPr="007534CA">
        <w:rPr>
          <w:rFonts w:ascii="Verdana" w:hAnsi="Verdana" w:cs="Calibri"/>
          <w:sz w:val="20"/>
          <w:szCs w:val="20"/>
        </w:rPr>
        <w:t>poročal o možni izpostavljenosti ranljivostim in grožnjam ter poročal o zaznanih odstopanjih od rednih in utečenih procesov s področja delovanja vzdrževane programske rešitve,</w:t>
      </w:r>
    </w:p>
    <w:p w14:paraId="41748DF2" w14:textId="77777777" w:rsidR="008405FD" w:rsidRPr="007534CA" w:rsidRDefault="008405FD" w:rsidP="008405FD">
      <w:pPr>
        <w:pStyle w:val="Odstavekseznama"/>
        <w:numPr>
          <w:ilvl w:val="0"/>
          <w:numId w:val="26"/>
        </w:numPr>
        <w:autoSpaceDE w:val="0"/>
        <w:autoSpaceDN w:val="0"/>
        <w:adjustRightInd w:val="0"/>
        <w:ind w:left="851" w:hanging="284"/>
        <w:jc w:val="both"/>
        <w:rPr>
          <w:rFonts w:ascii="Verdana" w:hAnsi="Verdana" w:cs="Calibri"/>
          <w:sz w:val="20"/>
          <w:szCs w:val="20"/>
        </w:rPr>
      </w:pPr>
      <w:r w:rsidRPr="007534CA">
        <w:rPr>
          <w:rFonts w:ascii="Verdana" w:hAnsi="Verdana" w:cs="Calibri"/>
          <w:sz w:val="20"/>
          <w:szCs w:val="20"/>
        </w:rPr>
        <w:t>na poziv naročnika sodeloval kot zunanji član skupine naročnika, ki obravnava varnostne incidente, nastale na podlagi ali v zvezi s pogodbo,</w:t>
      </w:r>
    </w:p>
    <w:p w14:paraId="2F76660A" w14:textId="77777777" w:rsidR="008405FD" w:rsidRPr="007534CA" w:rsidRDefault="008405FD" w:rsidP="008405FD">
      <w:pPr>
        <w:pStyle w:val="Odstavekseznama"/>
        <w:numPr>
          <w:ilvl w:val="0"/>
          <w:numId w:val="26"/>
        </w:numPr>
        <w:autoSpaceDE w:val="0"/>
        <w:autoSpaceDN w:val="0"/>
        <w:adjustRightInd w:val="0"/>
        <w:ind w:left="851" w:hanging="284"/>
        <w:jc w:val="both"/>
        <w:rPr>
          <w:rFonts w:ascii="Verdana" w:hAnsi="Verdana" w:cs="Calibri"/>
          <w:sz w:val="20"/>
          <w:szCs w:val="20"/>
        </w:rPr>
      </w:pPr>
      <w:r w:rsidRPr="007534CA">
        <w:rPr>
          <w:rFonts w:ascii="Verdana" w:hAnsi="Verdana" w:cs="Calibri"/>
          <w:sz w:val="20"/>
          <w:szCs w:val="20"/>
        </w:rPr>
        <w:t>sodeloval pri izvedbi varnostnih testiranj programske rešitve, ki je predmet vzdrževanja, vse odkrite ranljivosti pa brezplačno odpravil,</w:t>
      </w:r>
    </w:p>
    <w:p w14:paraId="6C356166" w14:textId="77777777" w:rsidR="008405FD" w:rsidRPr="007534CA" w:rsidRDefault="008405FD" w:rsidP="008405FD">
      <w:pPr>
        <w:pStyle w:val="Odstavekseznama"/>
        <w:numPr>
          <w:ilvl w:val="0"/>
          <w:numId w:val="26"/>
        </w:numPr>
        <w:autoSpaceDE w:val="0"/>
        <w:autoSpaceDN w:val="0"/>
        <w:adjustRightInd w:val="0"/>
        <w:ind w:left="851" w:hanging="284"/>
        <w:jc w:val="both"/>
        <w:rPr>
          <w:rFonts w:ascii="Verdana" w:hAnsi="Verdana" w:cs="Calibri"/>
          <w:sz w:val="20"/>
          <w:szCs w:val="20"/>
        </w:rPr>
      </w:pPr>
      <w:r w:rsidRPr="007534CA">
        <w:rPr>
          <w:rFonts w:ascii="Verdana" w:hAnsi="Verdana" w:cs="Calibri"/>
          <w:sz w:val="20"/>
          <w:szCs w:val="20"/>
        </w:rPr>
        <w:t>zagotavljal, da bo programska koda skladna s pravili in standardi s področja varovanja pred sodobnimi kibernetskimi grožnjami, virusi in drugimi škodljivimi programi,</w:t>
      </w:r>
    </w:p>
    <w:p w14:paraId="56E6891A" w14:textId="77777777" w:rsidR="008405FD" w:rsidRPr="007534CA" w:rsidRDefault="008405FD" w:rsidP="008405FD">
      <w:pPr>
        <w:pStyle w:val="Odstavekseznama"/>
        <w:numPr>
          <w:ilvl w:val="0"/>
          <w:numId w:val="26"/>
        </w:numPr>
        <w:autoSpaceDE w:val="0"/>
        <w:autoSpaceDN w:val="0"/>
        <w:adjustRightInd w:val="0"/>
        <w:ind w:left="851" w:hanging="284"/>
        <w:jc w:val="both"/>
        <w:rPr>
          <w:rFonts w:ascii="Verdana" w:hAnsi="Verdana" w:cs="Calibri"/>
          <w:sz w:val="20"/>
          <w:szCs w:val="20"/>
        </w:rPr>
      </w:pPr>
      <w:r w:rsidRPr="007534CA">
        <w:rPr>
          <w:rFonts w:ascii="Verdana" w:hAnsi="Verdana" w:cs="Calibri"/>
          <w:sz w:val="20"/>
          <w:szCs w:val="20"/>
        </w:rPr>
        <w:t>omogočil naročniku, da pri izvajalcu preveri, ali so podatki naročnika ustrezno zaščiteni na fizični in logični ravni,</w:t>
      </w:r>
    </w:p>
    <w:p w14:paraId="65269ECF" w14:textId="77777777" w:rsidR="008405FD" w:rsidRPr="007534CA" w:rsidRDefault="008405FD" w:rsidP="008405FD">
      <w:pPr>
        <w:pStyle w:val="Odstavekseznama"/>
        <w:numPr>
          <w:ilvl w:val="0"/>
          <w:numId w:val="26"/>
        </w:numPr>
        <w:autoSpaceDE w:val="0"/>
        <w:autoSpaceDN w:val="0"/>
        <w:adjustRightInd w:val="0"/>
        <w:ind w:left="851" w:hanging="284"/>
        <w:jc w:val="both"/>
        <w:rPr>
          <w:rFonts w:ascii="Verdana" w:hAnsi="Verdana" w:cs="Calibri"/>
          <w:sz w:val="20"/>
          <w:szCs w:val="20"/>
        </w:rPr>
      </w:pPr>
      <w:r w:rsidRPr="007534CA">
        <w:rPr>
          <w:rFonts w:ascii="Verdana" w:hAnsi="Verdana" w:cs="Calibri"/>
          <w:sz w:val="20"/>
          <w:szCs w:val="20"/>
        </w:rPr>
        <w:t>skrbel za učinkovito upravljanje sprememb vzdrževane programske rešitve in jih vodil z ustreznim sistemom beleženja sprememb in</w:t>
      </w:r>
    </w:p>
    <w:p w14:paraId="15A7486A" w14:textId="77777777" w:rsidR="008405FD" w:rsidRPr="007534CA" w:rsidRDefault="008405FD" w:rsidP="008405FD">
      <w:pPr>
        <w:pStyle w:val="Odstavekseznama"/>
        <w:numPr>
          <w:ilvl w:val="0"/>
          <w:numId w:val="26"/>
        </w:numPr>
        <w:autoSpaceDE w:val="0"/>
        <w:autoSpaceDN w:val="0"/>
        <w:adjustRightInd w:val="0"/>
        <w:ind w:left="851" w:hanging="284"/>
        <w:jc w:val="both"/>
        <w:rPr>
          <w:rFonts w:ascii="Verdana" w:hAnsi="Verdana" w:cs="Calibri"/>
          <w:sz w:val="20"/>
          <w:szCs w:val="20"/>
        </w:rPr>
      </w:pPr>
      <w:r w:rsidRPr="007534CA">
        <w:rPr>
          <w:rFonts w:ascii="Verdana" w:hAnsi="Verdana" w:cs="Arial"/>
          <w:sz w:val="20"/>
          <w:szCs w:val="20"/>
        </w:rPr>
        <w:t>smiselno upošteval določbe iz poglavja Temeljna nadzorstva za zagotavljanje informacijske varnosti Pravilnika o informacijski varnosti v Splošni bolnišnici Celje, s katerimi ga bo ob podpisu pogodbe seznanil naročnik.</w:t>
      </w:r>
    </w:p>
    <w:p w14:paraId="4D91BC7C" w14:textId="77777777" w:rsidR="008405FD" w:rsidRPr="007534CA" w:rsidRDefault="008405FD" w:rsidP="008405FD">
      <w:pPr>
        <w:autoSpaceDE w:val="0"/>
        <w:autoSpaceDN w:val="0"/>
        <w:adjustRightInd w:val="0"/>
        <w:jc w:val="both"/>
        <w:rPr>
          <w:rFonts w:ascii="Verdana" w:hAnsi="Verdana" w:cs="Calibri"/>
          <w:sz w:val="20"/>
          <w:szCs w:val="20"/>
        </w:rPr>
      </w:pPr>
    </w:p>
    <w:p w14:paraId="6AF8C0CE" w14:textId="77777777" w:rsidR="008405FD" w:rsidRPr="007534CA" w:rsidRDefault="008405FD" w:rsidP="008405FD">
      <w:pPr>
        <w:pStyle w:val="Odstavekseznama"/>
        <w:numPr>
          <w:ilvl w:val="1"/>
          <w:numId w:val="24"/>
        </w:numPr>
        <w:autoSpaceDE w:val="0"/>
        <w:autoSpaceDN w:val="0"/>
        <w:adjustRightInd w:val="0"/>
        <w:ind w:left="426" w:hanging="426"/>
        <w:jc w:val="both"/>
        <w:rPr>
          <w:rFonts w:ascii="Verdana" w:hAnsi="Verdana" w:cs="Calibri"/>
          <w:sz w:val="20"/>
          <w:szCs w:val="20"/>
        </w:rPr>
      </w:pPr>
      <w:r w:rsidRPr="007534CA">
        <w:rPr>
          <w:rFonts w:ascii="Verdana" w:hAnsi="Verdana" w:cs="Calibri"/>
          <w:sz w:val="20"/>
          <w:szCs w:val="20"/>
        </w:rPr>
        <w:t xml:space="preserve">Izvajalec je dolžan dopustiti naročniku, da pri izvajalcu na kraju samem nadzoruje in pregleduje način  izvajanja storitve. Izvajalec se obvezuje dopustiti naročnikovi pooblaščeni osebi dostop in pravico do nadzora in pregleda naročnikovih podatkov v zvezi z opravljanjem storitve. </w:t>
      </w:r>
    </w:p>
    <w:p w14:paraId="64097DEB" w14:textId="77777777" w:rsidR="008405FD" w:rsidRPr="007534CA" w:rsidRDefault="008405FD" w:rsidP="008405FD">
      <w:pPr>
        <w:pStyle w:val="Odstavekseznama"/>
        <w:autoSpaceDE w:val="0"/>
        <w:autoSpaceDN w:val="0"/>
        <w:adjustRightInd w:val="0"/>
        <w:ind w:left="426"/>
        <w:jc w:val="both"/>
        <w:rPr>
          <w:rFonts w:ascii="Verdana" w:hAnsi="Verdana" w:cs="Calibri"/>
          <w:sz w:val="20"/>
          <w:szCs w:val="20"/>
        </w:rPr>
      </w:pPr>
    </w:p>
    <w:p w14:paraId="5B308D8A" w14:textId="77777777" w:rsidR="008405FD" w:rsidRPr="007534CA" w:rsidRDefault="008405FD" w:rsidP="008405FD">
      <w:pPr>
        <w:pStyle w:val="Odstavekseznama"/>
        <w:numPr>
          <w:ilvl w:val="1"/>
          <w:numId w:val="24"/>
        </w:numPr>
        <w:autoSpaceDE w:val="0"/>
        <w:autoSpaceDN w:val="0"/>
        <w:adjustRightInd w:val="0"/>
        <w:ind w:left="426" w:hanging="426"/>
        <w:jc w:val="both"/>
        <w:rPr>
          <w:rFonts w:ascii="Verdana" w:hAnsi="Verdana" w:cs="Calibri"/>
          <w:sz w:val="20"/>
          <w:szCs w:val="20"/>
        </w:rPr>
      </w:pPr>
      <w:r w:rsidRPr="007534CA">
        <w:rPr>
          <w:rFonts w:ascii="Verdana" w:hAnsi="Verdana" w:cs="Calibri"/>
          <w:sz w:val="20"/>
          <w:szCs w:val="20"/>
        </w:rPr>
        <w:t xml:space="preserve">Izvajalec nima dostopa do produkcijskih podatkov naročnika. V primeru odpravljanja kritičnega zastoja ali nameščanja posodobitev vzdrževane programske rešitve oziroma popravkov na produkcijskem okolju, bo naročnik izvajalcu omogočil nadzorovani dostop na način, da bo izvajalec ob nadzoru naročnika izvedel potrebna dela. </w:t>
      </w:r>
    </w:p>
    <w:p w14:paraId="70B2D9EC" w14:textId="77777777" w:rsidR="008405FD" w:rsidRPr="007534CA" w:rsidRDefault="008405FD" w:rsidP="008405FD">
      <w:pPr>
        <w:pStyle w:val="Odstavekseznama"/>
        <w:rPr>
          <w:rFonts w:ascii="Verdana" w:hAnsi="Verdana" w:cs="Calibri"/>
          <w:sz w:val="20"/>
          <w:szCs w:val="20"/>
        </w:rPr>
      </w:pPr>
    </w:p>
    <w:p w14:paraId="185F1711" w14:textId="77777777" w:rsidR="008405FD" w:rsidRPr="007534CA" w:rsidRDefault="008405FD" w:rsidP="008405FD">
      <w:pPr>
        <w:pStyle w:val="Odstavekseznama"/>
        <w:numPr>
          <w:ilvl w:val="1"/>
          <w:numId w:val="24"/>
        </w:numPr>
        <w:autoSpaceDE w:val="0"/>
        <w:autoSpaceDN w:val="0"/>
        <w:adjustRightInd w:val="0"/>
        <w:ind w:left="426" w:hanging="426"/>
        <w:jc w:val="both"/>
        <w:rPr>
          <w:rFonts w:ascii="Verdana" w:hAnsi="Verdana" w:cs="Calibri"/>
          <w:sz w:val="20"/>
          <w:szCs w:val="20"/>
        </w:rPr>
      </w:pPr>
      <w:r w:rsidRPr="007534CA">
        <w:rPr>
          <w:rFonts w:ascii="Verdana" w:hAnsi="Verdana" w:cs="Calibri"/>
          <w:sz w:val="20"/>
          <w:szCs w:val="20"/>
        </w:rPr>
        <w:t>O zaznanih odstopanjih od rednih in utečenih procesov s področja delovanja vzdrževane programske rešitve, je izvajalec dolžan poročati enkrat letno, in sicer do 31. 1. za preteklo koledarsko leto. Iz poročila morajo biti razvidne zaznane napake in razlogi zanje, ali so bile napake odpravljene in v kakšnem roku ter druge okoliščine, ki so/bi pomembneje vplivale na izvajanje pogodbe. Ob nastopu pomembnih okoliščin, ki vplivajo ali bi lahko vplivale na izvedbo pogodbene storitve, je izvajalec dolžan naročnika nemudoma obvestiti.</w:t>
      </w:r>
    </w:p>
    <w:p w14:paraId="1304A30C" w14:textId="77777777" w:rsidR="008405FD" w:rsidRPr="007534CA" w:rsidRDefault="008405FD" w:rsidP="008405FD">
      <w:pPr>
        <w:pStyle w:val="Odstavekseznama"/>
        <w:autoSpaceDE w:val="0"/>
        <w:autoSpaceDN w:val="0"/>
        <w:adjustRightInd w:val="0"/>
        <w:ind w:left="426"/>
        <w:jc w:val="both"/>
        <w:rPr>
          <w:rFonts w:ascii="Verdana" w:hAnsi="Verdana" w:cs="Calibri"/>
          <w:sz w:val="20"/>
          <w:szCs w:val="20"/>
        </w:rPr>
      </w:pPr>
    </w:p>
    <w:p w14:paraId="33EFBBDB" w14:textId="77777777" w:rsidR="008405FD" w:rsidRPr="007534CA" w:rsidRDefault="008405FD" w:rsidP="008405FD">
      <w:pPr>
        <w:pStyle w:val="Odstavekseznama"/>
        <w:numPr>
          <w:ilvl w:val="1"/>
          <w:numId w:val="24"/>
        </w:numPr>
        <w:autoSpaceDE w:val="0"/>
        <w:autoSpaceDN w:val="0"/>
        <w:adjustRightInd w:val="0"/>
        <w:ind w:left="426" w:hanging="426"/>
        <w:jc w:val="both"/>
        <w:rPr>
          <w:rFonts w:ascii="Verdana" w:hAnsi="Verdana" w:cs="Calibri"/>
          <w:sz w:val="20"/>
          <w:szCs w:val="20"/>
        </w:rPr>
      </w:pPr>
      <w:r w:rsidRPr="007534CA">
        <w:rPr>
          <w:rFonts w:ascii="Verdana" w:hAnsi="Verdana" w:cs="Calibri"/>
          <w:sz w:val="20"/>
          <w:szCs w:val="20"/>
        </w:rPr>
        <w:t>Ob podpisu pogodbe bo izvajalec seznanil naročnika z vsemi pogoji, ki jih je za nemoteno izvajanje vzdrževanja programske rešitve izvajalcu dolžan zagotavljati naročnik, kot so zlasti, vendar ne izključno, dostopi do računalniške strojne in programske opreme, oddaljeni dostopi, potrebne pravice za delo izvajalca na računalniškem sistemu in razpoložljivost naročnikovega osebja.</w:t>
      </w:r>
    </w:p>
    <w:p w14:paraId="0F0698C1" w14:textId="77777777" w:rsidR="008405FD" w:rsidRPr="007534CA" w:rsidRDefault="008405FD" w:rsidP="008405FD">
      <w:pPr>
        <w:pStyle w:val="Odstavekseznama"/>
        <w:rPr>
          <w:rFonts w:ascii="Verdana" w:hAnsi="Verdana" w:cs="Calibri"/>
          <w:sz w:val="20"/>
          <w:szCs w:val="20"/>
        </w:rPr>
      </w:pPr>
    </w:p>
    <w:p w14:paraId="0B1ECF93" w14:textId="77777777" w:rsidR="008405FD" w:rsidRPr="007534CA" w:rsidRDefault="008405FD" w:rsidP="008405FD">
      <w:pPr>
        <w:pStyle w:val="Odstavekseznama"/>
        <w:numPr>
          <w:ilvl w:val="1"/>
          <w:numId w:val="24"/>
        </w:numPr>
        <w:autoSpaceDE w:val="0"/>
        <w:autoSpaceDN w:val="0"/>
        <w:adjustRightInd w:val="0"/>
        <w:ind w:left="426" w:hanging="426"/>
        <w:jc w:val="both"/>
        <w:rPr>
          <w:rFonts w:ascii="Verdana" w:hAnsi="Verdana" w:cs="Calibri"/>
          <w:sz w:val="20"/>
          <w:szCs w:val="20"/>
        </w:rPr>
      </w:pPr>
      <w:r w:rsidRPr="007534CA">
        <w:rPr>
          <w:rFonts w:ascii="Verdana" w:hAnsi="Verdana" w:cs="Calibri"/>
          <w:sz w:val="20"/>
          <w:szCs w:val="20"/>
        </w:rPr>
        <w:t>Izvajalec se zavezuje, da bo s kontaktno osebo naročnika vedno vnaprej uskladil izvedbo vseh aktivnosti, povezanih z vzdrževanjem programske rešitve pri naročniku, pri čemer bo naročnika pravočasno seznanil z vsemi morebitnimi vplivi teh aktivnosti na naročnikov delovni proces ter mu sporočil potreben obseg sodelovanja naročnikovega osebja.</w:t>
      </w:r>
    </w:p>
    <w:p w14:paraId="380DFB5E" w14:textId="77777777" w:rsidR="008405FD" w:rsidRPr="007534CA" w:rsidRDefault="008405FD" w:rsidP="008405FD">
      <w:pPr>
        <w:pStyle w:val="Odstavekseznama"/>
        <w:rPr>
          <w:rFonts w:ascii="Verdana" w:hAnsi="Verdana" w:cs="Calibri"/>
          <w:sz w:val="20"/>
          <w:szCs w:val="20"/>
        </w:rPr>
      </w:pPr>
    </w:p>
    <w:p w14:paraId="0B710B23" w14:textId="77777777" w:rsidR="008405FD" w:rsidRPr="007534CA" w:rsidRDefault="008405FD" w:rsidP="008405FD">
      <w:pPr>
        <w:pStyle w:val="Odstavekseznama"/>
        <w:numPr>
          <w:ilvl w:val="1"/>
          <w:numId w:val="24"/>
        </w:numPr>
        <w:autoSpaceDE w:val="0"/>
        <w:autoSpaceDN w:val="0"/>
        <w:adjustRightInd w:val="0"/>
        <w:ind w:left="426" w:hanging="426"/>
        <w:jc w:val="both"/>
        <w:rPr>
          <w:rFonts w:ascii="Verdana" w:hAnsi="Verdana" w:cs="Calibri"/>
          <w:sz w:val="20"/>
          <w:szCs w:val="20"/>
        </w:rPr>
      </w:pPr>
      <w:r w:rsidRPr="007534CA">
        <w:rPr>
          <w:rFonts w:ascii="Verdana" w:hAnsi="Verdana" w:cs="Calibri"/>
          <w:sz w:val="20"/>
          <w:szCs w:val="20"/>
        </w:rPr>
        <w:t>Ob podpisu pogodbe bo izvajalec naročniku izročil naslednje obrazce:</w:t>
      </w:r>
    </w:p>
    <w:p w14:paraId="0AC4E3DB" w14:textId="77777777" w:rsidR="008405FD" w:rsidRPr="007534CA" w:rsidRDefault="008405FD" w:rsidP="008405FD">
      <w:pPr>
        <w:pStyle w:val="Odstavekseznama"/>
        <w:numPr>
          <w:ilvl w:val="0"/>
          <w:numId w:val="27"/>
        </w:numPr>
        <w:autoSpaceDE w:val="0"/>
        <w:autoSpaceDN w:val="0"/>
        <w:adjustRightInd w:val="0"/>
        <w:ind w:left="993" w:hanging="284"/>
        <w:jc w:val="both"/>
        <w:rPr>
          <w:rFonts w:ascii="Verdana" w:hAnsi="Verdana" w:cs="Calibri"/>
          <w:sz w:val="20"/>
          <w:szCs w:val="20"/>
        </w:rPr>
      </w:pPr>
      <w:r w:rsidRPr="007534CA">
        <w:rPr>
          <w:rFonts w:ascii="Verdana" w:hAnsi="Verdana" w:cs="Calibri"/>
          <w:sz w:val="20"/>
          <w:szCs w:val="20"/>
        </w:rPr>
        <w:t>Kopijo veljavnega ISO/IEC 27001 ali enakovrednega certifikata, oz. če tega nima, izpolnjen obrazec OBR-1: Popis vzpostavljenih kontrol informacijske varnosti pri izvajalcu,</w:t>
      </w:r>
    </w:p>
    <w:p w14:paraId="3E660D7E" w14:textId="77777777" w:rsidR="008405FD" w:rsidRPr="007534CA" w:rsidRDefault="008405FD" w:rsidP="008405FD">
      <w:pPr>
        <w:pStyle w:val="Odstavekseznama"/>
        <w:numPr>
          <w:ilvl w:val="0"/>
          <w:numId w:val="27"/>
        </w:numPr>
        <w:autoSpaceDE w:val="0"/>
        <w:autoSpaceDN w:val="0"/>
        <w:adjustRightInd w:val="0"/>
        <w:ind w:left="993" w:hanging="284"/>
        <w:jc w:val="both"/>
        <w:rPr>
          <w:rFonts w:ascii="Verdana" w:hAnsi="Verdana" w:cs="Calibri"/>
          <w:sz w:val="20"/>
          <w:szCs w:val="20"/>
        </w:rPr>
      </w:pPr>
      <w:r w:rsidRPr="007534CA">
        <w:rPr>
          <w:rFonts w:ascii="Verdana" w:hAnsi="Verdana" w:cs="Calibri"/>
          <w:sz w:val="20"/>
          <w:szCs w:val="20"/>
        </w:rPr>
        <w:t xml:space="preserve">Izpolnjen obrazec OBR-2: Seznam osebja izvajalca, ki ima pri vzdrževanju programske rešitve dostop do informacijskih sistemov in informacij naročnika in </w:t>
      </w:r>
    </w:p>
    <w:p w14:paraId="6C2078CE" w14:textId="77777777" w:rsidR="008405FD" w:rsidRPr="007534CA" w:rsidRDefault="008405FD" w:rsidP="008405FD">
      <w:pPr>
        <w:pStyle w:val="Odstavekseznama"/>
        <w:numPr>
          <w:ilvl w:val="0"/>
          <w:numId w:val="27"/>
        </w:numPr>
        <w:autoSpaceDE w:val="0"/>
        <w:autoSpaceDN w:val="0"/>
        <w:adjustRightInd w:val="0"/>
        <w:ind w:left="993" w:hanging="284"/>
        <w:jc w:val="both"/>
        <w:rPr>
          <w:rFonts w:ascii="Verdana" w:hAnsi="Verdana" w:cs="Calibri"/>
          <w:sz w:val="20"/>
          <w:szCs w:val="20"/>
        </w:rPr>
      </w:pPr>
      <w:r w:rsidRPr="007534CA">
        <w:rPr>
          <w:rFonts w:ascii="Verdana" w:hAnsi="Verdana" w:cs="Calibri"/>
          <w:sz w:val="20"/>
          <w:szCs w:val="20"/>
        </w:rPr>
        <w:t>Izpolnjen obrazec OBR-3: Opis naročnikovih informacij, do katerih osebje izvajalca pri vzdrževanju programske rešitve dostopa.</w:t>
      </w:r>
    </w:p>
    <w:p w14:paraId="34C77577" w14:textId="77777777" w:rsidR="008405FD" w:rsidRPr="007534CA" w:rsidRDefault="008405FD" w:rsidP="008405FD">
      <w:pPr>
        <w:pStyle w:val="Odstavekseznama"/>
        <w:rPr>
          <w:rFonts w:ascii="Verdana" w:hAnsi="Verdana" w:cs="Calibri"/>
          <w:sz w:val="20"/>
          <w:szCs w:val="20"/>
        </w:rPr>
      </w:pPr>
    </w:p>
    <w:p w14:paraId="62F22F2B" w14:textId="77777777" w:rsidR="008405FD" w:rsidRPr="007534CA" w:rsidRDefault="008405FD" w:rsidP="008405FD">
      <w:pPr>
        <w:pStyle w:val="Odstavekseznama"/>
        <w:numPr>
          <w:ilvl w:val="1"/>
          <w:numId w:val="24"/>
        </w:numPr>
        <w:autoSpaceDE w:val="0"/>
        <w:autoSpaceDN w:val="0"/>
        <w:adjustRightInd w:val="0"/>
        <w:ind w:left="426" w:hanging="426"/>
        <w:jc w:val="both"/>
        <w:rPr>
          <w:rFonts w:ascii="Verdana" w:hAnsi="Verdana" w:cs="Calibri"/>
          <w:sz w:val="20"/>
          <w:szCs w:val="20"/>
        </w:rPr>
      </w:pPr>
      <w:r w:rsidRPr="007534CA">
        <w:rPr>
          <w:rFonts w:ascii="Verdana" w:hAnsi="Verdana" w:cs="Calibri"/>
          <w:sz w:val="20"/>
          <w:szCs w:val="20"/>
        </w:rPr>
        <w:t>Ob podpisu pogodbe bo naročnik v zvezi z zagotavljanjem informacijske varnosti pri vzdrževanju programske rešitve, po potrebi in glede na okoliščine izvajalca seznanil:</w:t>
      </w:r>
    </w:p>
    <w:p w14:paraId="000875C4" w14:textId="77777777" w:rsidR="008405FD" w:rsidRPr="007534CA" w:rsidRDefault="008405FD" w:rsidP="008405FD">
      <w:pPr>
        <w:pStyle w:val="Odstavekseznama"/>
        <w:numPr>
          <w:ilvl w:val="0"/>
          <w:numId w:val="28"/>
        </w:numPr>
        <w:autoSpaceDE w:val="0"/>
        <w:autoSpaceDN w:val="0"/>
        <w:adjustRightInd w:val="0"/>
        <w:ind w:left="993" w:hanging="284"/>
        <w:jc w:val="both"/>
        <w:rPr>
          <w:rFonts w:ascii="Verdana" w:hAnsi="Verdana" w:cs="Calibri"/>
          <w:sz w:val="20"/>
          <w:szCs w:val="20"/>
        </w:rPr>
      </w:pPr>
      <w:r w:rsidRPr="007534CA">
        <w:rPr>
          <w:rFonts w:ascii="Verdana" w:hAnsi="Verdana" w:cs="Calibri"/>
          <w:sz w:val="20"/>
          <w:szCs w:val="20"/>
        </w:rPr>
        <w:t xml:space="preserve">z vsebino naročnikovega Pravilnika o informacijski varnosti v Splošni bolnišnici Celje, </w:t>
      </w:r>
    </w:p>
    <w:p w14:paraId="5F9A9E51" w14:textId="77777777" w:rsidR="008405FD" w:rsidRPr="007534CA" w:rsidRDefault="008405FD" w:rsidP="008405FD">
      <w:pPr>
        <w:pStyle w:val="Odstavekseznama"/>
        <w:numPr>
          <w:ilvl w:val="0"/>
          <w:numId w:val="28"/>
        </w:numPr>
        <w:autoSpaceDE w:val="0"/>
        <w:autoSpaceDN w:val="0"/>
        <w:adjustRightInd w:val="0"/>
        <w:ind w:left="993" w:hanging="284"/>
        <w:jc w:val="both"/>
        <w:rPr>
          <w:rFonts w:ascii="Verdana" w:hAnsi="Verdana" w:cs="Calibri"/>
          <w:sz w:val="20"/>
          <w:szCs w:val="20"/>
        </w:rPr>
      </w:pPr>
      <w:r w:rsidRPr="007534CA">
        <w:rPr>
          <w:rFonts w:ascii="Verdana" w:hAnsi="Verdana" w:cs="Calibri"/>
          <w:sz w:val="20"/>
          <w:szCs w:val="20"/>
        </w:rPr>
        <w:t>s postopki in zahtevami naročnika za obvladovanje incidentov,</w:t>
      </w:r>
    </w:p>
    <w:p w14:paraId="49B87985" w14:textId="77777777" w:rsidR="008405FD" w:rsidRPr="007534CA" w:rsidRDefault="008405FD" w:rsidP="008405FD">
      <w:pPr>
        <w:pStyle w:val="Odstavekseznama"/>
        <w:numPr>
          <w:ilvl w:val="0"/>
          <w:numId w:val="28"/>
        </w:numPr>
        <w:autoSpaceDE w:val="0"/>
        <w:autoSpaceDN w:val="0"/>
        <w:adjustRightInd w:val="0"/>
        <w:ind w:left="993" w:hanging="284"/>
        <w:jc w:val="both"/>
        <w:rPr>
          <w:rFonts w:ascii="Verdana" w:hAnsi="Verdana" w:cs="Calibri"/>
          <w:sz w:val="20"/>
          <w:szCs w:val="20"/>
        </w:rPr>
      </w:pPr>
      <w:r w:rsidRPr="007534CA">
        <w:rPr>
          <w:rFonts w:ascii="Verdana" w:hAnsi="Verdana" w:cs="Calibri"/>
          <w:sz w:val="20"/>
          <w:szCs w:val="20"/>
        </w:rPr>
        <w:t xml:space="preserve">s postopki za odobritev in preklic odobritve za dostop osebja izvajalca do informacijskih sistemov in informacij naročnika in </w:t>
      </w:r>
    </w:p>
    <w:p w14:paraId="451AC09A" w14:textId="77777777" w:rsidR="008405FD" w:rsidRPr="007534CA" w:rsidRDefault="008405FD" w:rsidP="008405FD">
      <w:pPr>
        <w:pStyle w:val="Odstavekseznama"/>
        <w:numPr>
          <w:ilvl w:val="0"/>
          <w:numId w:val="28"/>
        </w:numPr>
        <w:autoSpaceDE w:val="0"/>
        <w:autoSpaceDN w:val="0"/>
        <w:adjustRightInd w:val="0"/>
        <w:ind w:left="993" w:hanging="284"/>
        <w:jc w:val="both"/>
        <w:rPr>
          <w:rFonts w:ascii="Verdana" w:hAnsi="Verdana" w:cs="Calibri"/>
          <w:sz w:val="20"/>
          <w:szCs w:val="20"/>
        </w:rPr>
      </w:pPr>
      <w:r w:rsidRPr="007534CA">
        <w:rPr>
          <w:rFonts w:ascii="Verdana" w:hAnsi="Verdana" w:cs="Calibri"/>
          <w:sz w:val="20"/>
          <w:szCs w:val="20"/>
        </w:rPr>
        <w:t>z operativnimi navodili naročnika, ki vplivajo na izvajanje predmeta pogodbe,</w:t>
      </w:r>
    </w:p>
    <w:p w14:paraId="2E5BB341" w14:textId="77777777" w:rsidR="008405FD" w:rsidRPr="007534CA" w:rsidRDefault="008405FD" w:rsidP="008405FD">
      <w:pPr>
        <w:autoSpaceDE w:val="0"/>
        <w:autoSpaceDN w:val="0"/>
        <w:adjustRightInd w:val="0"/>
        <w:ind w:left="360"/>
        <w:jc w:val="both"/>
        <w:rPr>
          <w:rFonts w:ascii="Verdana" w:hAnsi="Verdana" w:cs="Calibri"/>
          <w:sz w:val="20"/>
          <w:szCs w:val="20"/>
        </w:rPr>
      </w:pPr>
      <w:r w:rsidRPr="007534CA">
        <w:rPr>
          <w:rFonts w:ascii="Verdana" w:hAnsi="Verdana" w:cs="Calibri"/>
          <w:sz w:val="20"/>
          <w:szCs w:val="20"/>
        </w:rPr>
        <w:t xml:space="preserve">ki jih je izvajalec dolžan smiselno upoštevati. </w:t>
      </w:r>
    </w:p>
    <w:p w14:paraId="0EF8A041" w14:textId="77777777" w:rsidR="008405FD" w:rsidRPr="007534CA" w:rsidRDefault="008405FD" w:rsidP="008405FD">
      <w:pPr>
        <w:autoSpaceDE w:val="0"/>
        <w:autoSpaceDN w:val="0"/>
        <w:adjustRightInd w:val="0"/>
        <w:rPr>
          <w:rFonts w:ascii="Verdana" w:hAnsi="Verdana" w:cs="Calibri"/>
          <w:sz w:val="20"/>
          <w:szCs w:val="20"/>
        </w:rPr>
      </w:pPr>
    </w:p>
    <w:p w14:paraId="732896B5" w14:textId="77777777" w:rsidR="008405FD" w:rsidRPr="007534CA" w:rsidRDefault="008405FD" w:rsidP="008405FD">
      <w:pPr>
        <w:pStyle w:val="Odstavekseznama"/>
        <w:numPr>
          <w:ilvl w:val="1"/>
          <w:numId w:val="24"/>
        </w:numPr>
        <w:ind w:left="426" w:hanging="426"/>
        <w:jc w:val="both"/>
        <w:rPr>
          <w:rFonts w:ascii="Verdana" w:hAnsi="Verdana"/>
          <w:sz w:val="20"/>
          <w:szCs w:val="20"/>
        </w:rPr>
      </w:pPr>
      <w:r w:rsidRPr="007534CA">
        <w:rPr>
          <w:rFonts w:ascii="Verdana" w:hAnsi="Verdana"/>
          <w:sz w:val="20"/>
          <w:szCs w:val="20"/>
        </w:rPr>
        <w:t xml:space="preserve">Naročnik se zavezuje, da bo pri </w:t>
      </w:r>
      <w:r w:rsidRPr="007534CA">
        <w:rPr>
          <w:rFonts w:ascii="Verdana" w:hAnsi="Verdana" w:cs="Calibri"/>
          <w:sz w:val="20"/>
          <w:szCs w:val="20"/>
        </w:rPr>
        <w:t>vzdrževanju programske rešitve</w:t>
      </w:r>
      <w:r w:rsidRPr="007534CA">
        <w:rPr>
          <w:rFonts w:ascii="Verdana" w:hAnsi="Verdana"/>
          <w:sz w:val="20"/>
          <w:szCs w:val="20"/>
        </w:rPr>
        <w:t>:</w:t>
      </w:r>
    </w:p>
    <w:p w14:paraId="772A8753" w14:textId="77777777" w:rsidR="008405FD" w:rsidRPr="007534CA" w:rsidRDefault="008405FD" w:rsidP="008405FD">
      <w:pPr>
        <w:pStyle w:val="Odstavekseznama"/>
        <w:numPr>
          <w:ilvl w:val="0"/>
          <w:numId w:val="25"/>
        </w:numPr>
        <w:autoSpaceDE w:val="0"/>
        <w:autoSpaceDN w:val="0"/>
        <w:adjustRightInd w:val="0"/>
        <w:ind w:left="993" w:hanging="284"/>
        <w:jc w:val="both"/>
        <w:rPr>
          <w:rFonts w:ascii="Verdana" w:hAnsi="Verdana" w:cs="Calibri"/>
          <w:sz w:val="20"/>
          <w:szCs w:val="20"/>
        </w:rPr>
      </w:pPr>
      <w:r w:rsidRPr="007534CA">
        <w:rPr>
          <w:rFonts w:ascii="Verdana" w:hAnsi="Verdana" w:cs="Calibri"/>
          <w:sz w:val="20"/>
          <w:szCs w:val="20"/>
        </w:rPr>
        <w:t>izvajalcu omogočil nemoten dostop do računalniške strojne in programske opreme, ki jo izvajalec potrebuje pri delu po pogodbi, v skladu z veljavno zakonodajo in naročnikovimi internimi pravili s področja informacijske varnosti,</w:t>
      </w:r>
    </w:p>
    <w:p w14:paraId="359678CF" w14:textId="77777777" w:rsidR="008405FD" w:rsidRPr="007534CA" w:rsidRDefault="008405FD" w:rsidP="008405FD">
      <w:pPr>
        <w:pStyle w:val="Odstavekseznama"/>
        <w:numPr>
          <w:ilvl w:val="0"/>
          <w:numId w:val="25"/>
        </w:numPr>
        <w:autoSpaceDE w:val="0"/>
        <w:autoSpaceDN w:val="0"/>
        <w:adjustRightInd w:val="0"/>
        <w:ind w:left="993" w:hanging="284"/>
        <w:rPr>
          <w:rFonts w:ascii="Verdana" w:hAnsi="Verdana" w:cs="Calibri"/>
          <w:sz w:val="20"/>
          <w:szCs w:val="20"/>
        </w:rPr>
      </w:pPr>
      <w:r w:rsidRPr="007534CA">
        <w:rPr>
          <w:rFonts w:ascii="Verdana" w:hAnsi="Verdana" w:cs="Calibri"/>
          <w:sz w:val="20"/>
          <w:szCs w:val="20"/>
        </w:rPr>
        <w:t xml:space="preserve">v času posega v naročnikov informacijski oz. komunikacijski sistem zagotovil prisotnost osebe naročnika in </w:t>
      </w:r>
    </w:p>
    <w:p w14:paraId="68A56833" w14:textId="77777777" w:rsidR="008405FD" w:rsidRPr="007534CA" w:rsidRDefault="008405FD" w:rsidP="008405FD">
      <w:pPr>
        <w:pStyle w:val="Odstavekseznama"/>
        <w:numPr>
          <w:ilvl w:val="0"/>
          <w:numId w:val="25"/>
        </w:numPr>
        <w:autoSpaceDE w:val="0"/>
        <w:autoSpaceDN w:val="0"/>
        <w:adjustRightInd w:val="0"/>
        <w:ind w:left="993" w:hanging="284"/>
        <w:jc w:val="both"/>
        <w:rPr>
          <w:rFonts w:ascii="Verdana" w:hAnsi="Verdana" w:cs="Calibri"/>
          <w:sz w:val="20"/>
          <w:szCs w:val="20"/>
        </w:rPr>
      </w:pPr>
      <w:r w:rsidRPr="007534CA">
        <w:rPr>
          <w:rFonts w:ascii="Verdana" w:hAnsi="Verdana" w:cs="Calibri"/>
          <w:sz w:val="20"/>
          <w:szCs w:val="20"/>
        </w:rPr>
        <w:t>izvajalcu priskrbel potrebne pravice za delo izvajalca na računalniškem sistemu (uporabniška imena in gesla, oddaljen dostop).</w:t>
      </w:r>
    </w:p>
    <w:p w14:paraId="2C9B65EA" w14:textId="77777777" w:rsidR="008405FD" w:rsidRPr="007534CA" w:rsidRDefault="008405FD" w:rsidP="008405FD">
      <w:pPr>
        <w:autoSpaceDE w:val="0"/>
        <w:autoSpaceDN w:val="0"/>
        <w:adjustRightInd w:val="0"/>
        <w:jc w:val="both"/>
        <w:rPr>
          <w:rFonts w:ascii="Verdana" w:hAnsi="Verdana" w:cs="Calibri"/>
          <w:sz w:val="20"/>
          <w:szCs w:val="20"/>
        </w:rPr>
      </w:pPr>
    </w:p>
    <w:p w14:paraId="60A17F5F" w14:textId="77777777" w:rsidR="008405FD" w:rsidRPr="007534CA" w:rsidRDefault="008405FD" w:rsidP="008405FD">
      <w:pPr>
        <w:pStyle w:val="Odstavekseznama"/>
        <w:numPr>
          <w:ilvl w:val="1"/>
          <w:numId w:val="24"/>
        </w:numPr>
        <w:ind w:left="426" w:hanging="426"/>
        <w:jc w:val="both"/>
        <w:rPr>
          <w:rFonts w:ascii="Verdana" w:hAnsi="Verdana"/>
          <w:sz w:val="20"/>
          <w:szCs w:val="20"/>
        </w:rPr>
      </w:pPr>
      <w:r w:rsidRPr="007534CA">
        <w:rPr>
          <w:rFonts w:ascii="Verdana" w:hAnsi="Verdana"/>
          <w:sz w:val="20"/>
          <w:szCs w:val="20"/>
        </w:rPr>
        <w:t xml:space="preserve">Kontaktni osebi za vprašanja informacijske varnosti pri </w:t>
      </w:r>
      <w:r w:rsidRPr="007534CA">
        <w:rPr>
          <w:rFonts w:ascii="Verdana" w:hAnsi="Verdana" w:cs="Calibri"/>
          <w:sz w:val="20"/>
          <w:szCs w:val="20"/>
        </w:rPr>
        <w:t>vzdrževanju programske rešitve</w:t>
      </w:r>
      <w:r w:rsidRPr="007534CA">
        <w:rPr>
          <w:rFonts w:ascii="Verdana" w:hAnsi="Verdana"/>
          <w:sz w:val="20"/>
          <w:szCs w:val="20"/>
        </w:rPr>
        <w:t xml:space="preserve"> sta:</w:t>
      </w:r>
    </w:p>
    <w:p w14:paraId="2EA056A6" w14:textId="6B10DEE2" w:rsidR="008405FD" w:rsidRPr="007534CA" w:rsidRDefault="008405FD" w:rsidP="008405FD">
      <w:pPr>
        <w:pStyle w:val="Odstavekseznama"/>
        <w:ind w:left="709"/>
        <w:jc w:val="both"/>
        <w:rPr>
          <w:rFonts w:ascii="Verdana" w:hAnsi="Verdana"/>
          <w:sz w:val="20"/>
          <w:szCs w:val="20"/>
        </w:rPr>
      </w:pPr>
      <w:r w:rsidRPr="007534CA">
        <w:rPr>
          <w:rFonts w:ascii="Verdana" w:hAnsi="Verdana"/>
          <w:sz w:val="20"/>
          <w:szCs w:val="20"/>
        </w:rPr>
        <w:t xml:space="preserve">Za izvajalca: </w:t>
      </w:r>
      <w:r w:rsidR="00312C33">
        <w:rPr>
          <w:rFonts w:ascii="Verdana" w:hAnsi="Verdana"/>
          <w:sz w:val="20"/>
          <w:szCs w:val="20"/>
        </w:rPr>
        <w:t>_________________________</w:t>
      </w:r>
    </w:p>
    <w:p w14:paraId="5828F0CD" w14:textId="77777777" w:rsidR="008405FD" w:rsidRPr="007534CA" w:rsidRDefault="008405FD" w:rsidP="008405FD">
      <w:pPr>
        <w:pStyle w:val="Odstavekseznama"/>
        <w:ind w:left="709"/>
        <w:jc w:val="both"/>
        <w:rPr>
          <w:rFonts w:ascii="Verdana" w:hAnsi="Verdana"/>
          <w:sz w:val="20"/>
          <w:szCs w:val="20"/>
        </w:rPr>
      </w:pPr>
      <w:r w:rsidRPr="007534CA">
        <w:rPr>
          <w:rFonts w:ascii="Verdana" w:hAnsi="Verdana"/>
          <w:sz w:val="20"/>
          <w:szCs w:val="20"/>
        </w:rPr>
        <w:t xml:space="preserve">Za naročnika: </w:t>
      </w:r>
      <w:r>
        <w:rPr>
          <w:rFonts w:ascii="Verdana" w:hAnsi="Verdana"/>
          <w:sz w:val="20"/>
          <w:szCs w:val="20"/>
        </w:rPr>
        <w:t xml:space="preserve">mag. Roman Kampoš, </w:t>
      </w:r>
      <w:r w:rsidRPr="00274791">
        <w:rPr>
          <w:rFonts w:ascii="Verdana" w:hAnsi="Verdana"/>
          <w:sz w:val="20"/>
          <w:szCs w:val="20"/>
        </w:rPr>
        <w:t>roman.kampos@sb-celje.si</w:t>
      </w:r>
      <w:r>
        <w:rPr>
          <w:rFonts w:ascii="Verdana" w:hAnsi="Verdana"/>
          <w:sz w:val="20"/>
          <w:szCs w:val="20"/>
        </w:rPr>
        <w:t xml:space="preserve"> </w:t>
      </w:r>
    </w:p>
    <w:p w14:paraId="35AAC1CA" w14:textId="77777777" w:rsidR="008405FD" w:rsidRPr="007534CA" w:rsidRDefault="008405FD" w:rsidP="008405FD">
      <w:pPr>
        <w:autoSpaceDE w:val="0"/>
        <w:autoSpaceDN w:val="0"/>
        <w:adjustRightInd w:val="0"/>
        <w:ind w:left="709"/>
        <w:rPr>
          <w:rFonts w:ascii="Verdana" w:hAnsi="Verdana" w:cs="Calibri"/>
          <w:sz w:val="20"/>
          <w:szCs w:val="20"/>
        </w:rPr>
      </w:pPr>
    </w:p>
    <w:p w14:paraId="72D929A3" w14:textId="77777777" w:rsidR="008405FD" w:rsidRPr="009D52A5" w:rsidRDefault="008405FD" w:rsidP="008405FD">
      <w:pPr>
        <w:rPr>
          <w:rFonts w:ascii="Verdana" w:hAnsi="Verdana"/>
          <w:sz w:val="20"/>
        </w:rPr>
      </w:pPr>
    </w:p>
    <w:p w14:paraId="101F4874" w14:textId="77777777" w:rsidR="008405FD" w:rsidRPr="009D52A5" w:rsidRDefault="008405FD" w:rsidP="008405FD">
      <w:pPr>
        <w:rPr>
          <w:rFonts w:ascii="Verdana" w:hAnsi="Verdana"/>
          <w:sz w:val="20"/>
        </w:rPr>
      </w:pPr>
    </w:p>
    <w:p w14:paraId="4A9C1219" w14:textId="369390B9" w:rsidR="008F2009" w:rsidRDefault="008F2009">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128DC412" w14:textId="77777777" w:rsidR="008F2009" w:rsidRPr="00D4760D" w:rsidRDefault="008F2009" w:rsidP="008F2009">
      <w:pPr>
        <w:jc w:val="right"/>
        <w:rPr>
          <w:b/>
          <w:bCs/>
        </w:rPr>
      </w:pPr>
      <w:r w:rsidRPr="00D4760D">
        <w:rPr>
          <w:b/>
          <w:bCs/>
        </w:rPr>
        <w:lastRenderedPageBreak/>
        <w:t xml:space="preserve">Priloga </w:t>
      </w:r>
      <w:r>
        <w:rPr>
          <w:b/>
          <w:bCs/>
        </w:rPr>
        <w:t>3</w:t>
      </w:r>
    </w:p>
    <w:p w14:paraId="3D8BCDE2" w14:textId="77777777" w:rsidR="008F2009" w:rsidRDefault="008F2009" w:rsidP="008F2009">
      <w:pPr>
        <w:rPr>
          <w:b/>
          <w:bCs/>
        </w:rPr>
      </w:pPr>
    </w:p>
    <w:p w14:paraId="63A7A2C8" w14:textId="2384ED2E" w:rsidR="008F2009" w:rsidRPr="00D4760D" w:rsidRDefault="008F2009" w:rsidP="008F2009">
      <w:pPr>
        <w:rPr>
          <w:b/>
          <w:bCs/>
        </w:rPr>
      </w:pPr>
      <w:r w:rsidRPr="00D4760D">
        <w:rPr>
          <w:b/>
          <w:bCs/>
        </w:rPr>
        <w:t>PONUDBENI PREDRAČUN</w:t>
      </w:r>
    </w:p>
    <w:p w14:paraId="311CADFF" w14:textId="5F567605" w:rsidR="008F2009" w:rsidRPr="00D4760D" w:rsidRDefault="008F2009" w:rsidP="008F2009">
      <w:r w:rsidRPr="00D4760D">
        <w:t xml:space="preserve">Na podlagi javnega naročila </w:t>
      </w:r>
      <w:r w:rsidRPr="001C327F">
        <w:rPr>
          <w:b/>
          <w:bCs/>
        </w:rPr>
        <w:t xml:space="preserve">Obnova vzdrževanja programske opreme </w:t>
      </w:r>
      <w:r w:rsidR="008405FD">
        <w:rPr>
          <w:b/>
          <w:bCs/>
        </w:rPr>
        <w:t>LIS</w:t>
      </w:r>
      <w:r w:rsidRPr="001C327F">
        <w:rPr>
          <w:b/>
          <w:bCs/>
        </w:rPr>
        <w:t xml:space="preserve"> za obdobje </w:t>
      </w:r>
      <w:r w:rsidR="008405FD">
        <w:rPr>
          <w:b/>
          <w:bCs/>
        </w:rPr>
        <w:t>2</w:t>
      </w:r>
      <w:r w:rsidRPr="001C327F">
        <w:rPr>
          <w:b/>
          <w:bCs/>
        </w:rPr>
        <w:t xml:space="preserve"> let</w:t>
      </w:r>
      <w:r w:rsidRPr="00D4760D">
        <w:t xml:space="preserve"> oddajamo</w:t>
      </w:r>
      <w:r w:rsidRPr="00D4760D">
        <w:rPr>
          <w:b/>
          <w:bCs/>
        </w:rPr>
        <w:t xml:space="preserve"> </w:t>
      </w:r>
      <w:r w:rsidRPr="00D4760D">
        <w:t>ponudbo:</w:t>
      </w:r>
    </w:p>
    <w:p w14:paraId="344BD339" w14:textId="77777777" w:rsidR="008F2009" w:rsidRPr="00D4760D" w:rsidRDefault="008F2009" w:rsidP="008F2009">
      <w:pPr>
        <w:rPr>
          <w:b/>
          <w:bCs/>
        </w:rPr>
      </w:pPr>
      <w:r w:rsidRPr="00D4760D">
        <w:rPr>
          <w:b/>
          <w:bCs/>
        </w:rPr>
        <w:br/>
        <w:t>Ponudnik:</w:t>
      </w:r>
    </w:p>
    <w:p w14:paraId="5BF30567" w14:textId="77777777" w:rsidR="008F2009" w:rsidRPr="00D4760D" w:rsidRDefault="008F2009" w:rsidP="008F2009">
      <w:pPr>
        <w:rPr>
          <w:b/>
          <w:bCs/>
        </w:rPr>
      </w:pPr>
      <w:r w:rsidRPr="00D4760D">
        <w:rPr>
          <w:b/>
          <w:bCs/>
        </w:rPr>
        <w:t>_____________________________________</w:t>
      </w:r>
    </w:p>
    <w:p w14:paraId="15231624" w14:textId="77777777" w:rsidR="008F2009" w:rsidRPr="00D4760D" w:rsidRDefault="008F2009" w:rsidP="008F2009">
      <w:pPr>
        <w:rPr>
          <w:b/>
          <w:bCs/>
        </w:rPr>
      </w:pPr>
      <w:r w:rsidRPr="00D4760D">
        <w:rPr>
          <w:b/>
          <w:bCs/>
        </w:rPr>
        <w:t>_____________________________________</w:t>
      </w:r>
    </w:p>
    <w:p w14:paraId="7E150EC2" w14:textId="77777777" w:rsidR="008F2009" w:rsidRPr="00D4760D" w:rsidRDefault="008F2009" w:rsidP="008F2009">
      <w:r w:rsidRPr="00D4760D">
        <w:rPr>
          <w:b/>
          <w:bCs/>
        </w:rPr>
        <w:t>_____________________________________</w:t>
      </w:r>
      <w:r w:rsidRPr="00D4760D">
        <w:rPr>
          <w:b/>
          <w:bCs/>
        </w:rPr>
        <w:br/>
      </w:r>
    </w:p>
    <w:p w14:paraId="08E424B6" w14:textId="77777777" w:rsidR="008F2009" w:rsidRPr="00D4760D" w:rsidRDefault="008F2009" w:rsidP="008F2009">
      <w:pPr>
        <w:spacing w:before="1" w:after="6"/>
        <w:jc w:val="both"/>
        <w:rPr>
          <w:rFonts w:ascii="Cambria" w:hAnsi="Cambria"/>
        </w:rPr>
      </w:pPr>
    </w:p>
    <w:tbl>
      <w:tblPr>
        <w:tblStyle w:val="Tabelamrea"/>
        <w:tblW w:w="0" w:type="auto"/>
        <w:tblLook w:val="04A0" w:firstRow="1" w:lastRow="0" w:firstColumn="1" w:lastColumn="0" w:noHBand="0" w:noVBand="1"/>
      </w:tblPr>
      <w:tblGrid>
        <w:gridCol w:w="474"/>
        <w:gridCol w:w="1482"/>
        <w:gridCol w:w="679"/>
        <w:gridCol w:w="640"/>
        <w:gridCol w:w="1005"/>
        <w:gridCol w:w="862"/>
        <w:gridCol w:w="1229"/>
        <w:gridCol w:w="1330"/>
        <w:gridCol w:w="1361"/>
      </w:tblGrid>
      <w:tr w:rsidR="008F2009" w:rsidRPr="00D4760D" w14:paraId="483B4FD4" w14:textId="77777777" w:rsidTr="00126618">
        <w:tc>
          <w:tcPr>
            <w:tcW w:w="474" w:type="dxa"/>
          </w:tcPr>
          <w:p w14:paraId="336113E3" w14:textId="77777777" w:rsidR="008F2009" w:rsidRPr="00D4760D" w:rsidRDefault="008F2009" w:rsidP="00126618">
            <w:pPr>
              <w:spacing w:before="1" w:after="6"/>
              <w:jc w:val="both"/>
              <w:rPr>
                <w:rFonts w:ascii="Cambria" w:hAnsi="Cambria"/>
              </w:rPr>
            </w:pPr>
            <w:r w:rsidRPr="00D4760D">
              <w:rPr>
                <w:rFonts w:ascii="Cambria" w:hAnsi="Cambria"/>
              </w:rPr>
              <w:t>A</w:t>
            </w:r>
          </w:p>
        </w:tc>
        <w:tc>
          <w:tcPr>
            <w:tcW w:w="1482" w:type="dxa"/>
          </w:tcPr>
          <w:p w14:paraId="2E44C707" w14:textId="77777777" w:rsidR="008F2009" w:rsidRPr="00D4760D" w:rsidRDefault="008F2009" w:rsidP="00126618">
            <w:pPr>
              <w:spacing w:before="1" w:after="6"/>
              <w:jc w:val="both"/>
              <w:rPr>
                <w:rFonts w:ascii="Cambria" w:hAnsi="Cambria"/>
              </w:rPr>
            </w:pPr>
            <w:r w:rsidRPr="00D4760D">
              <w:rPr>
                <w:rFonts w:ascii="Cambria" w:hAnsi="Cambria"/>
              </w:rPr>
              <w:t>B</w:t>
            </w:r>
          </w:p>
        </w:tc>
        <w:tc>
          <w:tcPr>
            <w:tcW w:w="679" w:type="dxa"/>
          </w:tcPr>
          <w:p w14:paraId="1F943009" w14:textId="77777777" w:rsidR="008F2009" w:rsidRPr="00D4760D" w:rsidRDefault="008F2009" w:rsidP="00126618">
            <w:pPr>
              <w:spacing w:before="1" w:after="6"/>
              <w:jc w:val="both"/>
              <w:rPr>
                <w:rFonts w:ascii="Cambria" w:hAnsi="Cambria"/>
              </w:rPr>
            </w:pPr>
            <w:r w:rsidRPr="00D4760D">
              <w:rPr>
                <w:rFonts w:ascii="Cambria" w:hAnsi="Cambria"/>
              </w:rPr>
              <w:t>C</w:t>
            </w:r>
          </w:p>
        </w:tc>
        <w:tc>
          <w:tcPr>
            <w:tcW w:w="640" w:type="dxa"/>
          </w:tcPr>
          <w:p w14:paraId="1303909B" w14:textId="77777777" w:rsidR="008F2009" w:rsidRPr="00D4760D" w:rsidRDefault="008F2009" w:rsidP="00126618">
            <w:pPr>
              <w:spacing w:before="1" w:after="6"/>
              <w:jc w:val="both"/>
              <w:rPr>
                <w:rFonts w:ascii="Cambria" w:hAnsi="Cambria"/>
              </w:rPr>
            </w:pPr>
            <w:r w:rsidRPr="00D4760D">
              <w:rPr>
                <w:rFonts w:ascii="Cambria" w:hAnsi="Cambria"/>
              </w:rPr>
              <w:t>D</w:t>
            </w:r>
          </w:p>
        </w:tc>
        <w:tc>
          <w:tcPr>
            <w:tcW w:w="1005" w:type="dxa"/>
          </w:tcPr>
          <w:p w14:paraId="0ACF3ACA" w14:textId="77777777" w:rsidR="008F2009" w:rsidRPr="00D4760D" w:rsidRDefault="008F2009" w:rsidP="00126618">
            <w:pPr>
              <w:spacing w:before="1" w:after="6"/>
              <w:jc w:val="both"/>
              <w:rPr>
                <w:rFonts w:ascii="Cambria" w:hAnsi="Cambria"/>
              </w:rPr>
            </w:pPr>
            <w:r w:rsidRPr="00D4760D">
              <w:rPr>
                <w:rFonts w:ascii="Cambria" w:hAnsi="Cambria"/>
              </w:rPr>
              <w:t>E</w:t>
            </w:r>
          </w:p>
        </w:tc>
        <w:tc>
          <w:tcPr>
            <w:tcW w:w="862" w:type="dxa"/>
          </w:tcPr>
          <w:p w14:paraId="4B0F1EDD" w14:textId="77777777" w:rsidR="008F2009" w:rsidRPr="00D4760D" w:rsidRDefault="008F2009" w:rsidP="00126618">
            <w:pPr>
              <w:spacing w:before="1" w:after="6"/>
              <w:jc w:val="both"/>
              <w:rPr>
                <w:rFonts w:ascii="Cambria" w:hAnsi="Cambria"/>
              </w:rPr>
            </w:pPr>
            <w:r w:rsidRPr="00D4760D">
              <w:rPr>
                <w:rFonts w:ascii="Cambria" w:hAnsi="Cambria"/>
              </w:rPr>
              <w:t>F</w:t>
            </w:r>
          </w:p>
        </w:tc>
        <w:tc>
          <w:tcPr>
            <w:tcW w:w="1229" w:type="dxa"/>
          </w:tcPr>
          <w:p w14:paraId="1E1FE911" w14:textId="77777777" w:rsidR="008F2009" w:rsidRPr="00D4760D" w:rsidRDefault="008F2009" w:rsidP="00126618">
            <w:pPr>
              <w:spacing w:before="1" w:after="6"/>
              <w:jc w:val="both"/>
              <w:rPr>
                <w:rFonts w:ascii="Cambria" w:hAnsi="Cambria"/>
              </w:rPr>
            </w:pPr>
            <w:r w:rsidRPr="00D4760D">
              <w:rPr>
                <w:rFonts w:ascii="Cambria" w:hAnsi="Cambria"/>
              </w:rPr>
              <w:t>G</w:t>
            </w:r>
          </w:p>
        </w:tc>
        <w:tc>
          <w:tcPr>
            <w:tcW w:w="1330" w:type="dxa"/>
          </w:tcPr>
          <w:p w14:paraId="493CF06A" w14:textId="77777777" w:rsidR="008F2009" w:rsidRPr="00D4760D" w:rsidRDefault="008F2009" w:rsidP="00126618">
            <w:pPr>
              <w:spacing w:before="1" w:after="6"/>
              <w:jc w:val="both"/>
              <w:rPr>
                <w:rFonts w:ascii="Cambria" w:hAnsi="Cambria"/>
              </w:rPr>
            </w:pPr>
            <w:r w:rsidRPr="00D4760D">
              <w:rPr>
                <w:rFonts w:ascii="Cambria" w:hAnsi="Cambria"/>
              </w:rPr>
              <w:t>H</w:t>
            </w:r>
          </w:p>
        </w:tc>
        <w:tc>
          <w:tcPr>
            <w:tcW w:w="1361" w:type="dxa"/>
          </w:tcPr>
          <w:p w14:paraId="41DFF809" w14:textId="77777777" w:rsidR="008F2009" w:rsidRPr="00D4760D" w:rsidRDefault="008F2009" w:rsidP="00126618">
            <w:pPr>
              <w:spacing w:before="1" w:after="6"/>
              <w:jc w:val="both"/>
              <w:rPr>
                <w:rFonts w:ascii="Cambria" w:hAnsi="Cambria"/>
              </w:rPr>
            </w:pPr>
            <w:r w:rsidRPr="00D4760D">
              <w:rPr>
                <w:rFonts w:ascii="Cambria" w:hAnsi="Cambria"/>
              </w:rPr>
              <w:t>I</w:t>
            </w:r>
          </w:p>
        </w:tc>
      </w:tr>
      <w:tr w:rsidR="008F2009" w:rsidRPr="00D4760D" w14:paraId="078394B6" w14:textId="77777777" w:rsidTr="00126618">
        <w:tc>
          <w:tcPr>
            <w:tcW w:w="474" w:type="dxa"/>
          </w:tcPr>
          <w:p w14:paraId="26725AB3" w14:textId="77777777" w:rsidR="008F2009" w:rsidRPr="00D4760D" w:rsidRDefault="008F2009" w:rsidP="00126618">
            <w:pPr>
              <w:spacing w:before="1" w:after="6"/>
              <w:jc w:val="both"/>
              <w:rPr>
                <w:rFonts w:ascii="Cambria" w:hAnsi="Cambria"/>
                <w:b/>
                <w:bCs/>
              </w:rPr>
            </w:pPr>
            <w:r w:rsidRPr="00D4760D">
              <w:rPr>
                <w:rFonts w:ascii="Cambria" w:hAnsi="Cambria"/>
                <w:b/>
                <w:bCs/>
              </w:rPr>
              <w:t>zš</w:t>
            </w:r>
          </w:p>
        </w:tc>
        <w:tc>
          <w:tcPr>
            <w:tcW w:w="1482" w:type="dxa"/>
          </w:tcPr>
          <w:p w14:paraId="0C0E40F9" w14:textId="77777777" w:rsidR="008F2009" w:rsidRPr="00D4760D" w:rsidRDefault="008F2009" w:rsidP="00126618">
            <w:pPr>
              <w:spacing w:before="1" w:after="6"/>
              <w:jc w:val="both"/>
              <w:rPr>
                <w:rFonts w:ascii="Cambria" w:hAnsi="Cambria"/>
                <w:b/>
                <w:bCs/>
              </w:rPr>
            </w:pPr>
            <w:r w:rsidRPr="00D4760D">
              <w:rPr>
                <w:rFonts w:ascii="Cambria" w:hAnsi="Cambria"/>
                <w:b/>
                <w:bCs/>
              </w:rPr>
              <w:t>Postavka</w:t>
            </w:r>
          </w:p>
        </w:tc>
        <w:tc>
          <w:tcPr>
            <w:tcW w:w="679" w:type="dxa"/>
          </w:tcPr>
          <w:p w14:paraId="19DF4FED" w14:textId="77777777" w:rsidR="008F2009" w:rsidRPr="00D4760D" w:rsidRDefault="008F2009" w:rsidP="00126618">
            <w:pPr>
              <w:spacing w:before="1" w:after="6"/>
              <w:jc w:val="both"/>
              <w:rPr>
                <w:rFonts w:ascii="Cambria" w:hAnsi="Cambria"/>
                <w:b/>
                <w:bCs/>
              </w:rPr>
            </w:pPr>
            <w:r w:rsidRPr="00D4760D">
              <w:rPr>
                <w:rFonts w:ascii="Cambria" w:hAnsi="Cambria"/>
                <w:b/>
                <w:bCs/>
              </w:rPr>
              <w:t>KOL</w:t>
            </w:r>
          </w:p>
        </w:tc>
        <w:tc>
          <w:tcPr>
            <w:tcW w:w="640" w:type="dxa"/>
          </w:tcPr>
          <w:p w14:paraId="2709E4CE" w14:textId="77777777" w:rsidR="008F2009" w:rsidRPr="00D4760D" w:rsidRDefault="008F2009" w:rsidP="00126618">
            <w:pPr>
              <w:spacing w:before="1" w:after="6"/>
              <w:jc w:val="both"/>
              <w:rPr>
                <w:rFonts w:ascii="Cambria" w:hAnsi="Cambria"/>
                <w:b/>
                <w:bCs/>
              </w:rPr>
            </w:pPr>
            <w:r w:rsidRPr="00D4760D">
              <w:rPr>
                <w:rFonts w:ascii="Cambria" w:hAnsi="Cambria"/>
                <w:b/>
                <w:bCs/>
              </w:rPr>
              <w:t>EM</w:t>
            </w:r>
          </w:p>
        </w:tc>
        <w:tc>
          <w:tcPr>
            <w:tcW w:w="1005" w:type="dxa"/>
          </w:tcPr>
          <w:p w14:paraId="419B8508" w14:textId="77777777" w:rsidR="008F2009" w:rsidRPr="00D4760D" w:rsidRDefault="008F2009" w:rsidP="00126618">
            <w:pPr>
              <w:spacing w:before="1" w:after="6"/>
              <w:jc w:val="both"/>
              <w:rPr>
                <w:rFonts w:ascii="Cambria" w:hAnsi="Cambria"/>
                <w:b/>
                <w:bCs/>
              </w:rPr>
            </w:pPr>
            <w:r w:rsidRPr="00D4760D">
              <w:rPr>
                <w:rFonts w:ascii="Cambria" w:hAnsi="Cambria"/>
                <w:b/>
                <w:bCs/>
              </w:rPr>
              <w:t>Cena EM brez DDV</w:t>
            </w:r>
          </w:p>
        </w:tc>
        <w:tc>
          <w:tcPr>
            <w:tcW w:w="862" w:type="dxa"/>
          </w:tcPr>
          <w:p w14:paraId="064B67B7" w14:textId="77777777" w:rsidR="008F2009" w:rsidRPr="00D4760D" w:rsidRDefault="008F2009" w:rsidP="00126618">
            <w:pPr>
              <w:spacing w:before="1" w:after="6"/>
              <w:jc w:val="both"/>
              <w:rPr>
                <w:rFonts w:ascii="Cambria" w:hAnsi="Cambria"/>
                <w:b/>
                <w:bCs/>
              </w:rPr>
            </w:pPr>
            <w:r w:rsidRPr="00D4760D">
              <w:rPr>
                <w:rFonts w:ascii="Cambria" w:hAnsi="Cambria"/>
                <w:b/>
                <w:bCs/>
              </w:rPr>
              <w:t>Rabat v %</w:t>
            </w:r>
          </w:p>
        </w:tc>
        <w:tc>
          <w:tcPr>
            <w:tcW w:w="1229" w:type="dxa"/>
          </w:tcPr>
          <w:p w14:paraId="15D688DC" w14:textId="77777777" w:rsidR="008F2009" w:rsidRPr="00D4760D" w:rsidRDefault="008F2009" w:rsidP="00126618">
            <w:pPr>
              <w:spacing w:before="1" w:after="6"/>
              <w:jc w:val="both"/>
              <w:rPr>
                <w:rFonts w:ascii="Cambria" w:hAnsi="Cambria"/>
                <w:b/>
                <w:bCs/>
              </w:rPr>
            </w:pPr>
            <w:r w:rsidRPr="00D4760D">
              <w:rPr>
                <w:rFonts w:ascii="Cambria" w:hAnsi="Cambria"/>
                <w:b/>
                <w:bCs/>
              </w:rPr>
              <w:t>Vrednost rabata</w:t>
            </w:r>
          </w:p>
        </w:tc>
        <w:tc>
          <w:tcPr>
            <w:tcW w:w="1330" w:type="dxa"/>
          </w:tcPr>
          <w:p w14:paraId="624D2E4C" w14:textId="77777777" w:rsidR="008F2009" w:rsidRPr="00D4760D" w:rsidRDefault="008F2009" w:rsidP="00126618">
            <w:pPr>
              <w:spacing w:before="1" w:after="6"/>
              <w:jc w:val="both"/>
              <w:rPr>
                <w:rFonts w:ascii="Cambria" w:hAnsi="Cambria"/>
                <w:b/>
                <w:bCs/>
              </w:rPr>
            </w:pPr>
            <w:r w:rsidRPr="00D4760D">
              <w:rPr>
                <w:rFonts w:ascii="Cambria" w:hAnsi="Cambria"/>
                <w:b/>
                <w:bCs/>
              </w:rPr>
              <w:t>Cena EM z rabatom in brez DDV</w:t>
            </w:r>
          </w:p>
        </w:tc>
        <w:tc>
          <w:tcPr>
            <w:tcW w:w="1361" w:type="dxa"/>
          </w:tcPr>
          <w:p w14:paraId="45F5F34C" w14:textId="77777777" w:rsidR="008F2009" w:rsidRPr="00D4760D" w:rsidRDefault="008F2009" w:rsidP="00126618">
            <w:pPr>
              <w:spacing w:before="1" w:after="6"/>
              <w:jc w:val="both"/>
              <w:rPr>
                <w:rFonts w:ascii="Cambria" w:hAnsi="Cambria"/>
                <w:b/>
                <w:bCs/>
              </w:rPr>
            </w:pPr>
            <w:r w:rsidRPr="00D4760D">
              <w:rPr>
                <w:rFonts w:ascii="Cambria" w:hAnsi="Cambria"/>
                <w:b/>
                <w:bCs/>
              </w:rPr>
              <w:t>Vrednost brez DDV</w:t>
            </w:r>
          </w:p>
        </w:tc>
      </w:tr>
      <w:tr w:rsidR="008F2009" w:rsidRPr="00D4760D" w14:paraId="62B4D9BE" w14:textId="77777777" w:rsidTr="00126618">
        <w:tc>
          <w:tcPr>
            <w:tcW w:w="474" w:type="dxa"/>
            <w:tcBorders>
              <w:bottom w:val="single" w:sz="4" w:space="0" w:color="auto"/>
            </w:tcBorders>
          </w:tcPr>
          <w:p w14:paraId="5DECC562" w14:textId="77777777" w:rsidR="008F2009" w:rsidRPr="00D4760D" w:rsidRDefault="008F2009" w:rsidP="00126618">
            <w:pPr>
              <w:spacing w:before="1" w:after="6"/>
              <w:jc w:val="both"/>
              <w:rPr>
                <w:rFonts w:ascii="Cambria" w:hAnsi="Cambria"/>
              </w:rPr>
            </w:pPr>
            <w:r w:rsidRPr="00D4760D">
              <w:rPr>
                <w:rFonts w:ascii="Cambria" w:hAnsi="Cambria"/>
              </w:rPr>
              <w:t>1</w:t>
            </w:r>
          </w:p>
        </w:tc>
        <w:tc>
          <w:tcPr>
            <w:tcW w:w="1482" w:type="dxa"/>
            <w:tcBorders>
              <w:bottom w:val="single" w:sz="4" w:space="0" w:color="auto"/>
            </w:tcBorders>
          </w:tcPr>
          <w:p w14:paraId="5F5D3470" w14:textId="60FC4A4C" w:rsidR="008F2009" w:rsidRPr="00D4760D" w:rsidRDefault="008F2009" w:rsidP="00126618">
            <w:pPr>
              <w:spacing w:before="1" w:after="6"/>
              <w:jc w:val="both"/>
              <w:rPr>
                <w:rFonts w:ascii="Cambria" w:hAnsi="Cambria"/>
              </w:rPr>
            </w:pPr>
            <w:r w:rsidRPr="00ED4A4C">
              <w:t>Vzdrževanje programske opreme L</w:t>
            </w:r>
            <w:r w:rsidR="008405FD">
              <w:t>IS</w:t>
            </w:r>
          </w:p>
        </w:tc>
        <w:tc>
          <w:tcPr>
            <w:tcW w:w="679" w:type="dxa"/>
            <w:tcBorders>
              <w:bottom w:val="single" w:sz="4" w:space="0" w:color="auto"/>
            </w:tcBorders>
          </w:tcPr>
          <w:p w14:paraId="15B1A5D9" w14:textId="487020A9" w:rsidR="008F2009" w:rsidRPr="00D4760D" w:rsidRDefault="008405FD" w:rsidP="00126618">
            <w:pPr>
              <w:spacing w:before="1" w:after="6"/>
              <w:jc w:val="both"/>
              <w:rPr>
                <w:rFonts w:ascii="Cambria" w:hAnsi="Cambria"/>
              </w:rPr>
            </w:pPr>
            <w:r>
              <w:rPr>
                <w:rFonts w:ascii="Cambria" w:hAnsi="Cambria"/>
              </w:rPr>
              <w:t>24</w:t>
            </w:r>
          </w:p>
        </w:tc>
        <w:tc>
          <w:tcPr>
            <w:tcW w:w="640" w:type="dxa"/>
            <w:tcBorders>
              <w:bottom w:val="single" w:sz="4" w:space="0" w:color="auto"/>
            </w:tcBorders>
          </w:tcPr>
          <w:p w14:paraId="5B3444A8" w14:textId="77777777" w:rsidR="008F2009" w:rsidRPr="00D4760D" w:rsidRDefault="008F2009" w:rsidP="00126618">
            <w:pPr>
              <w:spacing w:before="1" w:after="6"/>
              <w:jc w:val="both"/>
              <w:rPr>
                <w:rFonts w:ascii="Cambria" w:hAnsi="Cambria"/>
              </w:rPr>
            </w:pPr>
            <w:r w:rsidRPr="00ED4A4C">
              <w:t>mes</w:t>
            </w:r>
          </w:p>
        </w:tc>
        <w:tc>
          <w:tcPr>
            <w:tcW w:w="1005" w:type="dxa"/>
            <w:tcBorders>
              <w:bottom w:val="single" w:sz="4" w:space="0" w:color="auto"/>
            </w:tcBorders>
          </w:tcPr>
          <w:p w14:paraId="7F3ABE2A" w14:textId="77777777" w:rsidR="008F2009" w:rsidRPr="00D4760D" w:rsidRDefault="008F2009" w:rsidP="00126618">
            <w:pPr>
              <w:spacing w:before="1" w:after="6"/>
              <w:jc w:val="both"/>
              <w:rPr>
                <w:rFonts w:ascii="Cambria" w:hAnsi="Cambria"/>
              </w:rPr>
            </w:pPr>
          </w:p>
        </w:tc>
        <w:tc>
          <w:tcPr>
            <w:tcW w:w="862" w:type="dxa"/>
            <w:tcBorders>
              <w:bottom w:val="single" w:sz="4" w:space="0" w:color="auto"/>
            </w:tcBorders>
          </w:tcPr>
          <w:p w14:paraId="0B9E48FF" w14:textId="77777777" w:rsidR="008F2009" w:rsidRPr="00D4760D" w:rsidRDefault="008F2009" w:rsidP="00126618">
            <w:pPr>
              <w:spacing w:before="1" w:after="6"/>
              <w:jc w:val="both"/>
              <w:rPr>
                <w:rFonts w:ascii="Cambria" w:hAnsi="Cambria"/>
              </w:rPr>
            </w:pPr>
          </w:p>
        </w:tc>
        <w:tc>
          <w:tcPr>
            <w:tcW w:w="1229" w:type="dxa"/>
            <w:tcBorders>
              <w:bottom w:val="single" w:sz="4" w:space="0" w:color="auto"/>
            </w:tcBorders>
          </w:tcPr>
          <w:p w14:paraId="52631C4D" w14:textId="77777777" w:rsidR="008F2009" w:rsidRPr="00D4760D" w:rsidRDefault="008F2009" w:rsidP="00126618">
            <w:pPr>
              <w:spacing w:before="1" w:after="6"/>
              <w:jc w:val="both"/>
              <w:rPr>
                <w:rFonts w:ascii="Cambria" w:hAnsi="Cambria"/>
              </w:rPr>
            </w:pPr>
          </w:p>
        </w:tc>
        <w:tc>
          <w:tcPr>
            <w:tcW w:w="1330" w:type="dxa"/>
            <w:tcBorders>
              <w:bottom w:val="single" w:sz="4" w:space="0" w:color="auto"/>
            </w:tcBorders>
          </w:tcPr>
          <w:p w14:paraId="3F41A29E" w14:textId="77777777" w:rsidR="008F2009" w:rsidRPr="00D4760D" w:rsidRDefault="008F2009" w:rsidP="00126618">
            <w:pPr>
              <w:spacing w:before="1" w:after="6"/>
              <w:jc w:val="both"/>
              <w:rPr>
                <w:rFonts w:ascii="Cambria" w:hAnsi="Cambria"/>
              </w:rPr>
            </w:pPr>
          </w:p>
        </w:tc>
        <w:tc>
          <w:tcPr>
            <w:tcW w:w="1361" w:type="dxa"/>
            <w:tcBorders>
              <w:bottom w:val="single" w:sz="4" w:space="0" w:color="auto"/>
            </w:tcBorders>
          </w:tcPr>
          <w:p w14:paraId="54086FC6" w14:textId="77777777" w:rsidR="008F2009" w:rsidRPr="00D4760D" w:rsidRDefault="008F2009" w:rsidP="00126618">
            <w:pPr>
              <w:spacing w:before="1" w:after="6"/>
              <w:jc w:val="both"/>
              <w:rPr>
                <w:rFonts w:ascii="Cambria" w:hAnsi="Cambria"/>
              </w:rPr>
            </w:pPr>
          </w:p>
        </w:tc>
      </w:tr>
    </w:tbl>
    <w:p w14:paraId="4F122D8E" w14:textId="77777777" w:rsidR="008F2009" w:rsidRPr="00D4760D" w:rsidRDefault="008F2009" w:rsidP="008F2009">
      <w:pPr>
        <w:spacing w:before="1" w:after="6"/>
        <w:jc w:val="both"/>
        <w:rPr>
          <w:rFonts w:ascii="Cambria" w:hAnsi="Cambria"/>
        </w:rPr>
      </w:pPr>
    </w:p>
    <w:p w14:paraId="076A9122" w14:textId="77777777" w:rsidR="008F2009" w:rsidRPr="00D4760D" w:rsidRDefault="008F2009" w:rsidP="008F2009">
      <w:pPr>
        <w:spacing w:before="1" w:after="6" w:line="360" w:lineRule="auto"/>
        <w:jc w:val="both"/>
        <w:rPr>
          <w:rFonts w:ascii="Cambria" w:hAnsi="Cambria"/>
        </w:rPr>
      </w:pPr>
      <w:r w:rsidRPr="00D4760D">
        <w:rPr>
          <w:rFonts w:ascii="Cambria" w:hAnsi="Cambria"/>
        </w:rPr>
        <w:t>Vrednost za vse zaporedne številke brez DDV                                     __________________________</w:t>
      </w:r>
    </w:p>
    <w:p w14:paraId="1E4E7216" w14:textId="77777777" w:rsidR="008F2009" w:rsidRPr="00D4760D" w:rsidRDefault="008F2009" w:rsidP="008F2009">
      <w:pPr>
        <w:spacing w:before="1" w:after="6" w:line="360" w:lineRule="auto"/>
        <w:jc w:val="both"/>
        <w:rPr>
          <w:rFonts w:ascii="Cambria" w:hAnsi="Cambria"/>
        </w:rPr>
      </w:pPr>
      <w:r w:rsidRPr="00D4760D">
        <w:rPr>
          <w:rFonts w:ascii="Cambria" w:hAnsi="Cambria"/>
        </w:rPr>
        <w:t>DDV v %                                                                                                                      ____________________</w:t>
      </w:r>
    </w:p>
    <w:p w14:paraId="427B7A54" w14:textId="77777777" w:rsidR="008F2009" w:rsidRPr="00D4760D" w:rsidRDefault="008F2009" w:rsidP="008F2009">
      <w:pPr>
        <w:spacing w:before="1" w:after="6" w:line="360" w:lineRule="auto"/>
        <w:jc w:val="both"/>
        <w:rPr>
          <w:rFonts w:ascii="Cambria" w:hAnsi="Cambria"/>
        </w:rPr>
      </w:pPr>
      <w:r w:rsidRPr="00D4760D">
        <w:rPr>
          <w:rFonts w:ascii="Cambria" w:hAnsi="Cambria"/>
        </w:rPr>
        <w:t>DDV v vrednosti                                                                                                       ____________________</w:t>
      </w:r>
    </w:p>
    <w:p w14:paraId="1610B52C" w14:textId="77777777" w:rsidR="008F2009" w:rsidRPr="00D4760D" w:rsidRDefault="008F2009" w:rsidP="008F2009">
      <w:pPr>
        <w:spacing w:before="1" w:after="6" w:line="360" w:lineRule="auto"/>
        <w:jc w:val="both"/>
        <w:rPr>
          <w:rFonts w:ascii="Cambria" w:hAnsi="Cambria"/>
        </w:rPr>
      </w:pPr>
      <w:r w:rsidRPr="00D4760D">
        <w:rPr>
          <w:rFonts w:ascii="Cambria" w:hAnsi="Cambria"/>
        </w:rPr>
        <w:t>Vrednost skupaj z DDV                                                                               ___________________________</w:t>
      </w:r>
    </w:p>
    <w:p w14:paraId="1A03057F" w14:textId="77777777" w:rsidR="008F2009" w:rsidRPr="00D4760D" w:rsidRDefault="008F2009" w:rsidP="008F2009">
      <w:pPr>
        <w:spacing w:before="1" w:after="6"/>
        <w:jc w:val="both"/>
        <w:rPr>
          <w:rFonts w:ascii="Cambria" w:hAnsi="Cambria"/>
        </w:rPr>
      </w:pPr>
    </w:p>
    <w:p w14:paraId="00F68892" w14:textId="77777777" w:rsidR="008F2009" w:rsidRPr="00D4760D" w:rsidRDefault="008F2009" w:rsidP="008F2009">
      <w:pPr>
        <w:spacing w:before="1" w:after="6"/>
        <w:jc w:val="both"/>
        <w:rPr>
          <w:rFonts w:ascii="Cambria" w:hAnsi="Cambria"/>
        </w:rPr>
      </w:pPr>
    </w:p>
    <w:p w14:paraId="0CE1FBB2" w14:textId="77777777" w:rsidR="008F2009" w:rsidRPr="00D4760D" w:rsidRDefault="008F2009" w:rsidP="008F2009">
      <w:pPr>
        <w:spacing w:before="8" w:after="120"/>
        <w:rPr>
          <w:rFonts w:ascii="Cambria" w:hAnsi="Cambria"/>
          <w:sz w:val="18"/>
          <w:szCs w:val="18"/>
        </w:rPr>
      </w:pPr>
      <w:r w:rsidRPr="00D4760D">
        <w:rPr>
          <w:rFonts w:ascii="Cambria" w:hAnsi="Cambria"/>
          <w:sz w:val="18"/>
          <w:szCs w:val="18"/>
        </w:rPr>
        <w:t>Izračuni v tabeli:</w:t>
      </w:r>
    </w:p>
    <w:p w14:paraId="5481870C" w14:textId="77777777" w:rsidR="008F2009" w:rsidRPr="00D4760D" w:rsidRDefault="008F2009" w:rsidP="008F2009">
      <w:pPr>
        <w:spacing w:before="8" w:after="120"/>
        <w:rPr>
          <w:rFonts w:ascii="Cambria" w:hAnsi="Cambria"/>
          <w:sz w:val="18"/>
          <w:szCs w:val="18"/>
        </w:rPr>
      </w:pPr>
      <w:r w:rsidRPr="00D4760D">
        <w:rPr>
          <w:rFonts w:ascii="Cambria" w:hAnsi="Cambria"/>
          <w:sz w:val="18"/>
          <w:szCs w:val="18"/>
        </w:rPr>
        <w:t>G = E x F</w:t>
      </w:r>
    </w:p>
    <w:p w14:paraId="0826C339" w14:textId="77777777" w:rsidR="008F2009" w:rsidRPr="00D4760D" w:rsidRDefault="008F2009" w:rsidP="008F2009">
      <w:pPr>
        <w:spacing w:before="8" w:after="120"/>
        <w:rPr>
          <w:rFonts w:ascii="Cambria" w:hAnsi="Cambria"/>
          <w:sz w:val="18"/>
          <w:szCs w:val="18"/>
        </w:rPr>
      </w:pPr>
      <w:r w:rsidRPr="00D4760D">
        <w:rPr>
          <w:rFonts w:ascii="Cambria" w:hAnsi="Cambria"/>
          <w:sz w:val="18"/>
          <w:szCs w:val="18"/>
        </w:rPr>
        <w:t>H = E - G</w:t>
      </w:r>
    </w:p>
    <w:p w14:paraId="521C140F" w14:textId="77777777" w:rsidR="008F2009" w:rsidRPr="00D4760D" w:rsidRDefault="008F2009" w:rsidP="008F2009">
      <w:pPr>
        <w:spacing w:before="8" w:after="120"/>
        <w:rPr>
          <w:rFonts w:ascii="Cambria" w:hAnsi="Cambria"/>
          <w:sz w:val="18"/>
          <w:szCs w:val="18"/>
        </w:rPr>
      </w:pPr>
      <w:r w:rsidRPr="00D4760D">
        <w:rPr>
          <w:rFonts w:ascii="Cambria" w:hAnsi="Cambria"/>
          <w:sz w:val="18"/>
          <w:szCs w:val="18"/>
        </w:rPr>
        <w:t>I = C x H</w:t>
      </w:r>
    </w:p>
    <w:p w14:paraId="1A3A5FB0" w14:textId="77777777" w:rsidR="008F2009" w:rsidRPr="00D4760D" w:rsidRDefault="008F2009" w:rsidP="008F2009">
      <w:pPr>
        <w:spacing w:before="8" w:after="120"/>
        <w:rPr>
          <w:rFonts w:ascii="Cambria" w:hAnsi="Cambria"/>
          <w:sz w:val="18"/>
          <w:szCs w:val="18"/>
        </w:rPr>
      </w:pPr>
    </w:p>
    <w:p w14:paraId="4C75AD6A" w14:textId="77777777" w:rsidR="008F2009" w:rsidRPr="00D4760D" w:rsidRDefault="008F2009" w:rsidP="008F2009">
      <w:r w:rsidRPr="00D4760D">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98AAA7A" w14:textId="77777777" w:rsidR="008F2009" w:rsidRPr="00D4760D" w:rsidRDefault="008F2009" w:rsidP="008F2009">
      <w:r w:rsidRPr="00D4760D">
        <w:t>S podpisom ponudnik sprejema zahteve naročnika, navedene v predmetni dokumentaciji evidenčnega naročila.</w:t>
      </w:r>
    </w:p>
    <w:p w14:paraId="37BAE489" w14:textId="77777777" w:rsidR="008F2009" w:rsidRPr="00D4760D" w:rsidRDefault="008F2009" w:rsidP="008F2009">
      <w:r w:rsidRPr="00D4760D">
        <w:t>Rok veljavnosti ponudbe je 60 dni od roka za oddajo ponudbe.</w:t>
      </w:r>
    </w:p>
    <w:p w14:paraId="17DE29EC" w14:textId="77777777" w:rsidR="008F2009" w:rsidRPr="00D4760D" w:rsidRDefault="008F2009" w:rsidP="008F2009"/>
    <w:p w14:paraId="40FB0785" w14:textId="77777777" w:rsidR="008F2009" w:rsidRPr="00D4760D" w:rsidRDefault="008F2009" w:rsidP="008F2009">
      <w:r w:rsidRPr="00D4760D">
        <w:t>Naročniku izjavljamo, da:</w:t>
      </w:r>
    </w:p>
    <w:p w14:paraId="795C4969" w14:textId="77777777" w:rsidR="008F2009" w:rsidRPr="00D4760D" w:rsidRDefault="008F2009" w:rsidP="008F2009">
      <w:r w:rsidRPr="00D4760D">
        <w:t>- smo pri izračunu ponudbenih cen upoštevali vse zahteve naročnika iz dokumentacije evidenčnega naročila in vse veljavne predpise, ki urejajo področje predmeta javnega naročila;</w:t>
      </w:r>
    </w:p>
    <w:p w14:paraId="64794803" w14:textId="77777777" w:rsidR="008F2009" w:rsidRPr="00D4760D" w:rsidRDefault="008F2009" w:rsidP="008F2009">
      <w:r w:rsidRPr="00D4760D">
        <w:lastRenderedPageBreak/>
        <w:t>- smo pri izračunu ponudbenih cen upoštevali vse stroške, vezane na izvedbo javnega naročila, kot so stroški dela, materialni stroški in ostale stroške, ki vplivajo na izračun ponudbene vrednosti vključno z vsemi popusti;</w:t>
      </w:r>
    </w:p>
    <w:p w14:paraId="1BCC997F" w14:textId="77777777" w:rsidR="008F2009" w:rsidRPr="00D4760D" w:rsidRDefault="008F2009" w:rsidP="008F2009">
      <w:r w:rsidRPr="00D4760D">
        <w:t>- so ponujene cene, na katerih temelji ponudbena cena, fiksne in se v času do izpolnitve pogodbenih obveznosti ne bodo spremenile.</w:t>
      </w:r>
    </w:p>
    <w:p w14:paraId="13296106" w14:textId="77777777" w:rsidR="008F2009" w:rsidRPr="00D4760D" w:rsidRDefault="008F2009" w:rsidP="008F2009">
      <w:pPr>
        <w:ind w:left="4248" w:firstLine="708"/>
      </w:pPr>
    </w:p>
    <w:p w14:paraId="357BEC63" w14:textId="77777777" w:rsidR="008F2009" w:rsidRPr="00D4760D" w:rsidRDefault="008F2009" w:rsidP="008F2009">
      <w:pPr>
        <w:ind w:left="4248" w:firstLine="708"/>
      </w:pPr>
      <w:r w:rsidRPr="00D4760D">
        <w:t>Podpisnik v imenu ponudnika:</w:t>
      </w:r>
    </w:p>
    <w:tbl>
      <w:tblPr>
        <w:tblStyle w:val="Tabelamrea"/>
        <w:tblW w:w="0" w:type="auto"/>
        <w:jc w:val="right"/>
        <w:tblLook w:val="04A0" w:firstRow="1" w:lastRow="0" w:firstColumn="1" w:lastColumn="0" w:noHBand="0" w:noVBand="1"/>
      </w:tblPr>
      <w:tblGrid>
        <w:gridCol w:w="1980"/>
        <w:gridCol w:w="4061"/>
      </w:tblGrid>
      <w:tr w:rsidR="008F2009" w:rsidRPr="00D4760D" w14:paraId="2A3687C3" w14:textId="77777777" w:rsidTr="00126618">
        <w:trPr>
          <w:trHeight w:val="707"/>
          <w:jc w:val="right"/>
        </w:trPr>
        <w:tc>
          <w:tcPr>
            <w:tcW w:w="1980" w:type="dxa"/>
            <w:vAlign w:val="center"/>
          </w:tcPr>
          <w:p w14:paraId="6E285732" w14:textId="77777777" w:rsidR="008F2009" w:rsidRPr="00D4760D" w:rsidRDefault="008F2009" w:rsidP="00126618">
            <w:r w:rsidRPr="00D4760D">
              <w:t>Ime in priimek</w:t>
            </w:r>
          </w:p>
        </w:tc>
        <w:tc>
          <w:tcPr>
            <w:tcW w:w="4061" w:type="dxa"/>
            <w:vAlign w:val="center"/>
          </w:tcPr>
          <w:p w14:paraId="1CA61313" w14:textId="77777777" w:rsidR="008F2009" w:rsidRPr="00D4760D" w:rsidRDefault="008F2009" w:rsidP="00126618"/>
        </w:tc>
      </w:tr>
      <w:tr w:rsidR="008F2009" w:rsidRPr="00D4760D" w14:paraId="59697BA5" w14:textId="77777777" w:rsidTr="00126618">
        <w:trPr>
          <w:trHeight w:val="690"/>
          <w:jc w:val="right"/>
        </w:trPr>
        <w:tc>
          <w:tcPr>
            <w:tcW w:w="1980" w:type="dxa"/>
            <w:vAlign w:val="center"/>
          </w:tcPr>
          <w:p w14:paraId="0902FEBD" w14:textId="77777777" w:rsidR="008F2009" w:rsidRPr="00D4760D" w:rsidRDefault="008F2009" w:rsidP="00126618">
            <w:r w:rsidRPr="00D4760D">
              <w:t>Podpis</w:t>
            </w:r>
          </w:p>
        </w:tc>
        <w:tc>
          <w:tcPr>
            <w:tcW w:w="4061" w:type="dxa"/>
            <w:vAlign w:val="center"/>
          </w:tcPr>
          <w:p w14:paraId="52F3434B" w14:textId="77777777" w:rsidR="008F2009" w:rsidRPr="00D4760D" w:rsidRDefault="008F2009" w:rsidP="00126618"/>
        </w:tc>
      </w:tr>
      <w:tr w:rsidR="008F2009" w:rsidRPr="00D4760D" w14:paraId="0C5446BC" w14:textId="77777777" w:rsidTr="00126618">
        <w:trPr>
          <w:trHeight w:val="713"/>
          <w:jc w:val="right"/>
        </w:trPr>
        <w:tc>
          <w:tcPr>
            <w:tcW w:w="1980" w:type="dxa"/>
            <w:vAlign w:val="center"/>
          </w:tcPr>
          <w:p w14:paraId="3EB95C42" w14:textId="77777777" w:rsidR="008F2009" w:rsidRPr="00D4760D" w:rsidRDefault="008F2009" w:rsidP="00126618">
            <w:r w:rsidRPr="00D4760D">
              <w:t>Datum in žig</w:t>
            </w:r>
          </w:p>
        </w:tc>
        <w:tc>
          <w:tcPr>
            <w:tcW w:w="4061" w:type="dxa"/>
            <w:vAlign w:val="center"/>
          </w:tcPr>
          <w:p w14:paraId="6815185B" w14:textId="77777777" w:rsidR="008F2009" w:rsidRPr="00D4760D" w:rsidRDefault="008F2009" w:rsidP="00126618"/>
        </w:tc>
      </w:tr>
    </w:tbl>
    <w:p w14:paraId="5623CC31" w14:textId="14C4ABB3" w:rsidR="00DB4B1B" w:rsidRDefault="00DB4B1B" w:rsidP="00430A13">
      <w:pPr>
        <w:jc w:val="both"/>
        <w:rPr>
          <w:rFonts w:asciiTheme="minorHAnsi" w:hAnsiTheme="minorHAnsi" w:cstheme="minorHAnsi"/>
          <w:sz w:val="22"/>
          <w:szCs w:val="22"/>
        </w:rPr>
      </w:pPr>
    </w:p>
    <w:p w14:paraId="57FBA401" w14:textId="77777777" w:rsidR="00DB4B1B" w:rsidRDefault="00DB4B1B">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0BD7751F" w14:textId="77777777" w:rsidR="00DB4B1B" w:rsidRPr="00DF42F6" w:rsidRDefault="00DB4B1B" w:rsidP="00DB4B1B">
      <w:pPr>
        <w:rPr>
          <w:rFonts w:asciiTheme="minorHAnsi" w:hAnsiTheme="minorHAnsi" w:cstheme="minorHAnsi"/>
          <w:b/>
          <w:bCs/>
          <w:sz w:val="26"/>
          <w:szCs w:val="26"/>
        </w:rPr>
      </w:pPr>
      <w:r w:rsidRPr="00DF42F6">
        <w:rPr>
          <w:rFonts w:asciiTheme="minorHAnsi" w:hAnsiTheme="minorHAnsi" w:cstheme="minorHAnsi"/>
          <w:b/>
          <w:bCs/>
          <w:sz w:val="26"/>
          <w:szCs w:val="26"/>
        </w:rPr>
        <w:lastRenderedPageBreak/>
        <w:t>OBR-1: Popis vzpostavljenih kontrol informacijske varnosti pri izvajalcu</w:t>
      </w:r>
    </w:p>
    <w:p w14:paraId="63B4EAAB" w14:textId="77777777" w:rsidR="00DB4B1B" w:rsidRPr="00D1393D" w:rsidRDefault="00DB4B1B" w:rsidP="00DB4B1B">
      <w:pPr>
        <w:rPr>
          <w:rFonts w:asciiTheme="minorHAnsi" w:hAnsiTheme="minorHAnsi" w:cstheme="minorHAnsi"/>
        </w:rPr>
      </w:pPr>
    </w:p>
    <w:p w14:paraId="2E9B9C1B" w14:textId="77777777" w:rsidR="00DB4B1B" w:rsidRPr="00D1393D" w:rsidRDefault="00DB4B1B" w:rsidP="00DB4B1B">
      <w:pPr>
        <w:rPr>
          <w:rFonts w:asciiTheme="minorHAnsi" w:hAnsiTheme="minorHAnsi" w:cstheme="minorHAnsi"/>
        </w:rPr>
      </w:pPr>
    </w:p>
    <w:tbl>
      <w:tblPr>
        <w:tblStyle w:val="TableNormal"/>
        <w:tblW w:w="9235"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4"/>
        <w:gridCol w:w="7129"/>
        <w:gridCol w:w="25"/>
        <w:gridCol w:w="1397"/>
      </w:tblGrid>
      <w:tr w:rsidR="00DB4B1B" w:rsidRPr="00D1393D" w14:paraId="616D65D5" w14:textId="77777777" w:rsidTr="00126618">
        <w:trPr>
          <w:trHeight w:hRule="exact" w:val="626"/>
        </w:trPr>
        <w:tc>
          <w:tcPr>
            <w:tcW w:w="684" w:type="dxa"/>
            <w:shd w:val="clear" w:color="auto" w:fill="D9D9D9" w:themeFill="background1" w:themeFillShade="D9"/>
          </w:tcPr>
          <w:p w14:paraId="22C0868F" w14:textId="77777777" w:rsidR="00DB4B1B" w:rsidRPr="00E53C1F" w:rsidRDefault="00DB4B1B" w:rsidP="00126618">
            <w:pPr>
              <w:rPr>
                <w:rFonts w:asciiTheme="minorHAnsi" w:hAnsiTheme="minorHAnsi" w:cstheme="minorHAnsi"/>
                <w:b/>
                <w:bCs/>
              </w:rPr>
            </w:pPr>
          </w:p>
        </w:tc>
        <w:tc>
          <w:tcPr>
            <w:tcW w:w="7129" w:type="dxa"/>
            <w:shd w:val="clear" w:color="auto" w:fill="D9D9D9" w:themeFill="background1" w:themeFillShade="D9"/>
          </w:tcPr>
          <w:p w14:paraId="4EF6F21E" w14:textId="77777777" w:rsidR="00DB4B1B" w:rsidRPr="00E53C1F" w:rsidRDefault="00DB4B1B" w:rsidP="00126618">
            <w:pPr>
              <w:pStyle w:val="TableParagraph"/>
              <w:ind w:left="102"/>
              <w:rPr>
                <w:rFonts w:asciiTheme="minorHAnsi" w:hAnsiTheme="minorHAnsi" w:cstheme="minorHAnsi"/>
                <w:b/>
                <w:bCs/>
              </w:rPr>
            </w:pPr>
            <w:r w:rsidRPr="00E53C1F">
              <w:rPr>
                <w:rFonts w:asciiTheme="minorHAnsi" w:hAnsiTheme="minorHAnsi" w:cstheme="minorHAnsi"/>
                <w:b/>
                <w:bCs/>
              </w:rPr>
              <w:t>Opis kontrole</w:t>
            </w:r>
          </w:p>
        </w:tc>
        <w:tc>
          <w:tcPr>
            <w:tcW w:w="1422" w:type="dxa"/>
            <w:gridSpan w:val="2"/>
            <w:shd w:val="clear" w:color="auto" w:fill="D9D9D9" w:themeFill="background1" w:themeFillShade="D9"/>
          </w:tcPr>
          <w:p w14:paraId="72B33E64" w14:textId="77777777" w:rsidR="00DB4B1B" w:rsidRPr="00E53C1F" w:rsidRDefault="00DB4B1B" w:rsidP="00126618">
            <w:pPr>
              <w:jc w:val="center"/>
              <w:rPr>
                <w:rFonts w:asciiTheme="minorHAnsi" w:hAnsiTheme="minorHAnsi" w:cstheme="minorHAnsi"/>
                <w:b/>
                <w:bCs/>
              </w:rPr>
            </w:pPr>
            <w:r w:rsidRPr="00E53C1F">
              <w:rPr>
                <w:rFonts w:asciiTheme="minorHAnsi" w:hAnsiTheme="minorHAnsi" w:cstheme="minorHAnsi"/>
                <w:b/>
                <w:bCs/>
              </w:rPr>
              <w:t>Kontrola vzpostavljena</w:t>
            </w:r>
          </w:p>
        </w:tc>
      </w:tr>
      <w:tr w:rsidR="00DB4B1B" w:rsidRPr="00D1393D" w14:paraId="249E6168" w14:textId="77777777" w:rsidTr="00126618">
        <w:trPr>
          <w:trHeight w:hRule="exact" w:val="706"/>
        </w:trPr>
        <w:tc>
          <w:tcPr>
            <w:tcW w:w="684" w:type="dxa"/>
          </w:tcPr>
          <w:p w14:paraId="3CE87E9C" w14:textId="77777777" w:rsidR="00DB4B1B" w:rsidRPr="00D1393D" w:rsidRDefault="00DB4B1B" w:rsidP="00126618">
            <w:pPr>
              <w:rPr>
                <w:rFonts w:asciiTheme="minorHAnsi" w:hAnsiTheme="minorHAnsi" w:cstheme="minorHAnsi"/>
              </w:rPr>
            </w:pPr>
          </w:p>
        </w:tc>
        <w:tc>
          <w:tcPr>
            <w:tcW w:w="7129" w:type="dxa"/>
          </w:tcPr>
          <w:p w14:paraId="3E4E0588" w14:textId="77777777" w:rsidR="00DB4B1B" w:rsidRPr="00E53C1F" w:rsidRDefault="00DB4B1B" w:rsidP="00126618">
            <w:pPr>
              <w:pStyle w:val="TableParagraph"/>
              <w:spacing w:before="200"/>
              <w:rPr>
                <w:rFonts w:asciiTheme="minorHAnsi" w:hAnsiTheme="minorHAnsi" w:cstheme="minorHAnsi"/>
                <w:bCs/>
              </w:rPr>
            </w:pPr>
            <w:r w:rsidRPr="00E53C1F">
              <w:rPr>
                <w:rFonts w:asciiTheme="minorHAnsi" w:hAnsiTheme="minorHAnsi" w:cstheme="minorHAnsi"/>
                <w:bCs/>
              </w:rPr>
              <w:t>Ime podjetja:</w:t>
            </w:r>
          </w:p>
        </w:tc>
        <w:tc>
          <w:tcPr>
            <w:tcW w:w="1422" w:type="dxa"/>
            <w:gridSpan w:val="2"/>
            <w:shd w:val="clear" w:color="auto" w:fill="F2F2F2" w:themeFill="background1" w:themeFillShade="F2"/>
          </w:tcPr>
          <w:p w14:paraId="52370A99" w14:textId="77777777" w:rsidR="00DB4B1B" w:rsidRPr="00D1393D" w:rsidRDefault="00DB4B1B" w:rsidP="00126618">
            <w:pPr>
              <w:rPr>
                <w:rFonts w:asciiTheme="minorHAnsi" w:hAnsiTheme="minorHAnsi" w:cstheme="minorHAnsi"/>
              </w:rPr>
            </w:pPr>
          </w:p>
        </w:tc>
      </w:tr>
      <w:tr w:rsidR="00DB4B1B" w:rsidRPr="00D1393D" w14:paraId="46A5BAC8" w14:textId="77777777" w:rsidTr="00126618">
        <w:trPr>
          <w:trHeight w:hRule="exact" w:val="451"/>
        </w:trPr>
        <w:tc>
          <w:tcPr>
            <w:tcW w:w="684" w:type="dxa"/>
            <w:shd w:val="clear" w:color="auto" w:fill="D9D9D9" w:themeFill="background1" w:themeFillShade="D9"/>
          </w:tcPr>
          <w:p w14:paraId="6B0B93BE" w14:textId="77777777" w:rsidR="00DB4B1B" w:rsidRDefault="00DB4B1B" w:rsidP="00126618">
            <w:pPr>
              <w:rPr>
                <w:rFonts w:asciiTheme="minorHAnsi" w:hAnsiTheme="minorHAnsi" w:cstheme="minorHAnsi"/>
              </w:rPr>
            </w:pPr>
          </w:p>
          <w:p w14:paraId="362FCC5F" w14:textId="77777777" w:rsidR="00DB4B1B" w:rsidRPr="00D1393D" w:rsidRDefault="00DB4B1B" w:rsidP="00126618">
            <w:pPr>
              <w:rPr>
                <w:rFonts w:asciiTheme="minorHAnsi" w:hAnsiTheme="minorHAnsi" w:cstheme="minorHAnsi"/>
              </w:rPr>
            </w:pPr>
          </w:p>
        </w:tc>
        <w:tc>
          <w:tcPr>
            <w:tcW w:w="7129" w:type="dxa"/>
            <w:shd w:val="clear" w:color="auto" w:fill="D9D9D9" w:themeFill="background1" w:themeFillShade="D9"/>
          </w:tcPr>
          <w:p w14:paraId="62C02529" w14:textId="77777777" w:rsidR="00DB4B1B" w:rsidRPr="00D1393D" w:rsidRDefault="00DB4B1B" w:rsidP="00126618">
            <w:pPr>
              <w:pStyle w:val="TableParagraph"/>
              <w:spacing w:before="200"/>
              <w:rPr>
                <w:rFonts w:asciiTheme="minorHAnsi" w:hAnsiTheme="minorHAnsi" w:cstheme="minorHAnsi"/>
                <w:b/>
              </w:rPr>
            </w:pPr>
            <w:r w:rsidRPr="00D1393D">
              <w:rPr>
                <w:rFonts w:asciiTheme="minorHAnsi" w:hAnsiTheme="minorHAnsi" w:cstheme="minorHAnsi"/>
                <w:b/>
              </w:rPr>
              <w:t>1. Politika varovanja informacij</w:t>
            </w:r>
          </w:p>
        </w:tc>
        <w:tc>
          <w:tcPr>
            <w:tcW w:w="1422" w:type="dxa"/>
            <w:gridSpan w:val="2"/>
            <w:shd w:val="clear" w:color="auto" w:fill="D9D9D9" w:themeFill="background1" w:themeFillShade="D9"/>
          </w:tcPr>
          <w:p w14:paraId="005E8F22" w14:textId="77777777" w:rsidR="00DB4B1B" w:rsidRPr="00D1393D" w:rsidRDefault="00DB4B1B" w:rsidP="00126618">
            <w:pPr>
              <w:rPr>
                <w:rFonts w:asciiTheme="minorHAnsi" w:hAnsiTheme="minorHAnsi" w:cstheme="minorHAnsi"/>
              </w:rPr>
            </w:pPr>
          </w:p>
        </w:tc>
      </w:tr>
      <w:tr w:rsidR="00DB4B1B" w:rsidRPr="00D1393D" w14:paraId="70CE6301" w14:textId="77777777" w:rsidTr="00126618">
        <w:trPr>
          <w:trHeight w:hRule="exact" w:val="746"/>
        </w:trPr>
        <w:tc>
          <w:tcPr>
            <w:tcW w:w="684" w:type="dxa"/>
          </w:tcPr>
          <w:p w14:paraId="5EFB63AC" w14:textId="77777777" w:rsidR="00DB4B1B" w:rsidRPr="00D1393D" w:rsidRDefault="00DB4B1B" w:rsidP="00126618">
            <w:pPr>
              <w:pStyle w:val="TableParagraph"/>
              <w:spacing w:before="200"/>
              <w:rPr>
                <w:rFonts w:asciiTheme="minorHAnsi" w:hAnsiTheme="minorHAnsi" w:cstheme="minorHAnsi"/>
              </w:rPr>
            </w:pPr>
            <w:r w:rsidRPr="00D1393D">
              <w:rPr>
                <w:rFonts w:asciiTheme="minorHAnsi" w:hAnsiTheme="minorHAnsi" w:cstheme="minorHAnsi"/>
              </w:rPr>
              <w:t>1.1</w:t>
            </w:r>
          </w:p>
        </w:tc>
        <w:tc>
          <w:tcPr>
            <w:tcW w:w="7129" w:type="dxa"/>
          </w:tcPr>
          <w:p w14:paraId="6D2B9D9D" w14:textId="77777777" w:rsidR="00DB4B1B" w:rsidRPr="00D1393D" w:rsidRDefault="00DB4B1B" w:rsidP="00126618">
            <w:pPr>
              <w:pStyle w:val="TableParagraph"/>
              <w:spacing w:before="200"/>
              <w:ind w:right="280"/>
              <w:rPr>
                <w:rFonts w:asciiTheme="minorHAnsi" w:hAnsiTheme="minorHAnsi" w:cstheme="minorHAnsi"/>
              </w:rPr>
            </w:pPr>
            <w:r>
              <w:rPr>
                <w:rFonts w:asciiTheme="minorHAnsi" w:hAnsiTheme="minorHAnsi" w:cstheme="minorHAnsi"/>
              </w:rPr>
              <w:t>V</w:t>
            </w:r>
            <w:r w:rsidRPr="00D1393D">
              <w:rPr>
                <w:rFonts w:asciiTheme="minorHAnsi" w:hAnsiTheme="minorHAnsi" w:cstheme="minorHAnsi"/>
              </w:rPr>
              <w:t xml:space="preserve"> </w:t>
            </w:r>
            <w:r>
              <w:rPr>
                <w:rFonts w:asciiTheme="minorHAnsi" w:hAnsiTheme="minorHAnsi" w:cstheme="minorHAnsi"/>
              </w:rPr>
              <w:t xml:space="preserve">podjetju </w:t>
            </w:r>
            <w:r w:rsidRPr="00D1393D">
              <w:rPr>
                <w:rFonts w:asciiTheme="minorHAnsi" w:hAnsiTheme="minorHAnsi" w:cstheme="minorHAnsi"/>
              </w:rPr>
              <w:t>obstaja dokumentirana politika varovanja informacij</w:t>
            </w:r>
            <w:r>
              <w:rPr>
                <w:rFonts w:asciiTheme="minorHAnsi" w:hAnsiTheme="minorHAnsi" w:cstheme="minorHAnsi"/>
              </w:rPr>
              <w:t>.</w:t>
            </w:r>
          </w:p>
        </w:tc>
        <w:tc>
          <w:tcPr>
            <w:tcW w:w="1422" w:type="dxa"/>
            <w:gridSpan w:val="2"/>
          </w:tcPr>
          <w:p w14:paraId="3D4A91F6" w14:textId="77777777" w:rsidR="00DB4B1B" w:rsidRPr="00D1393D" w:rsidRDefault="00DB4B1B" w:rsidP="00126618">
            <w:pPr>
              <w:pStyle w:val="TableParagraph"/>
              <w:tabs>
                <w:tab w:val="left" w:pos="678"/>
              </w:tabs>
              <w:spacing w:before="200"/>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DB4B1B" w:rsidRPr="00D1393D" w14:paraId="4EC4CED8" w14:textId="77777777" w:rsidTr="00126618">
        <w:trPr>
          <w:trHeight w:hRule="exact" w:val="934"/>
        </w:trPr>
        <w:tc>
          <w:tcPr>
            <w:tcW w:w="684" w:type="dxa"/>
          </w:tcPr>
          <w:p w14:paraId="38B918FF" w14:textId="77777777" w:rsidR="00DB4B1B" w:rsidRPr="00D1393D" w:rsidRDefault="00DB4B1B" w:rsidP="00126618">
            <w:pPr>
              <w:pStyle w:val="TableParagraph"/>
              <w:spacing w:before="200"/>
              <w:rPr>
                <w:rFonts w:asciiTheme="minorHAnsi" w:hAnsiTheme="minorHAnsi" w:cstheme="minorHAnsi"/>
              </w:rPr>
            </w:pPr>
            <w:r w:rsidRPr="00D1393D">
              <w:rPr>
                <w:rFonts w:asciiTheme="minorHAnsi" w:hAnsiTheme="minorHAnsi" w:cstheme="minorHAnsi"/>
              </w:rPr>
              <w:t>1.2</w:t>
            </w:r>
          </w:p>
        </w:tc>
        <w:tc>
          <w:tcPr>
            <w:tcW w:w="7129" w:type="dxa"/>
          </w:tcPr>
          <w:p w14:paraId="3000BD63" w14:textId="77777777" w:rsidR="00DB4B1B" w:rsidRPr="00D1393D" w:rsidRDefault="00DB4B1B" w:rsidP="00126618">
            <w:pPr>
              <w:pStyle w:val="TableParagraph"/>
              <w:spacing w:before="200"/>
              <w:ind w:right="138"/>
              <w:rPr>
                <w:rFonts w:asciiTheme="minorHAnsi" w:hAnsiTheme="minorHAnsi" w:cstheme="minorHAnsi"/>
              </w:rPr>
            </w:pPr>
            <w:r>
              <w:rPr>
                <w:rFonts w:asciiTheme="minorHAnsi" w:hAnsiTheme="minorHAnsi" w:cstheme="minorHAnsi"/>
              </w:rPr>
              <w:t>P</w:t>
            </w:r>
            <w:r w:rsidRPr="00D1393D">
              <w:rPr>
                <w:rFonts w:asciiTheme="minorHAnsi" w:hAnsiTheme="minorHAnsi" w:cstheme="minorHAnsi"/>
              </w:rPr>
              <w:t xml:space="preserve">ri pripravi varnostne politike </w:t>
            </w:r>
            <w:r>
              <w:rPr>
                <w:rFonts w:asciiTheme="minorHAnsi" w:hAnsiTheme="minorHAnsi" w:cstheme="minorHAnsi"/>
              </w:rPr>
              <w:t xml:space="preserve">se </w:t>
            </w:r>
            <w:r w:rsidRPr="00D1393D">
              <w:rPr>
                <w:rFonts w:asciiTheme="minorHAnsi" w:hAnsiTheme="minorHAnsi" w:cstheme="minorHAnsi"/>
              </w:rPr>
              <w:t xml:space="preserve">upošteva poslovne zahteve, relevantno zakonodajo in predpise s področja delovanja </w:t>
            </w:r>
            <w:r>
              <w:rPr>
                <w:rFonts w:asciiTheme="minorHAnsi" w:hAnsiTheme="minorHAnsi" w:cstheme="minorHAnsi"/>
              </w:rPr>
              <w:t>podjetja.</w:t>
            </w:r>
          </w:p>
        </w:tc>
        <w:tc>
          <w:tcPr>
            <w:tcW w:w="1422" w:type="dxa"/>
            <w:gridSpan w:val="2"/>
          </w:tcPr>
          <w:p w14:paraId="276E5522" w14:textId="77777777" w:rsidR="00DB4B1B" w:rsidRPr="00D1393D" w:rsidRDefault="00DB4B1B" w:rsidP="00126618">
            <w:pPr>
              <w:pStyle w:val="TableParagraph"/>
              <w:tabs>
                <w:tab w:val="left" w:pos="678"/>
              </w:tabs>
              <w:spacing w:before="200"/>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DB4B1B" w:rsidRPr="00D1393D" w14:paraId="362F852C" w14:textId="77777777" w:rsidTr="00126618">
        <w:trPr>
          <w:trHeight w:hRule="exact" w:val="911"/>
        </w:trPr>
        <w:tc>
          <w:tcPr>
            <w:tcW w:w="684" w:type="dxa"/>
          </w:tcPr>
          <w:p w14:paraId="6F4017F9" w14:textId="77777777" w:rsidR="00DB4B1B" w:rsidRPr="00D1393D" w:rsidRDefault="00DB4B1B" w:rsidP="00126618">
            <w:pPr>
              <w:pStyle w:val="TableParagraph"/>
              <w:spacing w:before="200"/>
              <w:rPr>
                <w:rFonts w:asciiTheme="minorHAnsi" w:hAnsiTheme="minorHAnsi" w:cstheme="minorHAnsi"/>
              </w:rPr>
            </w:pPr>
            <w:r w:rsidRPr="00D1393D">
              <w:rPr>
                <w:rFonts w:asciiTheme="minorHAnsi" w:hAnsiTheme="minorHAnsi" w:cstheme="minorHAnsi"/>
              </w:rPr>
              <w:t>1.</w:t>
            </w:r>
            <w:r>
              <w:rPr>
                <w:rFonts w:asciiTheme="minorHAnsi" w:hAnsiTheme="minorHAnsi" w:cstheme="minorHAnsi"/>
              </w:rPr>
              <w:t>3</w:t>
            </w:r>
          </w:p>
        </w:tc>
        <w:tc>
          <w:tcPr>
            <w:tcW w:w="7129" w:type="dxa"/>
          </w:tcPr>
          <w:p w14:paraId="08E48DB1" w14:textId="77777777" w:rsidR="00DB4B1B" w:rsidRPr="00D1393D" w:rsidRDefault="00DB4B1B" w:rsidP="00126618">
            <w:pPr>
              <w:pStyle w:val="TableParagraph"/>
              <w:spacing w:before="200"/>
              <w:ind w:right="138"/>
              <w:rPr>
                <w:rFonts w:asciiTheme="minorHAnsi" w:hAnsiTheme="minorHAnsi" w:cstheme="minorHAnsi"/>
              </w:rPr>
            </w:pPr>
            <w:r>
              <w:rPr>
                <w:rFonts w:asciiTheme="minorHAnsi" w:hAnsiTheme="minorHAnsi" w:cstheme="minorHAnsi"/>
              </w:rPr>
              <w:t>P</w:t>
            </w:r>
            <w:r w:rsidRPr="00D1393D">
              <w:rPr>
                <w:rFonts w:asciiTheme="minorHAnsi" w:hAnsiTheme="minorHAnsi" w:cstheme="minorHAnsi"/>
              </w:rPr>
              <w:t>olitik</w:t>
            </w:r>
            <w:r>
              <w:rPr>
                <w:rFonts w:asciiTheme="minorHAnsi" w:hAnsiTheme="minorHAnsi" w:cstheme="minorHAnsi"/>
              </w:rPr>
              <w:t>a</w:t>
            </w:r>
            <w:r w:rsidRPr="00D1393D">
              <w:rPr>
                <w:rFonts w:asciiTheme="minorHAnsi" w:hAnsiTheme="minorHAnsi" w:cstheme="minorHAnsi"/>
              </w:rPr>
              <w:t xml:space="preserve"> varovanja informacij </w:t>
            </w:r>
            <w:r>
              <w:rPr>
                <w:rFonts w:asciiTheme="minorHAnsi" w:hAnsiTheme="minorHAnsi" w:cstheme="minorHAnsi"/>
              </w:rPr>
              <w:t xml:space="preserve">se </w:t>
            </w:r>
            <w:r w:rsidRPr="00D1393D">
              <w:rPr>
                <w:rFonts w:asciiTheme="minorHAnsi" w:hAnsiTheme="minorHAnsi" w:cstheme="minorHAnsi"/>
              </w:rPr>
              <w:t xml:space="preserve">redno dokumentirano </w:t>
            </w:r>
            <w:r>
              <w:rPr>
                <w:rFonts w:asciiTheme="minorHAnsi" w:hAnsiTheme="minorHAnsi" w:cstheme="minorHAnsi"/>
              </w:rPr>
              <w:t>p</w:t>
            </w:r>
            <w:r w:rsidRPr="00D1393D">
              <w:rPr>
                <w:rFonts w:asciiTheme="minorHAnsi" w:hAnsiTheme="minorHAnsi" w:cstheme="minorHAnsi"/>
              </w:rPr>
              <w:t>regleduje in po potrebi posodablja</w:t>
            </w:r>
            <w:r>
              <w:rPr>
                <w:rFonts w:asciiTheme="minorHAnsi" w:hAnsiTheme="minorHAnsi" w:cstheme="minorHAnsi"/>
              </w:rPr>
              <w:t>.</w:t>
            </w:r>
          </w:p>
        </w:tc>
        <w:tc>
          <w:tcPr>
            <w:tcW w:w="1422" w:type="dxa"/>
            <w:gridSpan w:val="2"/>
          </w:tcPr>
          <w:p w14:paraId="431C77DF" w14:textId="77777777" w:rsidR="00DB4B1B" w:rsidRPr="00D1393D" w:rsidRDefault="00DB4B1B" w:rsidP="00126618">
            <w:pPr>
              <w:pStyle w:val="TableParagraph"/>
              <w:tabs>
                <w:tab w:val="left" w:pos="678"/>
              </w:tabs>
              <w:spacing w:before="200"/>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DB4B1B" w:rsidRPr="00D1393D" w14:paraId="286820E0" w14:textId="77777777" w:rsidTr="00126618">
        <w:trPr>
          <w:trHeight w:hRule="exact" w:val="934"/>
        </w:trPr>
        <w:tc>
          <w:tcPr>
            <w:tcW w:w="684" w:type="dxa"/>
          </w:tcPr>
          <w:p w14:paraId="5814B6AF" w14:textId="77777777" w:rsidR="00DB4B1B" w:rsidRPr="00D1393D" w:rsidRDefault="00DB4B1B" w:rsidP="00126618">
            <w:pPr>
              <w:pStyle w:val="TableParagraph"/>
              <w:spacing w:before="200"/>
              <w:rPr>
                <w:rFonts w:asciiTheme="minorHAnsi" w:hAnsiTheme="minorHAnsi" w:cstheme="minorHAnsi"/>
              </w:rPr>
            </w:pPr>
            <w:r w:rsidRPr="00D1393D">
              <w:rPr>
                <w:rFonts w:asciiTheme="minorHAnsi" w:hAnsiTheme="minorHAnsi" w:cstheme="minorHAnsi"/>
              </w:rPr>
              <w:t>1.</w:t>
            </w:r>
            <w:r>
              <w:rPr>
                <w:rFonts w:asciiTheme="minorHAnsi" w:hAnsiTheme="minorHAnsi" w:cstheme="minorHAnsi"/>
              </w:rPr>
              <w:t>4</w:t>
            </w:r>
          </w:p>
        </w:tc>
        <w:tc>
          <w:tcPr>
            <w:tcW w:w="7129" w:type="dxa"/>
          </w:tcPr>
          <w:p w14:paraId="2DB13F47" w14:textId="77777777" w:rsidR="00DB4B1B" w:rsidRPr="00D1393D" w:rsidRDefault="00DB4B1B" w:rsidP="00126618">
            <w:pPr>
              <w:pStyle w:val="TableParagraph"/>
              <w:spacing w:before="200"/>
              <w:ind w:right="239"/>
              <w:rPr>
                <w:rFonts w:asciiTheme="minorHAnsi" w:hAnsiTheme="minorHAnsi" w:cstheme="minorHAnsi"/>
              </w:rPr>
            </w:pPr>
            <w:r>
              <w:rPr>
                <w:rFonts w:asciiTheme="minorHAnsi" w:hAnsiTheme="minorHAnsi" w:cstheme="minorHAnsi"/>
              </w:rPr>
              <w:t>S</w:t>
            </w:r>
            <w:r w:rsidRPr="00D1393D">
              <w:rPr>
                <w:rFonts w:asciiTheme="minorHAnsi" w:hAnsiTheme="minorHAnsi" w:cstheme="minorHAnsi"/>
              </w:rPr>
              <w:t xml:space="preserve"> politiko varovanja informacij in njenimi spremembami </w:t>
            </w:r>
            <w:r>
              <w:rPr>
                <w:rFonts w:asciiTheme="minorHAnsi" w:hAnsiTheme="minorHAnsi" w:cstheme="minorHAnsi"/>
              </w:rPr>
              <w:t xml:space="preserve">so </w:t>
            </w:r>
            <w:r w:rsidRPr="00D1393D">
              <w:rPr>
                <w:rFonts w:asciiTheme="minorHAnsi" w:hAnsiTheme="minorHAnsi" w:cstheme="minorHAnsi"/>
              </w:rPr>
              <w:t>seznanjeni vsi zaposleni in jim je ta ves čas zaposlitve razpoložljiva</w:t>
            </w:r>
            <w:r>
              <w:rPr>
                <w:rFonts w:asciiTheme="minorHAnsi" w:hAnsiTheme="minorHAnsi" w:cstheme="minorHAnsi"/>
              </w:rPr>
              <w:t>.</w:t>
            </w:r>
          </w:p>
        </w:tc>
        <w:tc>
          <w:tcPr>
            <w:tcW w:w="1422" w:type="dxa"/>
            <w:gridSpan w:val="2"/>
          </w:tcPr>
          <w:p w14:paraId="03D54942" w14:textId="77777777" w:rsidR="00DB4B1B" w:rsidRPr="00D1393D" w:rsidRDefault="00DB4B1B" w:rsidP="00126618">
            <w:pPr>
              <w:pStyle w:val="TableParagraph"/>
              <w:tabs>
                <w:tab w:val="left" w:pos="678"/>
              </w:tabs>
              <w:spacing w:before="200"/>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DB4B1B" w:rsidRPr="00D1393D" w14:paraId="3057D82C" w14:textId="77777777" w:rsidTr="00126618">
        <w:trPr>
          <w:trHeight w:hRule="exact" w:val="693"/>
        </w:trPr>
        <w:tc>
          <w:tcPr>
            <w:tcW w:w="684" w:type="dxa"/>
            <w:shd w:val="clear" w:color="auto" w:fill="D9D9D9" w:themeFill="background1" w:themeFillShade="D9"/>
          </w:tcPr>
          <w:p w14:paraId="3DC1F82F" w14:textId="77777777" w:rsidR="00DB4B1B" w:rsidRPr="00D1393D" w:rsidRDefault="00DB4B1B" w:rsidP="00126618">
            <w:pPr>
              <w:rPr>
                <w:rFonts w:asciiTheme="minorHAnsi" w:hAnsiTheme="minorHAnsi" w:cstheme="minorHAnsi"/>
              </w:rPr>
            </w:pPr>
          </w:p>
        </w:tc>
        <w:tc>
          <w:tcPr>
            <w:tcW w:w="7129" w:type="dxa"/>
            <w:shd w:val="clear" w:color="auto" w:fill="D9D9D9" w:themeFill="background1" w:themeFillShade="D9"/>
          </w:tcPr>
          <w:p w14:paraId="555AEF80" w14:textId="77777777" w:rsidR="00DB4B1B" w:rsidRPr="00D1393D" w:rsidRDefault="00DB4B1B" w:rsidP="00126618">
            <w:pPr>
              <w:pStyle w:val="TableParagraph"/>
              <w:spacing w:before="200"/>
              <w:ind w:right="479"/>
              <w:rPr>
                <w:rFonts w:asciiTheme="minorHAnsi" w:hAnsiTheme="minorHAnsi" w:cstheme="minorHAnsi"/>
                <w:b/>
              </w:rPr>
            </w:pPr>
            <w:r w:rsidRPr="00D1393D">
              <w:rPr>
                <w:rFonts w:asciiTheme="minorHAnsi" w:hAnsiTheme="minorHAnsi" w:cstheme="minorHAnsi"/>
                <w:b/>
              </w:rPr>
              <w:t>2. Analiza in upravljanje informacijskih in drugih tveganj</w:t>
            </w:r>
          </w:p>
        </w:tc>
        <w:tc>
          <w:tcPr>
            <w:tcW w:w="1422" w:type="dxa"/>
            <w:gridSpan w:val="2"/>
            <w:shd w:val="clear" w:color="auto" w:fill="D9D9D9" w:themeFill="background1" w:themeFillShade="D9"/>
          </w:tcPr>
          <w:p w14:paraId="1CA2E5D5" w14:textId="77777777" w:rsidR="00DB4B1B" w:rsidRPr="00D1393D" w:rsidRDefault="00DB4B1B" w:rsidP="00126618">
            <w:pPr>
              <w:rPr>
                <w:rFonts w:asciiTheme="minorHAnsi" w:hAnsiTheme="minorHAnsi" w:cstheme="minorHAnsi"/>
              </w:rPr>
            </w:pPr>
          </w:p>
        </w:tc>
      </w:tr>
      <w:tr w:rsidR="00DB4B1B" w:rsidRPr="00D1393D" w14:paraId="3D437F73" w14:textId="77777777" w:rsidTr="00126618">
        <w:trPr>
          <w:trHeight w:hRule="exact" w:val="693"/>
        </w:trPr>
        <w:tc>
          <w:tcPr>
            <w:tcW w:w="684" w:type="dxa"/>
          </w:tcPr>
          <w:p w14:paraId="350CE7E0" w14:textId="77777777" w:rsidR="00DB4B1B" w:rsidRPr="00D1393D" w:rsidRDefault="00DB4B1B" w:rsidP="00126618">
            <w:pPr>
              <w:pStyle w:val="TableParagraph"/>
              <w:spacing w:before="200"/>
              <w:rPr>
                <w:rFonts w:asciiTheme="minorHAnsi" w:hAnsiTheme="minorHAnsi" w:cstheme="minorHAnsi"/>
              </w:rPr>
            </w:pPr>
            <w:r w:rsidRPr="00D1393D">
              <w:rPr>
                <w:rFonts w:asciiTheme="minorHAnsi" w:hAnsiTheme="minorHAnsi" w:cstheme="minorHAnsi"/>
              </w:rPr>
              <w:t>2.1</w:t>
            </w:r>
          </w:p>
        </w:tc>
        <w:tc>
          <w:tcPr>
            <w:tcW w:w="7129" w:type="dxa"/>
          </w:tcPr>
          <w:p w14:paraId="4B2858B0" w14:textId="77777777" w:rsidR="00DB4B1B" w:rsidRPr="00D1393D" w:rsidRDefault="00DB4B1B" w:rsidP="00126618">
            <w:pPr>
              <w:pStyle w:val="TableParagraph"/>
              <w:spacing w:before="200"/>
              <w:ind w:right="509"/>
              <w:rPr>
                <w:rFonts w:asciiTheme="minorHAnsi" w:hAnsiTheme="minorHAnsi" w:cstheme="minorHAnsi"/>
              </w:rPr>
            </w:pPr>
            <w:r>
              <w:rPr>
                <w:rFonts w:asciiTheme="minorHAnsi" w:hAnsiTheme="minorHAnsi" w:cstheme="minorHAnsi"/>
              </w:rPr>
              <w:t>V</w:t>
            </w:r>
            <w:r w:rsidRPr="00D1393D">
              <w:rPr>
                <w:rFonts w:asciiTheme="minorHAnsi" w:hAnsiTheme="minorHAnsi" w:cstheme="minorHAnsi"/>
              </w:rPr>
              <w:t xml:space="preserve"> </w:t>
            </w:r>
            <w:r>
              <w:rPr>
                <w:rFonts w:asciiTheme="minorHAnsi" w:hAnsiTheme="minorHAnsi" w:cstheme="minorHAnsi"/>
              </w:rPr>
              <w:t xml:space="preserve">podjetju je bila </w:t>
            </w:r>
            <w:r w:rsidRPr="00D1393D">
              <w:rPr>
                <w:rFonts w:asciiTheme="minorHAnsi" w:hAnsiTheme="minorHAnsi" w:cstheme="minorHAnsi"/>
              </w:rPr>
              <w:t>izvedena in dokumentirana analiza tveganj</w:t>
            </w:r>
            <w:r>
              <w:rPr>
                <w:rFonts w:asciiTheme="minorHAnsi" w:hAnsiTheme="minorHAnsi" w:cstheme="minorHAnsi"/>
              </w:rPr>
              <w:t>.</w:t>
            </w:r>
          </w:p>
        </w:tc>
        <w:tc>
          <w:tcPr>
            <w:tcW w:w="1422" w:type="dxa"/>
            <w:gridSpan w:val="2"/>
          </w:tcPr>
          <w:p w14:paraId="65DF2962" w14:textId="77777777" w:rsidR="00DB4B1B" w:rsidRPr="00D1393D" w:rsidRDefault="00DB4B1B" w:rsidP="00126618">
            <w:pPr>
              <w:pStyle w:val="TableParagraph"/>
              <w:tabs>
                <w:tab w:val="left" w:pos="678"/>
              </w:tabs>
              <w:spacing w:before="200"/>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DB4B1B" w:rsidRPr="00D1393D" w14:paraId="450FE8B7" w14:textId="77777777" w:rsidTr="00126618">
        <w:trPr>
          <w:trHeight w:hRule="exact" w:val="693"/>
        </w:trPr>
        <w:tc>
          <w:tcPr>
            <w:tcW w:w="684" w:type="dxa"/>
          </w:tcPr>
          <w:p w14:paraId="617D395D" w14:textId="77777777" w:rsidR="00DB4B1B" w:rsidRPr="00D1393D" w:rsidRDefault="00DB4B1B" w:rsidP="00126618">
            <w:pPr>
              <w:pStyle w:val="TableParagraph"/>
              <w:spacing w:before="194"/>
              <w:rPr>
                <w:rFonts w:asciiTheme="minorHAnsi" w:hAnsiTheme="minorHAnsi" w:cstheme="minorHAnsi"/>
              </w:rPr>
            </w:pPr>
            <w:r w:rsidRPr="00D1393D">
              <w:rPr>
                <w:rFonts w:asciiTheme="minorHAnsi" w:hAnsiTheme="minorHAnsi" w:cstheme="minorHAnsi"/>
              </w:rPr>
              <w:t>2.</w:t>
            </w:r>
            <w:r>
              <w:rPr>
                <w:rFonts w:asciiTheme="minorHAnsi" w:hAnsiTheme="minorHAnsi" w:cstheme="minorHAnsi"/>
              </w:rPr>
              <w:t>2</w:t>
            </w:r>
          </w:p>
        </w:tc>
        <w:tc>
          <w:tcPr>
            <w:tcW w:w="7129" w:type="dxa"/>
          </w:tcPr>
          <w:p w14:paraId="1C0E95C8" w14:textId="77777777" w:rsidR="00DB4B1B" w:rsidRPr="00D1393D" w:rsidRDefault="00DB4B1B" w:rsidP="00126618">
            <w:pPr>
              <w:pStyle w:val="TableParagraph"/>
              <w:spacing w:before="194"/>
              <w:ind w:right="399"/>
              <w:rPr>
                <w:rFonts w:asciiTheme="minorHAnsi" w:hAnsiTheme="minorHAnsi" w:cstheme="minorHAnsi"/>
              </w:rPr>
            </w:pPr>
            <w:r>
              <w:rPr>
                <w:rFonts w:asciiTheme="minorHAnsi" w:hAnsiTheme="minorHAnsi" w:cstheme="minorHAnsi"/>
              </w:rPr>
              <w:t>A</w:t>
            </w:r>
            <w:r w:rsidRPr="00D1393D">
              <w:rPr>
                <w:rFonts w:asciiTheme="minorHAnsi" w:hAnsiTheme="minorHAnsi" w:cstheme="minorHAnsi"/>
              </w:rPr>
              <w:t xml:space="preserve">naliza tveganj </w:t>
            </w:r>
            <w:r>
              <w:rPr>
                <w:rFonts w:asciiTheme="minorHAnsi" w:hAnsiTheme="minorHAnsi" w:cstheme="minorHAnsi"/>
              </w:rPr>
              <w:t xml:space="preserve">se </w:t>
            </w:r>
            <w:r w:rsidRPr="00D1393D">
              <w:rPr>
                <w:rFonts w:asciiTheme="minorHAnsi" w:hAnsiTheme="minorHAnsi" w:cstheme="minorHAnsi"/>
              </w:rPr>
              <w:t>posodablja najmanj enkrat letno</w:t>
            </w:r>
            <w:r>
              <w:rPr>
                <w:rFonts w:asciiTheme="minorHAnsi" w:hAnsiTheme="minorHAnsi" w:cstheme="minorHAnsi"/>
              </w:rPr>
              <w:t>.</w:t>
            </w:r>
          </w:p>
        </w:tc>
        <w:tc>
          <w:tcPr>
            <w:tcW w:w="1422" w:type="dxa"/>
            <w:gridSpan w:val="2"/>
          </w:tcPr>
          <w:p w14:paraId="7694C9D5" w14:textId="77777777" w:rsidR="00DB4B1B" w:rsidRPr="00D1393D" w:rsidRDefault="00DB4B1B" w:rsidP="00126618">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DB4B1B" w:rsidRPr="00D1393D" w14:paraId="0FE3F602" w14:textId="77777777" w:rsidTr="00126618">
        <w:trPr>
          <w:trHeight w:hRule="exact" w:val="693"/>
        </w:trPr>
        <w:tc>
          <w:tcPr>
            <w:tcW w:w="684" w:type="dxa"/>
          </w:tcPr>
          <w:p w14:paraId="0E5F8388" w14:textId="77777777" w:rsidR="00DB4B1B" w:rsidRPr="00D1393D" w:rsidRDefault="00DB4B1B" w:rsidP="00126618">
            <w:pPr>
              <w:pStyle w:val="TableParagraph"/>
              <w:spacing w:before="194"/>
              <w:rPr>
                <w:rFonts w:asciiTheme="minorHAnsi" w:hAnsiTheme="minorHAnsi" w:cstheme="minorHAnsi"/>
              </w:rPr>
            </w:pPr>
            <w:r w:rsidRPr="00D1393D">
              <w:rPr>
                <w:rFonts w:asciiTheme="minorHAnsi" w:hAnsiTheme="minorHAnsi" w:cstheme="minorHAnsi"/>
              </w:rPr>
              <w:t>2.</w:t>
            </w:r>
            <w:r>
              <w:rPr>
                <w:rFonts w:asciiTheme="minorHAnsi" w:hAnsiTheme="minorHAnsi" w:cstheme="minorHAnsi"/>
              </w:rPr>
              <w:t>3</w:t>
            </w:r>
          </w:p>
        </w:tc>
        <w:tc>
          <w:tcPr>
            <w:tcW w:w="7129" w:type="dxa"/>
          </w:tcPr>
          <w:p w14:paraId="0145C417" w14:textId="77777777" w:rsidR="00DB4B1B" w:rsidRPr="00D1393D" w:rsidRDefault="00DB4B1B" w:rsidP="00126618">
            <w:pPr>
              <w:pStyle w:val="TableParagraph"/>
              <w:spacing w:before="194"/>
              <w:ind w:right="359"/>
              <w:rPr>
                <w:rFonts w:asciiTheme="minorHAnsi" w:hAnsiTheme="minorHAnsi" w:cstheme="minorHAnsi"/>
              </w:rPr>
            </w:pPr>
            <w:r>
              <w:rPr>
                <w:rFonts w:asciiTheme="minorHAnsi" w:hAnsiTheme="minorHAnsi" w:cstheme="minorHAnsi"/>
              </w:rPr>
              <w:t>Z</w:t>
            </w:r>
            <w:r w:rsidRPr="00D1393D">
              <w:rPr>
                <w:rFonts w:asciiTheme="minorHAnsi" w:hAnsiTheme="minorHAnsi" w:cstheme="minorHAnsi"/>
              </w:rPr>
              <w:t xml:space="preserve"> rezultati analize tveganja </w:t>
            </w:r>
            <w:r>
              <w:rPr>
                <w:rFonts w:asciiTheme="minorHAnsi" w:hAnsiTheme="minorHAnsi" w:cstheme="minorHAnsi"/>
              </w:rPr>
              <w:t xml:space="preserve">se </w:t>
            </w:r>
            <w:r w:rsidRPr="00D1393D">
              <w:rPr>
                <w:rFonts w:asciiTheme="minorHAnsi" w:hAnsiTheme="minorHAnsi" w:cstheme="minorHAnsi"/>
              </w:rPr>
              <w:t xml:space="preserve">seznani direktor </w:t>
            </w:r>
            <w:r>
              <w:rPr>
                <w:rFonts w:asciiTheme="minorHAnsi" w:hAnsiTheme="minorHAnsi" w:cstheme="minorHAnsi"/>
              </w:rPr>
              <w:t>podetja.</w:t>
            </w:r>
          </w:p>
        </w:tc>
        <w:tc>
          <w:tcPr>
            <w:tcW w:w="1422" w:type="dxa"/>
            <w:gridSpan w:val="2"/>
          </w:tcPr>
          <w:p w14:paraId="6C804500" w14:textId="77777777" w:rsidR="00DB4B1B" w:rsidRPr="00D1393D" w:rsidRDefault="00DB4B1B" w:rsidP="00126618">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DB4B1B" w:rsidRPr="00D1393D" w14:paraId="12C9226F" w14:textId="77777777" w:rsidTr="00126618">
        <w:trPr>
          <w:trHeight w:hRule="exact" w:val="451"/>
        </w:trPr>
        <w:tc>
          <w:tcPr>
            <w:tcW w:w="684" w:type="dxa"/>
            <w:shd w:val="clear" w:color="auto" w:fill="D9D9D9" w:themeFill="background1" w:themeFillShade="D9"/>
          </w:tcPr>
          <w:p w14:paraId="3761640C" w14:textId="77777777" w:rsidR="00DB4B1B" w:rsidRPr="00D1393D" w:rsidRDefault="00DB4B1B" w:rsidP="00126618">
            <w:pPr>
              <w:rPr>
                <w:rFonts w:asciiTheme="minorHAnsi" w:hAnsiTheme="minorHAnsi" w:cstheme="minorHAnsi"/>
              </w:rPr>
            </w:pPr>
          </w:p>
        </w:tc>
        <w:tc>
          <w:tcPr>
            <w:tcW w:w="7129" w:type="dxa"/>
            <w:shd w:val="clear" w:color="auto" w:fill="D9D9D9" w:themeFill="background1" w:themeFillShade="D9"/>
          </w:tcPr>
          <w:p w14:paraId="2E47F87A" w14:textId="77777777" w:rsidR="00DB4B1B" w:rsidRPr="00D1393D" w:rsidRDefault="00DB4B1B" w:rsidP="00126618">
            <w:pPr>
              <w:pStyle w:val="TableParagraph"/>
              <w:spacing w:before="194"/>
              <w:rPr>
                <w:rFonts w:asciiTheme="minorHAnsi" w:hAnsiTheme="minorHAnsi" w:cstheme="minorHAnsi"/>
                <w:b/>
              </w:rPr>
            </w:pPr>
            <w:r w:rsidRPr="00D1393D">
              <w:rPr>
                <w:rFonts w:asciiTheme="minorHAnsi" w:hAnsiTheme="minorHAnsi" w:cstheme="minorHAnsi"/>
                <w:b/>
              </w:rPr>
              <w:t>3. Ravnanje z viri informacijske tehnologije</w:t>
            </w:r>
          </w:p>
        </w:tc>
        <w:tc>
          <w:tcPr>
            <w:tcW w:w="1422" w:type="dxa"/>
            <w:gridSpan w:val="2"/>
            <w:shd w:val="clear" w:color="auto" w:fill="D9D9D9" w:themeFill="background1" w:themeFillShade="D9"/>
          </w:tcPr>
          <w:p w14:paraId="1A142B2D" w14:textId="77777777" w:rsidR="00DB4B1B" w:rsidRPr="00D1393D" w:rsidRDefault="00DB4B1B" w:rsidP="00126618">
            <w:pPr>
              <w:rPr>
                <w:rFonts w:asciiTheme="minorHAnsi" w:hAnsiTheme="minorHAnsi" w:cstheme="minorHAnsi"/>
              </w:rPr>
            </w:pPr>
          </w:p>
        </w:tc>
      </w:tr>
      <w:tr w:rsidR="00DB4B1B" w:rsidRPr="00D1393D" w14:paraId="3DC5A3C0" w14:textId="77777777" w:rsidTr="00126618">
        <w:trPr>
          <w:trHeight w:hRule="exact" w:val="869"/>
        </w:trPr>
        <w:tc>
          <w:tcPr>
            <w:tcW w:w="684" w:type="dxa"/>
          </w:tcPr>
          <w:p w14:paraId="493AC1EF" w14:textId="77777777" w:rsidR="00DB4B1B" w:rsidRPr="00D1393D" w:rsidRDefault="00DB4B1B" w:rsidP="00126618">
            <w:pPr>
              <w:pStyle w:val="TableParagraph"/>
              <w:spacing w:before="194"/>
              <w:rPr>
                <w:rFonts w:asciiTheme="minorHAnsi" w:hAnsiTheme="minorHAnsi" w:cstheme="minorHAnsi"/>
              </w:rPr>
            </w:pPr>
            <w:r w:rsidRPr="00D1393D">
              <w:rPr>
                <w:rFonts w:asciiTheme="minorHAnsi" w:hAnsiTheme="minorHAnsi" w:cstheme="minorHAnsi"/>
              </w:rPr>
              <w:t>3.1</w:t>
            </w:r>
          </w:p>
        </w:tc>
        <w:tc>
          <w:tcPr>
            <w:tcW w:w="7129" w:type="dxa"/>
          </w:tcPr>
          <w:p w14:paraId="6E2EBDD8" w14:textId="77777777" w:rsidR="00DB4B1B" w:rsidRPr="00D1393D" w:rsidRDefault="00DB4B1B" w:rsidP="00126618">
            <w:pPr>
              <w:pStyle w:val="TableParagraph"/>
              <w:spacing w:before="194"/>
              <w:ind w:right="120"/>
              <w:rPr>
                <w:rFonts w:asciiTheme="minorHAnsi" w:hAnsiTheme="minorHAnsi" w:cstheme="minorHAnsi"/>
              </w:rPr>
            </w:pPr>
            <w:r>
              <w:rPr>
                <w:rFonts w:asciiTheme="minorHAnsi" w:hAnsiTheme="minorHAnsi" w:cstheme="minorHAnsi"/>
              </w:rPr>
              <w:t xml:space="preserve">V podjetju obstaja </w:t>
            </w:r>
            <w:r w:rsidRPr="00D1393D">
              <w:rPr>
                <w:rFonts w:asciiTheme="minorHAnsi" w:hAnsiTheme="minorHAnsi" w:cstheme="minorHAnsi"/>
              </w:rPr>
              <w:t>dokumentiran</w:t>
            </w:r>
            <w:r>
              <w:rPr>
                <w:rFonts w:asciiTheme="minorHAnsi" w:hAnsiTheme="minorHAnsi" w:cstheme="minorHAnsi"/>
              </w:rPr>
              <w:t>a</w:t>
            </w:r>
            <w:r w:rsidRPr="00D1393D">
              <w:rPr>
                <w:rFonts w:asciiTheme="minorHAnsi" w:hAnsiTheme="minorHAnsi" w:cstheme="minorHAnsi"/>
              </w:rPr>
              <w:t xml:space="preserve"> politik</w:t>
            </w:r>
            <w:r>
              <w:rPr>
                <w:rFonts w:asciiTheme="minorHAnsi" w:hAnsiTheme="minorHAnsi" w:cstheme="minorHAnsi"/>
              </w:rPr>
              <w:t>a</w:t>
            </w:r>
            <w:r w:rsidRPr="00D1393D">
              <w:rPr>
                <w:rFonts w:asciiTheme="minorHAnsi" w:hAnsiTheme="minorHAnsi" w:cstheme="minorHAnsi"/>
              </w:rPr>
              <w:t xml:space="preserve"> uporabe virov informacijske tehnologije</w:t>
            </w:r>
            <w:r>
              <w:rPr>
                <w:rFonts w:asciiTheme="minorHAnsi" w:hAnsiTheme="minorHAnsi" w:cstheme="minorHAnsi"/>
              </w:rPr>
              <w:t>.</w:t>
            </w:r>
          </w:p>
        </w:tc>
        <w:tc>
          <w:tcPr>
            <w:tcW w:w="1422" w:type="dxa"/>
            <w:gridSpan w:val="2"/>
          </w:tcPr>
          <w:p w14:paraId="12360760" w14:textId="77777777" w:rsidR="00DB4B1B" w:rsidRPr="00D1393D" w:rsidRDefault="00DB4B1B" w:rsidP="00126618">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DB4B1B" w:rsidRPr="00D1393D" w14:paraId="2EF32AFC" w14:textId="77777777" w:rsidTr="00126618">
        <w:trPr>
          <w:trHeight w:hRule="exact" w:val="867"/>
        </w:trPr>
        <w:tc>
          <w:tcPr>
            <w:tcW w:w="684" w:type="dxa"/>
          </w:tcPr>
          <w:p w14:paraId="6227C73A" w14:textId="77777777" w:rsidR="00DB4B1B" w:rsidRPr="00D1393D" w:rsidRDefault="00DB4B1B" w:rsidP="00126618">
            <w:pPr>
              <w:pStyle w:val="TableParagraph"/>
              <w:spacing w:before="194"/>
              <w:rPr>
                <w:rFonts w:asciiTheme="minorHAnsi" w:hAnsiTheme="minorHAnsi" w:cstheme="minorHAnsi"/>
              </w:rPr>
            </w:pPr>
            <w:r w:rsidRPr="00D1393D">
              <w:rPr>
                <w:rFonts w:asciiTheme="minorHAnsi" w:hAnsiTheme="minorHAnsi" w:cstheme="minorHAnsi"/>
              </w:rPr>
              <w:t>3.2</w:t>
            </w:r>
          </w:p>
        </w:tc>
        <w:tc>
          <w:tcPr>
            <w:tcW w:w="7129" w:type="dxa"/>
          </w:tcPr>
          <w:p w14:paraId="2B12EB0A" w14:textId="77777777" w:rsidR="00DB4B1B" w:rsidRPr="00D1393D" w:rsidRDefault="00DB4B1B" w:rsidP="00126618">
            <w:pPr>
              <w:pStyle w:val="TableParagraph"/>
              <w:spacing w:before="194"/>
              <w:rPr>
                <w:rFonts w:asciiTheme="minorHAnsi" w:hAnsiTheme="minorHAnsi" w:cstheme="minorHAnsi"/>
              </w:rPr>
            </w:pPr>
            <w:r>
              <w:rPr>
                <w:rFonts w:asciiTheme="minorHAnsi" w:hAnsiTheme="minorHAnsi" w:cstheme="minorHAnsi"/>
              </w:rPr>
              <w:t xml:space="preserve">V podjetju je </w:t>
            </w:r>
            <w:r w:rsidRPr="00D1393D">
              <w:rPr>
                <w:rFonts w:asciiTheme="minorHAnsi" w:hAnsiTheme="minorHAnsi" w:cstheme="minorHAnsi"/>
              </w:rPr>
              <w:t xml:space="preserve">opravljen popis vseh informacijskih virov, ki so del </w:t>
            </w:r>
            <w:r>
              <w:rPr>
                <w:rFonts w:asciiTheme="minorHAnsi" w:hAnsiTheme="minorHAnsi" w:cstheme="minorHAnsi"/>
              </w:rPr>
              <w:t xml:space="preserve">njegovega </w:t>
            </w:r>
            <w:r w:rsidRPr="00D1393D">
              <w:rPr>
                <w:rFonts w:asciiTheme="minorHAnsi" w:hAnsiTheme="minorHAnsi" w:cstheme="minorHAnsi"/>
              </w:rPr>
              <w:t>informacijskega sistema</w:t>
            </w:r>
            <w:r>
              <w:rPr>
                <w:rFonts w:asciiTheme="minorHAnsi" w:hAnsiTheme="minorHAnsi" w:cstheme="minorHAnsi"/>
              </w:rPr>
              <w:t>.</w:t>
            </w:r>
          </w:p>
        </w:tc>
        <w:tc>
          <w:tcPr>
            <w:tcW w:w="1422" w:type="dxa"/>
            <w:gridSpan w:val="2"/>
          </w:tcPr>
          <w:p w14:paraId="0FCFB8DA" w14:textId="77777777" w:rsidR="00DB4B1B" w:rsidRPr="00D1393D" w:rsidRDefault="00DB4B1B" w:rsidP="00126618">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DB4B1B" w:rsidRPr="00D1393D" w14:paraId="115FE78F" w14:textId="77777777" w:rsidTr="00126618">
        <w:trPr>
          <w:trHeight w:hRule="exact" w:val="851"/>
        </w:trPr>
        <w:tc>
          <w:tcPr>
            <w:tcW w:w="684" w:type="dxa"/>
          </w:tcPr>
          <w:p w14:paraId="41C4CA55" w14:textId="77777777" w:rsidR="00DB4B1B" w:rsidRPr="00D1393D" w:rsidRDefault="00DB4B1B" w:rsidP="00126618">
            <w:pPr>
              <w:pStyle w:val="TableParagraph"/>
              <w:spacing w:before="194"/>
              <w:rPr>
                <w:rFonts w:asciiTheme="minorHAnsi" w:hAnsiTheme="minorHAnsi" w:cstheme="minorHAnsi"/>
              </w:rPr>
            </w:pPr>
            <w:r w:rsidRPr="00D1393D">
              <w:rPr>
                <w:rFonts w:asciiTheme="minorHAnsi" w:hAnsiTheme="minorHAnsi" w:cstheme="minorHAnsi"/>
              </w:rPr>
              <w:t>3.3</w:t>
            </w:r>
          </w:p>
        </w:tc>
        <w:tc>
          <w:tcPr>
            <w:tcW w:w="7129" w:type="dxa"/>
          </w:tcPr>
          <w:p w14:paraId="3592EEFA" w14:textId="77777777" w:rsidR="00DB4B1B" w:rsidRPr="00D1393D" w:rsidRDefault="00DB4B1B" w:rsidP="00126618">
            <w:pPr>
              <w:pStyle w:val="TableParagraph"/>
              <w:spacing w:before="194"/>
              <w:ind w:right="208"/>
              <w:rPr>
                <w:rFonts w:asciiTheme="minorHAnsi" w:hAnsiTheme="minorHAnsi" w:cstheme="minorHAnsi"/>
              </w:rPr>
            </w:pPr>
            <w:r>
              <w:rPr>
                <w:rFonts w:asciiTheme="minorHAnsi" w:hAnsiTheme="minorHAnsi" w:cstheme="minorHAnsi"/>
              </w:rPr>
              <w:t>V</w:t>
            </w:r>
            <w:r w:rsidRPr="00D1393D">
              <w:rPr>
                <w:rFonts w:asciiTheme="minorHAnsi" w:hAnsiTheme="minorHAnsi" w:cstheme="minorHAnsi"/>
              </w:rPr>
              <w:t xml:space="preserve">si informacijski viri </w:t>
            </w:r>
            <w:r>
              <w:rPr>
                <w:rFonts w:asciiTheme="minorHAnsi" w:hAnsiTheme="minorHAnsi" w:cstheme="minorHAnsi"/>
              </w:rPr>
              <w:t xml:space="preserve">imajo </w:t>
            </w:r>
            <w:r w:rsidRPr="00D1393D">
              <w:rPr>
                <w:rFonts w:asciiTheme="minorHAnsi" w:hAnsiTheme="minorHAnsi" w:cstheme="minorHAnsi"/>
              </w:rPr>
              <w:t>določene lastnike/skrbnike</w:t>
            </w:r>
            <w:r>
              <w:rPr>
                <w:rFonts w:asciiTheme="minorHAnsi" w:hAnsiTheme="minorHAnsi" w:cstheme="minorHAnsi"/>
              </w:rPr>
              <w:t xml:space="preserve">, ki </w:t>
            </w:r>
            <w:r w:rsidRPr="00D1393D">
              <w:rPr>
                <w:rFonts w:asciiTheme="minorHAnsi" w:hAnsiTheme="minorHAnsi" w:cstheme="minorHAnsi"/>
              </w:rPr>
              <w:t>so seznanjeni s svojimi odgovornostmi</w:t>
            </w:r>
            <w:r>
              <w:rPr>
                <w:rFonts w:asciiTheme="minorHAnsi" w:hAnsiTheme="minorHAnsi" w:cstheme="minorHAnsi"/>
              </w:rPr>
              <w:t>.</w:t>
            </w:r>
          </w:p>
        </w:tc>
        <w:tc>
          <w:tcPr>
            <w:tcW w:w="1422" w:type="dxa"/>
            <w:gridSpan w:val="2"/>
          </w:tcPr>
          <w:p w14:paraId="60E6CD54" w14:textId="77777777" w:rsidR="00DB4B1B" w:rsidRPr="00D1393D" w:rsidRDefault="00DB4B1B" w:rsidP="00126618">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DB4B1B" w:rsidRPr="00D1393D" w14:paraId="28513E23" w14:textId="77777777" w:rsidTr="00126618">
        <w:trPr>
          <w:trHeight w:hRule="exact" w:val="855"/>
        </w:trPr>
        <w:tc>
          <w:tcPr>
            <w:tcW w:w="684" w:type="dxa"/>
          </w:tcPr>
          <w:p w14:paraId="27431CD6" w14:textId="77777777" w:rsidR="00DB4B1B" w:rsidRPr="00D1393D" w:rsidRDefault="00DB4B1B" w:rsidP="00126618">
            <w:pPr>
              <w:pStyle w:val="TableParagraph"/>
              <w:spacing w:before="194"/>
              <w:rPr>
                <w:rFonts w:asciiTheme="minorHAnsi" w:hAnsiTheme="minorHAnsi" w:cstheme="minorHAnsi"/>
              </w:rPr>
            </w:pPr>
            <w:r w:rsidRPr="00D1393D">
              <w:rPr>
                <w:rFonts w:asciiTheme="minorHAnsi" w:hAnsiTheme="minorHAnsi" w:cstheme="minorHAnsi"/>
              </w:rPr>
              <w:t>3.4</w:t>
            </w:r>
          </w:p>
        </w:tc>
        <w:tc>
          <w:tcPr>
            <w:tcW w:w="7129" w:type="dxa"/>
          </w:tcPr>
          <w:p w14:paraId="54B606F2" w14:textId="77777777" w:rsidR="00DB4B1B" w:rsidRPr="00D1393D" w:rsidRDefault="00DB4B1B" w:rsidP="00126618">
            <w:pPr>
              <w:pStyle w:val="TableParagraph"/>
              <w:spacing w:before="194"/>
              <w:rPr>
                <w:rFonts w:asciiTheme="minorHAnsi" w:hAnsiTheme="minorHAnsi" w:cstheme="minorHAnsi"/>
              </w:rPr>
            </w:pPr>
            <w:r>
              <w:rPr>
                <w:rFonts w:asciiTheme="minorHAnsi" w:hAnsiTheme="minorHAnsi" w:cstheme="minorHAnsi"/>
              </w:rPr>
              <w:t>V</w:t>
            </w:r>
            <w:r w:rsidRPr="00D1393D">
              <w:rPr>
                <w:rFonts w:asciiTheme="minorHAnsi" w:hAnsiTheme="minorHAnsi" w:cstheme="minorHAnsi"/>
              </w:rPr>
              <w:t xml:space="preserve"> </w:t>
            </w:r>
            <w:r>
              <w:rPr>
                <w:rFonts w:asciiTheme="minorHAnsi" w:hAnsiTheme="minorHAnsi" w:cstheme="minorHAnsi"/>
              </w:rPr>
              <w:t xml:space="preserve">podjetju je </w:t>
            </w:r>
            <w:r w:rsidRPr="00D1393D">
              <w:rPr>
                <w:rFonts w:asciiTheme="minorHAnsi" w:hAnsiTheme="minorHAnsi" w:cstheme="minorHAnsi"/>
              </w:rPr>
              <w:t>opredeljen postopek, ki zagotavlja, da zaposleni ob prenehanju opravljanj</w:t>
            </w:r>
            <w:r>
              <w:rPr>
                <w:rFonts w:asciiTheme="minorHAnsi" w:hAnsiTheme="minorHAnsi" w:cstheme="minorHAnsi"/>
              </w:rPr>
              <w:t>a</w:t>
            </w:r>
            <w:r w:rsidRPr="00D1393D">
              <w:rPr>
                <w:rFonts w:asciiTheme="minorHAnsi" w:hAnsiTheme="minorHAnsi" w:cstheme="minorHAnsi"/>
              </w:rPr>
              <w:t xml:space="preserve"> dela vse vire informacijske tehnologije vrnejo </w:t>
            </w:r>
            <w:r>
              <w:rPr>
                <w:rFonts w:asciiTheme="minorHAnsi" w:hAnsiTheme="minorHAnsi" w:cstheme="minorHAnsi"/>
              </w:rPr>
              <w:t>podjetju.</w:t>
            </w:r>
          </w:p>
        </w:tc>
        <w:tc>
          <w:tcPr>
            <w:tcW w:w="1422" w:type="dxa"/>
            <w:gridSpan w:val="2"/>
          </w:tcPr>
          <w:p w14:paraId="66355D82" w14:textId="77777777" w:rsidR="00DB4B1B" w:rsidRPr="00D1393D" w:rsidRDefault="00DB4B1B" w:rsidP="00126618">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DB4B1B" w:rsidRPr="00D1393D" w14:paraId="252EC383" w14:textId="77777777" w:rsidTr="00126618">
        <w:trPr>
          <w:trHeight w:hRule="exact" w:val="853"/>
        </w:trPr>
        <w:tc>
          <w:tcPr>
            <w:tcW w:w="684" w:type="dxa"/>
          </w:tcPr>
          <w:p w14:paraId="4FC98C7F" w14:textId="77777777" w:rsidR="00DB4B1B" w:rsidRPr="00D1393D" w:rsidRDefault="00DB4B1B" w:rsidP="00126618">
            <w:pPr>
              <w:pStyle w:val="TableParagraph"/>
              <w:spacing w:before="194"/>
              <w:rPr>
                <w:rFonts w:asciiTheme="minorHAnsi" w:hAnsiTheme="minorHAnsi" w:cstheme="minorHAnsi"/>
              </w:rPr>
            </w:pPr>
            <w:r w:rsidRPr="00D1393D">
              <w:rPr>
                <w:rFonts w:asciiTheme="minorHAnsi" w:hAnsiTheme="minorHAnsi" w:cstheme="minorHAnsi"/>
              </w:rPr>
              <w:t>3.5</w:t>
            </w:r>
          </w:p>
        </w:tc>
        <w:tc>
          <w:tcPr>
            <w:tcW w:w="7129" w:type="dxa"/>
          </w:tcPr>
          <w:p w14:paraId="021FBE6E" w14:textId="77777777" w:rsidR="00DB4B1B" w:rsidRPr="00D1393D" w:rsidRDefault="00DB4B1B" w:rsidP="00126618">
            <w:pPr>
              <w:pStyle w:val="TableParagraph"/>
              <w:spacing w:before="194"/>
              <w:ind w:right="587"/>
              <w:rPr>
                <w:rFonts w:asciiTheme="minorHAnsi" w:hAnsiTheme="minorHAnsi" w:cstheme="minorHAnsi"/>
              </w:rPr>
            </w:pPr>
            <w:r>
              <w:rPr>
                <w:rFonts w:asciiTheme="minorHAnsi" w:hAnsiTheme="minorHAnsi" w:cstheme="minorHAnsi"/>
              </w:rPr>
              <w:t xml:space="preserve">V podjetju je </w:t>
            </w:r>
            <w:r w:rsidRPr="00D1393D">
              <w:rPr>
                <w:rFonts w:asciiTheme="minorHAnsi" w:hAnsiTheme="minorHAnsi" w:cstheme="minorHAnsi"/>
              </w:rPr>
              <w:t>opredeljen</w:t>
            </w:r>
            <w:r>
              <w:rPr>
                <w:rFonts w:asciiTheme="minorHAnsi" w:hAnsiTheme="minorHAnsi" w:cstheme="minorHAnsi"/>
              </w:rPr>
              <w:t>a</w:t>
            </w:r>
            <w:r w:rsidRPr="00D1393D">
              <w:rPr>
                <w:rFonts w:asciiTheme="minorHAnsi" w:hAnsiTheme="minorHAnsi" w:cstheme="minorHAnsi"/>
              </w:rPr>
              <w:t xml:space="preserve"> politik</w:t>
            </w:r>
            <w:r>
              <w:rPr>
                <w:rFonts w:asciiTheme="minorHAnsi" w:hAnsiTheme="minorHAnsi" w:cstheme="minorHAnsi"/>
              </w:rPr>
              <w:t>a</w:t>
            </w:r>
            <w:r w:rsidRPr="00D1393D">
              <w:rPr>
                <w:rFonts w:asciiTheme="minorHAnsi" w:hAnsiTheme="minorHAnsi" w:cstheme="minorHAnsi"/>
              </w:rPr>
              <w:t xml:space="preserve"> uporabe in ravnanja z </w:t>
            </w:r>
            <w:r>
              <w:rPr>
                <w:rFonts w:asciiTheme="minorHAnsi" w:hAnsiTheme="minorHAnsi" w:cstheme="minorHAnsi"/>
              </w:rPr>
              <w:t xml:space="preserve">izmenljivimi </w:t>
            </w:r>
            <w:r w:rsidRPr="00D1393D">
              <w:rPr>
                <w:rFonts w:asciiTheme="minorHAnsi" w:hAnsiTheme="minorHAnsi" w:cstheme="minorHAnsi"/>
              </w:rPr>
              <w:t>nosilci podatkov</w:t>
            </w:r>
            <w:r>
              <w:rPr>
                <w:rFonts w:asciiTheme="minorHAnsi" w:hAnsiTheme="minorHAnsi" w:cstheme="minorHAnsi"/>
              </w:rPr>
              <w:t>.</w:t>
            </w:r>
          </w:p>
        </w:tc>
        <w:tc>
          <w:tcPr>
            <w:tcW w:w="1422" w:type="dxa"/>
            <w:gridSpan w:val="2"/>
          </w:tcPr>
          <w:p w14:paraId="16D930B8" w14:textId="77777777" w:rsidR="00DB4B1B" w:rsidRPr="00D1393D" w:rsidRDefault="00DB4B1B" w:rsidP="00126618">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DB4B1B" w:rsidRPr="00D1393D" w14:paraId="6D2A64E8" w14:textId="77777777" w:rsidTr="00126618">
        <w:trPr>
          <w:trHeight w:hRule="exact" w:val="451"/>
        </w:trPr>
        <w:tc>
          <w:tcPr>
            <w:tcW w:w="684" w:type="dxa"/>
            <w:shd w:val="clear" w:color="auto" w:fill="D9D9D9" w:themeFill="background1" w:themeFillShade="D9"/>
          </w:tcPr>
          <w:p w14:paraId="0E0F39B5" w14:textId="77777777" w:rsidR="00DB4B1B" w:rsidRPr="00D1393D" w:rsidRDefault="00DB4B1B" w:rsidP="00126618">
            <w:pPr>
              <w:rPr>
                <w:rFonts w:asciiTheme="minorHAnsi" w:hAnsiTheme="minorHAnsi" w:cstheme="minorHAnsi"/>
              </w:rPr>
            </w:pPr>
          </w:p>
        </w:tc>
        <w:tc>
          <w:tcPr>
            <w:tcW w:w="7129" w:type="dxa"/>
            <w:shd w:val="clear" w:color="auto" w:fill="D9D9D9" w:themeFill="background1" w:themeFillShade="D9"/>
          </w:tcPr>
          <w:p w14:paraId="7925824F" w14:textId="77777777" w:rsidR="00DB4B1B" w:rsidRPr="00D1393D" w:rsidRDefault="00DB4B1B" w:rsidP="00126618">
            <w:pPr>
              <w:pStyle w:val="TableParagraph"/>
              <w:spacing w:before="194"/>
              <w:rPr>
                <w:rFonts w:asciiTheme="minorHAnsi" w:hAnsiTheme="minorHAnsi" w:cstheme="minorHAnsi"/>
                <w:b/>
              </w:rPr>
            </w:pPr>
            <w:r w:rsidRPr="00D1393D">
              <w:rPr>
                <w:rFonts w:asciiTheme="minorHAnsi" w:hAnsiTheme="minorHAnsi" w:cstheme="minorHAnsi"/>
                <w:b/>
              </w:rPr>
              <w:t xml:space="preserve">4. </w:t>
            </w:r>
            <w:r>
              <w:rPr>
                <w:rFonts w:asciiTheme="minorHAnsi" w:hAnsiTheme="minorHAnsi" w:cstheme="minorHAnsi"/>
                <w:b/>
              </w:rPr>
              <w:t>S</w:t>
            </w:r>
            <w:r w:rsidRPr="00D1393D">
              <w:rPr>
                <w:rFonts w:asciiTheme="minorHAnsi" w:hAnsiTheme="minorHAnsi" w:cstheme="minorHAnsi"/>
                <w:b/>
              </w:rPr>
              <w:t>istem upravljanja incidentov</w:t>
            </w:r>
          </w:p>
        </w:tc>
        <w:tc>
          <w:tcPr>
            <w:tcW w:w="1422" w:type="dxa"/>
            <w:gridSpan w:val="2"/>
            <w:shd w:val="clear" w:color="auto" w:fill="D9D9D9" w:themeFill="background1" w:themeFillShade="D9"/>
          </w:tcPr>
          <w:p w14:paraId="2F04FB53" w14:textId="77777777" w:rsidR="00DB4B1B" w:rsidRPr="00D1393D" w:rsidRDefault="00DB4B1B" w:rsidP="00126618">
            <w:pPr>
              <w:rPr>
                <w:rFonts w:asciiTheme="minorHAnsi" w:hAnsiTheme="minorHAnsi" w:cstheme="minorHAnsi"/>
              </w:rPr>
            </w:pPr>
          </w:p>
        </w:tc>
      </w:tr>
      <w:tr w:rsidR="00DB4B1B" w:rsidRPr="00D1393D" w14:paraId="319AA4F5" w14:textId="77777777" w:rsidTr="00126618">
        <w:trPr>
          <w:trHeight w:hRule="exact" w:val="934"/>
        </w:trPr>
        <w:tc>
          <w:tcPr>
            <w:tcW w:w="684" w:type="dxa"/>
          </w:tcPr>
          <w:p w14:paraId="0E6E1C9C" w14:textId="77777777" w:rsidR="00DB4B1B" w:rsidRPr="00D1393D" w:rsidRDefault="00DB4B1B" w:rsidP="00126618">
            <w:pPr>
              <w:pStyle w:val="TableParagraph"/>
              <w:spacing w:before="194"/>
              <w:rPr>
                <w:rFonts w:asciiTheme="minorHAnsi" w:hAnsiTheme="minorHAnsi" w:cstheme="minorHAnsi"/>
              </w:rPr>
            </w:pPr>
            <w:r w:rsidRPr="00D1393D">
              <w:rPr>
                <w:rFonts w:asciiTheme="minorHAnsi" w:hAnsiTheme="minorHAnsi" w:cstheme="minorHAnsi"/>
              </w:rPr>
              <w:t>4.1</w:t>
            </w:r>
          </w:p>
        </w:tc>
        <w:tc>
          <w:tcPr>
            <w:tcW w:w="7129" w:type="dxa"/>
          </w:tcPr>
          <w:p w14:paraId="314C37C2" w14:textId="77777777" w:rsidR="00DB4B1B" w:rsidRPr="00D1393D" w:rsidRDefault="00DB4B1B" w:rsidP="00126618">
            <w:pPr>
              <w:pStyle w:val="TableParagraph"/>
              <w:spacing w:before="194"/>
              <w:ind w:right="138"/>
              <w:rPr>
                <w:rFonts w:asciiTheme="minorHAnsi" w:hAnsiTheme="minorHAnsi" w:cstheme="minorHAnsi"/>
              </w:rPr>
            </w:pPr>
            <w:r>
              <w:rPr>
                <w:rFonts w:asciiTheme="minorHAnsi" w:hAnsiTheme="minorHAnsi" w:cstheme="minorHAnsi"/>
              </w:rPr>
              <w:t>V</w:t>
            </w:r>
            <w:r w:rsidRPr="00D1393D">
              <w:rPr>
                <w:rFonts w:asciiTheme="minorHAnsi" w:hAnsiTheme="minorHAnsi" w:cstheme="minorHAnsi"/>
              </w:rPr>
              <w:t xml:space="preserve"> </w:t>
            </w:r>
            <w:r>
              <w:rPr>
                <w:rFonts w:asciiTheme="minorHAnsi" w:hAnsiTheme="minorHAnsi" w:cstheme="minorHAnsi"/>
              </w:rPr>
              <w:t xml:space="preserve">podjetju je vzpostavljeno </w:t>
            </w:r>
            <w:r w:rsidRPr="00D1393D">
              <w:rPr>
                <w:rFonts w:asciiTheme="minorHAnsi" w:hAnsiTheme="minorHAnsi" w:cstheme="minorHAnsi"/>
              </w:rPr>
              <w:t>sistematičn</w:t>
            </w:r>
            <w:r>
              <w:rPr>
                <w:rFonts w:asciiTheme="minorHAnsi" w:hAnsiTheme="minorHAnsi" w:cstheme="minorHAnsi"/>
              </w:rPr>
              <w:t>o</w:t>
            </w:r>
            <w:r w:rsidRPr="00D1393D">
              <w:rPr>
                <w:rFonts w:asciiTheme="minorHAnsi" w:hAnsiTheme="minorHAnsi" w:cstheme="minorHAnsi"/>
              </w:rPr>
              <w:t xml:space="preserve"> zaznav</w:t>
            </w:r>
            <w:r>
              <w:rPr>
                <w:rFonts w:asciiTheme="minorHAnsi" w:hAnsiTheme="minorHAnsi" w:cstheme="minorHAnsi"/>
              </w:rPr>
              <w:t>anje</w:t>
            </w:r>
            <w:r w:rsidRPr="00D1393D">
              <w:rPr>
                <w:rFonts w:asciiTheme="minorHAnsi" w:hAnsiTheme="minorHAnsi" w:cstheme="minorHAnsi"/>
              </w:rPr>
              <w:t xml:space="preserve"> in dokumentira</w:t>
            </w:r>
            <w:r>
              <w:rPr>
                <w:rFonts w:asciiTheme="minorHAnsi" w:hAnsiTheme="minorHAnsi" w:cstheme="minorHAnsi"/>
              </w:rPr>
              <w:t>nje</w:t>
            </w:r>
            <w:r w:rsidRPr="00D1393D">
              <w:rPr>
                <w:rFonts w:asciiTheme="minorHAnsi" w:hAnsiTheme="minorHAnsi" w:cstheme="minorHAnsi"/>
              </w:rPr>
              <w:t xml:space="preserve"> dogodk</w:t>
            </w:r>
            <w:r>
              <w:rPr>
                <w:rFonts w:asciiTheme="minorHAnsi" w:hAnsiTheme="minorHAnsi" w:cstheme="minorHAnsi"/>
              </w:rPr>
              <w:t>ov</w:t>
            </w:r>
            <w:r w:rsidRPr="00D1393D">
              <w:rPr>
                <w:rFonts w:asciiTheme="minorHAnsi" w:hAnsiTheme="minorHAnsi" w:cstheme="minorHAnsi"/>
              </w:rPr>
              <w:t>, ki imajo vpliv na varnost poslovanja</w:t>
            </w:r>
            <w:r>
              <w:rPr>
                <w:rFonts w:asciiTheme="minorHAnsi" w:hAnsiTheme="minorHAnsi" w:cstheme="minorHAnsi"/>
              </w:rPr>
              <w:t>.</w:t>
            </w:r>
          </w:p>
        </w:tc>
        <w:tc>
          <w:tcPr>
            <w:tcW w:w="1422" w:type="dxa"/>
            <w:gridSpan w:val="2"/>
          </w:tcPr>
          <w:p w14:paraId="5403D1F6" w14:textId="77777777" w:rsidR="00DB4B1B" w:rsidRPr="00D1393D" w:rsidRDefault="00DB4B1B" w:rsidP="00126618">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DB4B1B" w:rsidRPr="00D1393D" w14:paraId="330E1AA9" w14:textId="77777777" w:rsidTr="00126618">
        <w:trPr>
          <w:trHeight w:hRule="exact" w:val="693"/>
        </w:trPr>
        <w:tc>
          <w:tcPr>
            <w:tcW w:w="684" w:type="dxa"/>
          </w:tcPr>
          <w:p w14:paraId="14B715A3" w14:textId="77777777" w:rsidR="00DB4B1B" w:rsidRPr="00D1393D" w:rsidRDefault="00DB4B1B" w:rsidP="00126618">
            <w:pPr>
              <w:pStyle w:val="TableParagraph"/>
              <w:spacing w:before="194"/>
              <w:rPr>
                <w:rFonts w:asciiTheme="minorHAnsi" w:hAnsiTheme="minorHAnsi" w:cstheme="minorHAnsi"/>
              </w:rPr>
            </w:pPr>
            <w:r w:rsidRPr="00D1393D">
              <w:rPr>
                <w:rFonts w:asciiTheme="minorHAnsi" w:hAnsiTheme="minorHAnsi" w:cstheme="minorHAnsi"/>
              </w:rPr>
              <w:t>4.2</w:t>
            </w:r>
          </w:p>
        </w:tc>
        <w:tc>
          <w:tcPr>
            <w:tcW w:w="7129" w:type="dxa"/>
          </w:tcPr>
          <w:p w14:paraId="4EC5BE65" w14:textId="77777777" w:rsidR="00DB4B1B" w:rsidRPr="00D1393D" w:rsidRDefault="00DB4B1B" w:rsidP="00126618">
            <w:pPr>
              <w:pStyle w:val="TableParagraph"/>
              <w:spacing w:before="194"/>
              <w:ind w:right="565"/>
              <w:rPr>
                <w:rFonts w:asciiTheme="minorHAnsi" w:hAnsiTheme="minorHAnsi" w:cstheme="minorHAnsi"/>
              </w:rPr>
            </w:pPr>
            <w:r>
              <w:rPr>
                <w:rFonts w:asciiTheme="minorHAnsi" w:hAnsiTheme="minorHAnsi" w:cstheme="minorHAnsi"/>
              </w:rPr>
              <w:t>Z</w:t>
            </w:r>
            <w:r w:rsidRPr="00D1393D">
              <w:rPr>
                <w:rFonts w:asciiTheme="minorHAnsi" w:hAnsiTheme="minorHAnsi" w:cstheme="minorHAnsi"/>
              </w:rPr>
              <w:t xml:space="preserve">aznane dogodke </w:t>
            </w:r>
            <w:r>
              <w:rPr>
                <w:rFonts w:asciiTheme="minorHAnsi" w:hAnsiTheme="minorHAnsi" w:cstheme="minorHAnsi"/>
              </w:rPr>
              <w:t xml:space="preserve">se </w:t>
            </w:r>
            <w:r w:rsidRPr="00D1393D">
              <w:rPr>
                <w:rFonts w:asciiTheme="minorHAnsi" w:hAnsiTheme="minorHAnsi" w:cstheme="minorHAnsi"/>
              </w:rPr>
              <w:t>razvršča po kritičnosti vpliva na poslovanje</w:t>
            </w:r>
            <w:r>
              <w:rPr>
                <w:rFonts w:asciiTheme="minorHAnsi" w:hAnsiTheme="minorHAnsi" w:cstheme="minorHAnsi"/>
              </w:rPr>
              <w:t>.</w:t>
            </w:r>
          </w:p>
        </w:tc>
        <w:tc>
          <w:tcPr>
            <w:tcW w:w="1422" w:type="dxa"/>
            <w:gridSpan w:val="2"/>
          </w:tcPr>
          <w:p w14:paraId="1325FAAB" w14:textId="77777777" w:rsidR="00DB4B1B" w:rsidRPr="00D1393D" w:rsidRDefault="00DB4B1B" w:rsidP="00126618">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DB4B1B" w:rsidRPr="00D1393D" w14:paraId="0FE6BBBD" w14:textId="77777777" w:rsidTr="00126618">
        <w:trPr>
          <w:trHeight w:hRule="exact" w:val="693"/>
        </w:trPr>
        <w:tc>
          <w:tcPr>
            <w:tcW w:w="684" w:type="dxa"/>
          </w:tcPr>
          <w:p w14:paraId="3F218323" w14:textId="77777777" w:rsidR="00DB4B1B" w:rsidRPr="00D1393D" w:rsidRDefault="00DB4B1B" w:rsidP="00126618">
            <w:pPr>
              <w:pStyle w:val="TableParagraph"/>
              <w:spacing w:before="194"/>
              <w:rPr>
                <w:rFonts w:asciiTheme="minorHAnsi" w:hAnsiTheme="minorHAnsi" w:cstheme="minorHAnsi"/>
              </w:rPr>
            </w:pPr>
            <w:r w:rsidRPr="00D1393D">
              <w:rPr>
                <w:rFonts w:asciiTheme="minorHAnsi" w:hAnsiTheme="minorHAnsi" w:cstheme="minorHAnsi"/>
              </w:rPr>
              <w:t>4.3</w:t>
            </w:r>
          </w:p>
        </w:tc>
        <w:tc>
          <w:tcPr>
            <w:tcW w:w="7129" w:type="dxa"/>
          </w:tcPr>
          <w:p w14:paraId="03B0A2F8" w14:textId="77777777" w:rsidR="00DB4B1B" w:rsidRPr="00D1393D" w:rsidRDefault="00DB4B1B" w:rsidP="00126618">
            <w:pPr>
              <w:pStyle w:val="TableParagraph"/>
              <w:spacing w:before="194"/>
              <w:ind w:right="138"/>
              <w:rPr>
                <w:rFonts w:asciiTheme="minorHAnsi" w:hAnsiTheme="minorHAnsi" w:cstheme="minorHAnsi"/>
              </w:rPr>
            </w:pPr>
            <w:r>
              <w:rPr>
                <w:rFonts w:asciiTheme="minorHAnsi" w:hAnsiTheme="minorHAnsi" w:cstheme="minorHAnsi"/>
              </w:rPr>
              <w:t>Z</w:t>
            </w:r>
            <w:r w:rsidRPr="00D1393D">
              <w:rPr>
                <w:rFonts w:asciiTheme="minorHAnsi" w:hAnsiTheme="minorHAnsi" w:cstheme="minorHAnsi"/>
              </w:rPr>
              <w:t xml:space="preserve">aznane in dokumentirane dogodke </w:t>
            </w:r>
            <w:r>
              <w:rPr>
                <w:rFonts w:asciiTheme="minorHAnsi" w:hAnsiTheme="minorHAnsi" w:cstheme="minorHAnsi"/>
              </w:rPr>
              <w:t>se</w:t>
            </w:r>
            <w:r w:rsidRPr="00D1393D">
              <w:rPr>
                <w:rFonts w:asciiTheme="minorHAnsi" w:hAnsiTheme="minorHAnsi" w:cstheme="minorHAnsi"/>
              </w:rPr>
              <w:t xml:space="preserve"> sistematično pregleduje in analizira</w:t>
            </w:r>
            <w:r>
              <w:rPr>
                <w:rFonts w:asciiTheme="minorHAnsi" w:hAnsiTheme="minorHAnsi" w:cstheme="minorHAnsi"/>
              </w:rPr>
              <w:t>.</w:t>
            </w:r>
          </w:p>
        </w:tc>
        <w:tc>
          <w:tcPr>
            <w:tcW w:w="1422" w:type="dxa"/>
            <w:gridSpan w:val="2"/>
          </w:tcPr>
          <w:p w14:paraId="2A68C1FC" w14:textId="77777777" w:rsidR="00DB4B1B" w:rsidRPr="00D1393D" w:rsidRDefault="00DB4B1B" w:rsidP="00126618">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DB4B1B" w:rsidRPr="00D1393D" w14:paraId="2DDF732A" w14:textId="77777777" w:rsidTr="00126618">
        <w:trPr>
          <w:trHeight w:hRule="exact" w:val="817"/>
        </w:trPr>
        <w:tc>
          <w:tcPr>
            <w:tcW w:w="684" w:type="dxa"/>
          </w:tcPr>
          <w:p w14:paraId="21BCF750" w14:textId="77777777" w:rsidR="00DB4B1B" w:rsidRPr="00D1393D" w:rsidRDefault="00DB4B1B" w:rsidP="00126618">
            <w:pPr>
              <w:pStyle w:val="TableParagraph"/>
              <w:spacing w:before="194"/>
              <w:rPr>
                <w:rFonts w:asciiTheme="minorHAnsi" w:hAnsiTheme="minorHAnsi" w:cstheme="minorHAnsi"/>
              </w:rPr>
            </w:pPr>
            <w:r w:rsidRPr="00D1393D">
              <w:rPr>
                <w:rFonts w:asciiTheme="minorHAnsi" w:hAnsiTheme="minorHAnsi" w:cstheme="minorHAnsi"/>
              </w:rPr>
              <w:t>4.4</w:t>
            </w:r>
          </w:p>
        </w:tc>
        <w:tc>
          <w:tcPr>
            <w:tcW w:w="7129" w:type="dxa"/>
          </w:tcPr>
          <w:p w14:paraId="69686DA2" w14:textId="77777777" w:rsidR="00DB4B1B" w:rsidRPr="00D1393D" w:rsidRDefault="00DB4B1B" w:rsidP="00126618">
            <w:pPr>
              <w:pStyle w:val="TableParagraph"/>
              <w:spacing w:before="194"/>
              <w:ind w:right="138"/>
              <w:rPr>
                <w:rFonts w:asciiTheme="minorHAnsi" w:hAnsiTheme="minorHAnsi" w:cstheme="minorHAnsi"/>
              </w:rPr>
            </w:pPr>
            <w:r>
              <w:rPr>
                <w:rFonts w:asciiTheme="minorHAnsi" w:hAnsiTheme="minorHAnsi" w:cstheme="minorHAnsi"/>
              </w:rPr>
              <w:t>N</w:t>
            </w:r>
            <w:r w:rsidRPr="00D1393D">
              <w:rPr>
                <w:rFonts w:asciiTheme="minorHAnsi" w:hAnsiTheme="minorHAnsi" w:cstheme="minorHAnsi"/>
              </w:rPr>
              <w:t xml:space="preserve">a podlagi obravnave zaznanih in dokumentiranih dogodkov </w:t>
            </w:r>
            <w:r>
              <w:rPr>
                <w:rFonts w:asciiTheme="minorHAnsi" w:hAnsiTheme="minorHAnsi" w:cstheme="minorHAnsi"/>
              </w:rPr>
              <w:t xml:space="preserve">se določi in izvede </w:t>
            </w:r>
            <w:r w:rsidRPr="00D1393D">
              <w:rPr>
                <w:rFonts w:asciiTheme="minorHAnsi" w:hAnsiTheme="minorHAnsi" w:cstheme="minorHAnsi"/>
              </w:rPr>
              <w:t xml:space="preserve">ustrezne </w:t>
            </w:r>
            <w:r>
              <w:rPr>
                <w:rFonts w:asciiTheme="minorHAnsi" w:hAnsiTheme="minorHAnsi" w:cstheme="minorHAnsi"/>
              </w:rPr>
              <w:t>ukrepe.</w:t>
            </w:r>
          </w:p>
        </w:tc>
        <w:tc>
          <w:tcPr>
            <w:tcW w:w="1422" w:type="dxa"/>
            <w:gridSpan w:val="2"/>
          </w:tcPr>
          <w:p w14:paraId="6642DB2E" w14:textId="77777777" w:rsidR="00DB4B1B" w:rsidRPr="00D1393D" w:rsidRDefault="00DB4B1B" w:rsidP="00126618">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DB4B1B" w:rsidRPr="00D1393D" w14:paraId="1B5F8CEC" w14:textId="77777777" w:rsidTr="00126618">
        <w:trPr>
          <w:trHeight w:hRule="exact" w:val="693"/>
        </w:trPr>
        <w:tc>
          <w:tcPr>
            <w:tcW w:w="684" w:type="dxa"/>
            <w:shd w:val="clear" w:color="auto" w:fill="D9D9D9" w:themeFill="background1" w:themeFillShade="D9"/>
          </w:tcPr>
          <w:p w14:paraId="7051EAF8" w14:textId="77777777" w:rsidR="00DB4B1B" w:rsidRPr="00D1393D" w:rsidRDefault="00DB4B1B" w:rsidP="00126618">
            <w:pPr>
              <w:rPr>
                <w:rFonts w:asciiTheme="minorHAnsi" w:hAnsiTheme="minorHAnsi" w:cstheme="minorHAnsi"/>
              </w:rPr>
            </w:pPr>
          </w:p>
        </w:tc>
        <w:tc>
          <w:tcPr>
            <w:tcW w:w="7129" w:type="dxa"/>
            <w:shd w:val="clear" w:color="auto" w:fill="D9D9D9" w:themeFill="background1" w:themeFillShade="D9"/>
          </w:tcPr>
          <w:p w14:paraId="11B02EB2" w14:textId="77777777" w:rsidR="00DB4B1B" w:rsidRPr="00D1393D" w:rsidRDefault="00DB4B1B" w:rsidP="00126618">
            <w:pPr>
              <w:pStyle w:val="TableParagraph"/>
              <w:spacing w:before="194"/>
              <w:ind w:right="607"/>
              <w:rPr>
                <w:rFonts w:asciiTheme="minorHAnsi" w:hAnsiTheme="minorHAnsi" w:cstheme="minorHAnsi"/>
                <w:b/>
              </w:rPr>
            </w:pPr>
            <w:r w:rsidRPr="00D1393D">
              <w:rPr>
                <w:rFonts w:asciiTheme="minorHAnsi" w:hAnsiTheme="minorHAnsi" w:cstheme="minorHAnsi"/>
                <w:b/>
              </w:rPr>
              <w:t xml:space="preserve">5. </w:t>
            </w:r>
            <w:r>
              <w:rPr>
                <w:rFonts w:asciiTheme="minorHAnsi" w:hAnsiTheme="minorHAnsi" w:cstheme="minorHAnsi"/>
                <w:b/>
              </w:rPr>
              <w:t>N</w:t>
            </w:r>
            <w:r w:rsidRPr="00D1393D">
              <w:rPr>
                <w:rFonts w:asciiTheme="minorHAnsi" w:hAnsiTheme="minorHAnsi" w:cstheme="minorHAnsi"/>
                <w:b/>
              </w:rPr>
              <w:t xml:space="preserve">ačrt neprekinjenega poslovanja </w:t>
            </w:r>
          </w:p>
        </w:tc>
        <w:tc>
          <w:tcPr>
            <w:tcW w:w="1422" w:type="dxa"/>
            <w:gridSpan w:val="2"/>
            <w:shd w:val="clear" w:color="auto" w:fill="D9D9D9" w:themeFill="background1" w:themeFillShade="D9"/>
          </w:tcPr>
          <w:p w14:paraId="2EFC2D38" w14:textId="77777777" w:rsidR="00DB4B1B" w:rsidRPr="00D1393D" w:rsidRDefault="00DB4B1B" w:rsidP="00126618">
            <w:pPr>
              <w:rPr>
                <w:rFonts w:asciiTheme="minorHAnsi" w:hAnsiTheme="minorHAnsi" w:cstheme="minorHAnsi"/>
              </w:rPr>
            </w:pPr>
          </w:p>
        </w:tc>
      </w:tr>
      <w:tr w:rsidR="00DB4B1B" w:rsidRPr="00D1393D" w14:paraId="487F6384" w14:textId="77777777" w:rsidTr="00126618">
        <w:trPr>
          <w:trHeight w:hRule="exact" w:val="693"/>
        </w:trPr>
        <w:tc>
          <w:tcPr>
            <w:tcW w:w="684" w:type="dxa"/>
          </w:tcPr>
          <w:p w14:paraId="3BADE977" w14:textId="77777777" w:rsidR="00DB4B1B" w:rsidRPr="00D1393D" w:rsidRDefault="00DB4B1B" w:rsidP="00126618">
            <w:pPr>
              <w:pStyle w:val="TableParagraph"/>
              <w:spacing w:before="194"/>
              <w:rPr>
                <w:rFonts w:asciiTheme="minorHAnsi" w:hAnsiTheme="minorHAnsi" w:cstheme="minorHAnsi"/>
              </w:rPr>
            </w:pPr>
            <w:r w:rsidRPr="00D1393D">
              <w:rPr>
                <w:rFonts w:asciiTheme="minorHAnsi" w:hAnsiTheme="minorHAnsi" w:cstheme="minorHAnsi"/>
              </w:rPr>
              <w:t>5.1</w:t>
            </w:r>
          </w:p>
        </w:tc>
        <w:tc>
          <w:tcPr>
            <w:tcW w:w="7129" w:type="dxa"/>
          </w:tcPr>
          <w:p w14:paraId="19E248C2" w14:textId="77777777" w:rsidR="00DB4B1B" w:rsidRPr="00D1393D" w:rsidRDefault="00DB4B1B" w:rsidP="00126618">
            <w:pPr>
              <w:pStyle w:val="TableParagraph"/>
              <w:spacing w:before="194"/>
              <w:rPr>
                <w:rFonts w:asciiTheme="minorHAnsi" w:hAnsiTheme="minorHAnsi" w:cstheme="minorHAnsi"/>
              </w:rPr>
            </w:pPr>
            <w:r>
              <w:rPr>
                <w:rFonts w:asciiTheme="minorHAnsi" w:hAnsiTheme="minorHAnsi" w:cstheme="minorHAnsi"/>
              </w:rPr>
              <w:t xml:space="preserve">Podjetje razpolaga z </w:t>
            </w:r>
            <w:r w:rsidRPr="00D1393D">
              <w:rPr>
                <w:rFonts w:asciiTheme="minorHAnsi" w:hAnsiTheme="minorHAnsi" w:cstheme="minorHAnsi"/>
              </w:rPr>
              <w:t>dokumentiran</w:t>
            </w:r>
            <w:r>
              <w:rPr>
                <w:rFonts w:asciiTheme="minorHAnsi" w:hAnsiTheme="minorHAnsi" w:cstheme="minorHAnsi"/>
              </w:rPr>
              <w:t>im</w:t>
            </w:r>
            <w:r w:rsidRPr="00D1393D">
              <w:rPr>
                <w:rFonts w:asciiTheme="minorHAnsi" w:hAnsiTheme="minorHAnsi" w:cstheme="minorHAnsi"/>
              </w:rPr>
              <w:t xml:space="preserve"> načrt</w:t>
            </w:r>
            <w:r>
              <w:rPr>
                <w:rFonts w:asciiTheme="minorHAnsi" w:hAnsiTheme="minorHAnsi" w:cstheme="minorHAnsi"/>
              </w:rPr>
              <w:t xml:space="preserve">om </w:t>
            </w:r>
            <w:r w:rsidRPr="00D1393D">
              <w:rPr>
                <w:rFonts w:asciiTheme="minorHAnsi" w:hAnsiTheme="minorHAnsi" w:cstheme="minorHAnsi"/>
              </w:rPr>
              <w:t>neprekinjenega poslovanja</w:t>
            </w:r>
            <w:r>
              <w:rPr>
                <w:rFonts w:asciiTheme="minorHAnsi" w:hAnsiTheme="minorHAnsi" w:cstheme="minorHAnsi"/>
              </w:rPr>
              <w:t>.</w:t>
            </w:r>
          </w:p>
        </w:tc>
        <w:tc>
          <w:tcPr>
            <w:tcW w:w="1422" w:type="dxa"/>
            <w:gridSpan w:val="2"/>
          </w:tcPr>
          <w:p w14:paraId="190DFBBE" w14:textId="77777777" w:rsidR="00DB4B1B" w:rsidRPr="00D1393D" w:rsidRDefault="00DB4B1B" w:rsidP="00126618">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DB4B1B" w:rsidRPr="00D1393D" w14:paraId="35C74846" w14:textId="77777777" w:rsidTr="00126618">
        <w:trPr>
          <w:trHeight w:hRule="exact" w:val="934"/>
        </w:trPr>
        <w:tc>
          <w:tcPr>
            <w:tcW w:w="684" w:type="dxa"/>
          </w:tcPr>
          <w:p w14:paraId="5A19A155" w14:textId="77777777" w:rsidR="00DB4B1B" w:rsidRPr="00D1393D" w:rsidRDefault="00DB4B1B" w:rsidP="00126618">
            <w:pPr>
              <w:pStyle w:val="TableParagraph"/>
              <w:spacing w:before="194"/>
              <w:rPr>
                <w:rFonts w:asciiTheme="minorHAnsi" w:hAnsiTheme="minorHAnsi" w:cstheme="minorHAnsi"/>
              </w:rPr>
            </w:pPr>
            <w:r w:rsidRPr="00D1393D">
              <w:rPr>
                <w:rFonts w:asciiTheme="minorHAnsi" w:hAnsiTheme="minorHAnsi" w:cstheme="minorHAnsi"/>
              </w:rPr>
              <w:t>5.</w:t>
            </w:r>
            <w:r>
              <w:rPr>
                <w:rFonts w:asciiTheme="minorHAnsi" w:hAnsiTheme="minorHAnsi" w:cstheme="minorHAnsi"/>
              </w:rPr>
              <w:t>2</w:t>
            </w:r>
          </w:p>
        </w:tc>
        <w:tc>
          <w:tcPr>
            <w:tcW w:w="7129" w:type="dxa"/>
          </w:tcPr>
          <w:p w14:paraId="244F26AD" w14:textId="77777777" w:rsidR="00DB4B1B" w:rsidRPr="00D1393D" w:rsidRDefault="00DB4B1B" w:rsidP="00126618">
            <w:pPr>
              <w:pStyle w:val="TableParagraph"/>
              <w:spacing w:before="194"/>
              <w:ind w:right="266"/>
              <w:rPr>
                <w:rFonts w:asciiTheme="minorHAnsi" w:hAnsiTheme="minorHAnsi" w:cstheme="minorHAnsi"/>
              </w:rPr>
            </w:pPr>
            <w:r>
              <w:rPr>
                <w:rFonts w:asciiTheme="minorHAnsi" w:hAnsiTheme="minorHAnsi" w:cstheme="minorHAnsi"/>
              </w:rPr>
              <w:t>V</w:t>
            </w:r>
            <w:r w:rsidRPr="00D1393D">
              <w:rPr>
                <w:rFonts w:asciiTheme="minorHAnsi" w:hAnsiTheme="minorHAnsi" w:cstheme="minorHAnsi"/>
              </w:rPr>
              <w:t>loge in odgovornosti za izvedbo na</w:t>
            </w:r>
            <w:r>
              <w:rPr>
                <w:rFonts w:asciiTheme="minorHAnsi" w:hAnsiTheme="minorHAnsi" w:cstheme="minorHAnsi"/>
              </w:rPr>
              <w:t>č</w:t>
            </w:r>
            <w:r w:rsidRPr="00D1393D">
              <w:rPr>
                <w:rFonts w:asciiTheme="minorHAnsi" w:hAnsiTheme="minorHAnsi" w:cstheme="minorHAnsi"/>
              </w:rPr>
              <w:t xml:space="preserve">rta neprekinjenega poslovanja </w:t>
            </w:r>
            <w:r>
              <w:rPr>
                <w:rFonts w:asciiTheme="minorHAnsi" w:hAnsiTheme="minorHAnsi" w:cstheme="minorHAnsi"/>
              </w:rPr>
              <w:t xml:space="preserve">so </w:t>
            </w:r>
            <w:r w:rsidRPr="00D1393D">
              <w:rPr>
                <w:rFonts w:asciiTheme="minorHAnsi" w:hAnsiTheme="minorHAnsi" w:cstheme="minorHAnsi"/>
              </w:rPr>
              <w:t>opredeljen</w:t>
            </w:r>
            <w:r>
              <w:rPr>
                <w:rFonts w:asciiTheme="minorHAnsi" w:hAnsiTheme="minorHAnsi" w:cstheme="minorHAnsi"/>
              </w:rPr>
              <w:t>e</w:t>
            </w:r>
            <w:r w:rsidRPr="00D1393D">
              <w:rPr>
                <w:rFonts w:asciiTheme="minorHAnsi" w:hAnsiTheme="minorHAnsi" w:cstheme="minorHAnsi"/>
              </w:rPr>
              <w:t xml:space="preserve"> in dokumentiran</w:t>
            </w:r>
            <w:r>
              <w:rPr>
                <w:rFonts w:asciiTheme="minorHAnsi" w:hAnsiTheme="minorHAnsi" w:cstheme="minorHAnsi"/>
              </w:rPr>
              <w:t>e.</w:t>
            </w:r>
            <w:r w:rsidRPr="00D1393D">
              <w:rPr>
                <w:rFonts w:asciiTheme="minorHAnsi" w:hAnsiTheme="minorHAnsi" w:cstheme="minorHAnsi"/>
              </w:rPr>
              <w:t xml:space="preserve"> </w:t>
            </w:r>
          </w:p>
        </w:tc>
        <w:tc>
          <w:tcPr>
            <w:tcW w:w="25" w:type="dxa"/>
            <w:tcBorders>
              <w:right w:val="nil"/>
            </w:tcBorders>
          </w:tcPr>
          <w:p w14:paraId="0B8B8ACD" w14:textId="77777777" w:rsidR="00DB4B1B" w:rsidRPr="00D1393D" w:rsidRDefault="00DB4B1B" w:rsidP="00126618">
            <w:pPr>
              <w:pStyle w:val="TableParagraph"/>
              <w:spacing w:before="194"/>
              <w:ind w:left="0" w:right="216"/>
              <w:jc w:val="right"/>
              <w:rPr>
                <w:rFonts w:asciiTheme="minorHAnsi" w:hAnsiTheme="minorHAnsi" w:cstheme="minorHAnsi"/>
              </w:rPr>
            </w:pPr>
            <w:r w:rsidRPr="00D1393D">
              <w:rPr>
                <w:rFonts w:asciiTheme="minorHAnsi" w:hAnsiTheme="minorHAnsi" w:cstheme="minorHAnsi"/>
              </w:rPr>
              <w:t>Da</w:t>
            </w:r>
          </w:p>
        </w:tc>
        <w:tc>
          <w:tcPr>
            <w:tcW w:w="1397" w:type="dxa"/>
            <w:tcBorders>
              <w:left w:val="nil"/>
            </w:tcBorders>
          </w:tcPr>
          <w:p w14:paraId="035886AF" w14:textId="77777777" w:rsidR="00DB4B1B" w:rsidRDefault="00DB4B1B" w:rsidP="00126618">
            <w:pPr>
              <w:pStyle w:val="TableParagraph"/>
              <w:ind w:left="215"/>
              <w:rPr>
                <w:rFonts w:asciiTheme="minorHAnsi" w:hAnsiTheme="minorHAnsi" w:cstheme="minorHAnsi"/>
              </w:rPr>
            </w:pPr>
          </w:p>
          <w:p w14:paraId="7633A17E" w14:textId="77777777" w:rsidR="00DB4B1B" w:rsidRPr="00D1393D" w:rsidRDefault="00DB4B1B" w:rsidP="00126618">
            <w:pPr>
              <w:pStyle w:val="TableParagraph"/>
              <w:ind w:left="215"/>
              <w:rPr>
                <w:rFonts w:asciiTheme="minorHAnsi" w:hAnsiTheme="minorHAnsi" w:cstheme="minorHAnsi"/>
              </w:rPr>
            </w:pPr>
            <w:r w:rsidRPr="00D1393D">
              <w:rPr>
                <w:rFonts w:asciiTheme="minorHAnsi" w:hAnsiTheme="minorHAnsi" w:cstheme="minorHAnsi"/>
              </w:rPr>
              <w:t>Da</w:t>
            </w:r>
            <w:r>
              <w:rPr>
                <w:rFonts w:asciiTheme="minorHAnsi" w:hAnsiTheme="minorHAnsi" w:cstheme="minorHAnsi"/>
              </w:rPr>
              <w:t xml:space="preserve"> </w:t>
            </w:r>
            <w:r w:rsidRPr="00D1393D">
              <w:rPr>
                <w:rFonts w:asciiTheme="minorHAnsi" w:hAnsiTheme="minorHAnsi" w:cstheme="minorHAnsi"/>
              </w:rPr>
              <w:tab/>
            </w:r>
            <w:r>
              <w:rPr>
                <w:rFonts w:asciiTheme="minorHAnsi" w:hAnsiTheme="minorHAnsi" w:cstheme="minorHAnsi"/>
              </w:rPr>
              <w:t xml:space="preserve">    </w:t>
            </w:r>
            <w:r w:rsidRPr="00D1393D">
              <w:rPr>
                <w:rFonts w:asciiTheme="minorHAnsi" w:hAnsiTheme="minorHAnsi" w:cstheme="minorHAnsi"/>
              </w:rPr>
              <w:t>Ne</w:t>
            </w:r>
          </w:p>
        </w:tc>
      </w:tr>
      <w:tr w:rsidR="00DB4B1B" w:rsidRPr="00D1393D" w14:paraId="679429AB" w14:textId="77777777" w:rsidTr="00126618">
        <w:trPr>
          <w:trHeight w:hRule="exact" w:val="693"/>
        </w:trPr>
        <w:tc>
          <w:tcPr>
            <w:tcW w:w="684" w:type="dxa"/>
          </w:tcPr>
          <w:p w14:paraId="392C75AE" w14:textId="77777777" w:rsidR="00DB4B1B" w:rsidRPr="00D1393D" w:rsidRDefault="00DB4B1B" w:rsidP="00126618">
            <w:pPr>
              <w:pStyle w:val="TableParagraph"/>
              <w:spacing w:before="194"/>
              <w:rPr>
                <w:rFonts w:asciiTheme="minorHAnsi" w:hAnsiTheme="minorHAnsi" w:cstheme="minorHAnsi"/>
              </w:rPr>
            </w:pPr>
            <w:r w:rsidRPr="00D1393D">
              <w:rPr>
                <w:rFonts w:asciiTheme="minorHAnsi" w:hAnsiTheme="minorHAnsi" w:cstheme="minorHAnsi"/>
              </w:rPr>
              <w:t>5.</w:t>
            </w:r>
            <w:r>
              <w:rPr>
                <w:rFonts w:asciiTheme="minorHAnsi" w:hAnsiTheme="minorHAnsi" w:cstheme="minorHAnsi"/>
              </w:rPr>
              <w:t>3</w:t>
            </w:r>
          </w:p>
        </w:tc>
        <w:tc>
          <w:tcPr>
            <w:tcW w:w="7129" w:type="dxa"/>
          </w:tcPr>
          <w:p w14:paraId="79AB5C4A" w14:textId="77777777" w:rsidR="00DB4B1B" w:rsidRPr="00D1393D" w:rsidRDefault="00DB4B1B" w:rsidP="00126618">
            <w:pPr>
              <w:pStyle w:val="TableParagraph"/>
              <w:spacing w:before="194"/>
              <w:rPr>
                <w:rFonts w:asciiTheme="minorHAnsi" w:hAnsiTheme="minorHAnsi" w:cstheme="minorHAnsi"/>
              </w:rPr>
            </w:pPr>
            <w:r>
              <w:rPr>
                <w:rFonts w:asciiTheme="minorHAnsi" w:hAnsiTheme="minorHAnsi" w:cstheme="minorHAnsi"/>
              </w:rPr>
              <w:t>Podjetje razpolaga z r</w:t>
            </w:r>
            <w:r w:rsidRPr="00D1393D">
              <w:rPr>
                <w:rFonts w:asciiTheme="minorHAnsi" w:hAnsiTheme="minorHAnsi" w:cstheme="minorHAnsi"/>
              </w:rPr>
              <w:t>ezervn</w:t>
            </w:r>
            <w:r>
              <w:rPr>
                <w:rFonts w:asciiTheme="minorHAnsi" w:hAnsiTheme="minorHAnsi" w:cstheme="minorHAnsi"/>
              </w:rPr>
              <w:t>o</w:t>
            </w:r>
            <w:r w:rsidRPr="00D1393D">
              <w:rPr>
                <w:rFonts w:asciiTheme="minorHAnsi" w:hAnsiTheme="minorHAnsi" w:cstheme="minorHAnsi"/>
              </w:rPr>
              <w:t xml:space="preserve"> lokacij</w:t>
            </w:r>
            <w:r>
              <w:rPr>
                <w:rFonts w:asciiTheme="minorHAnsi" w:hAnsiTheme="minorHAnsi" w:cstheme="minorHAnsi"/>
              </w:rPr>
              <w:t>o.</w:t>
            </w:r>
          </w:p>
        </w:tc>
        <w:tc>
          <w:tcPr>
            <w:tcW w:w="1422" w:type="dxa"/>
            <w:gridSpan w:val="2"/>
          </w:tcPr>
          <w:p w14:paraId="3E00790C" w14:textId="77777777" w:rsidR="00DB4B1B" w:rsidRDefault="00DB4B1B" w:rsidP="00126618">
            <w:pPr>
              <w:jc w:val="center"/>
              <w:rPr>
                <w:rFonts w:asciiTheme="minorHAnsi" w:hAnsiTheme="minorHAnsi" w:cstheme="minorHAnsi"/>
              </w:rPr>
            </w:pPr>
          </w:p>
          <w:p w14:paraId="33308612" w14:textId="77777777" w:rsidR="00DB4B1B" w:rsidRPr="00D1393D" w:rsidRDefault="00DB4B1B" w:rsidP="00126618">
            <w:pPr>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DB4B1B" w:rsidRPr="00D1393D" w14:paraId="5A51D49D" w14:textId="77777777" w:rsidTr="00126618">
        <w:trPr>
          <w:trHeight w:hRule="exact" w:val="827"/>
        </w:trPr>
        <w:tc>
          <w:tcPr>
            <w:tcW w:w="684" w:type="dxa"/>
          </w:tcPr>
          <w:p w14:paraId="3A0F69C0" w14:textId="77777777" w:rsidR="00DB4B1B" w:rsidRPr="00D1393D" w:rsidRDefault="00DB4B1B" w:rsidP="00126618">
            <w:pPr>
              <w:pStyle w:val="TableParagraph"/>
              <w:spacing w:before="194"/>
              <w:rPr>
                <w:rFonts w:asciiTheme="minorHAnsi" w:hAnsiTheme="minorHAnsi" w:cstheme="minorHAnsi"/>
              </w:rPr>
            </w:pPr>
            <w:r w:rsidRPr="00D1393D">
              <w:rPr>
                <w:rFonts w:asciiTheme="minorHAnsi" w:hAnsiTheme="minorHAnsi" w:cstheme="minorHAnsi"/>
              </w:rPr>
              <w:t>5.</w:t>
            </w:r>
            <w:r>
              <w:rPr>
                <w:rFonts w:asciiTheme="minorHAnsi" w:hAnsiTheme="minorHAnsi" w:cstheme="minorHAnsi"/>
              </w:rPr>
              <w:t>4</w:t>
            </w:r>
          </w:p>
        </w:tc>
        <w:tc>
          <w:tcPr>
            <w:tcW w:w="7129" w:type="dxa"/>
          </w:tcPr>
          <w:p w14:paraId="7C58C26A" w14:textId="77777777" w:rsidR="00DB4B1B" w:rsidRPr="00D1393D" w:rsidRDefault="00DB4B1B" w:rsidP="00126618">
            <w:pPr>
              <w:pStyle w:val="TableParagraph"/>
              <w:spacing w:before="194"/>
              <w:ind w:right="187"/>
              <w:rPr>
                <w:rFonts w:asciiTheme="minorHAnsi" w:hAnsiTheme="minorHAnsi" w:cstheme="minorHAnsi"/>
              </w:rPr>
            </w:pPr>
            <w:r>
              <w:rPr>
                <w:rFonts w:asciiTheme="minorHAnsi" w:hAnsiTheme="minorHAnsi" w:cstheme="minorHAnsi"/>
              </w:rPr>
              <w:t>N</w:t>
            </w:r>
            <w:r w:rsidRPr="00D1393D">
              <w:rPr>
                <w:rFonts w:asciiTheme="minorHAnsi" w:hAnsiTheme="minorHAnsi" w:cstheme="minorHAnsi"/>
              </w:rPr>
              <w:t xml:space="preserve">ačrt neprekinjenega poslovanja </w:t>
            </w:r>
            <w:r>
              <w:rPr>
                <w:rFonts w:asciiTheme="minorHAnsi" w:hAnsiTheme="minorHAnsi" w:cstheme="minorHAnsi"/>
              </w:rPr>
              <w:t xml:space="preserve">se </w:t>
            </w:r>
            <w:r w:rsidRPr="00D1393D">
              <w:rPr>
                <w:rFonts w:asciiTheme="minorHAnsi" w:hAnsiTheme="minorHAnsi" w:cstheme="minorHAnsi"/>
              </w:rPr>
              <w:t>redno preizkuša, to dokumentira in na tej podlagi načrt posodablja</w:t>
            </w:r>
            <w:r>
              <w:rPr>
                <w:rFonts w:asciiTheme="minorHAnsi" w:hAnsiTheme="minorHAnsi" w:cstheme="minorHAnsi"/>
              </w:rPr>
              <w:t>.</w:t>
            </w:r>
          </w:p>
        </w:tc>
        <w:tc>
          <w:tcPr>
            <w:tcW w:w="25" w:type="dxa"/>
            <w:tcBorders>
              <w:right w:val="nil"/>
            </w:tcBorders>
          </w:tcPr>
          <w:p w14:paraId="74274A46" w14:textId="77777777" w:rsidR="00DB4B1B" w:rsidRPr="00D1393D" w:rsidRDefault="00DB4B1B" w:rsidP="00126618">
            <w:pPr>
              <w:pStyle w:val="TableParagraph"/>
              <w:spacing w:before="194"/>
              <w:ind w:left="0" w:right="216"/>
              <w:jc w:val="right"/>
              <w:rPr>
                <w:rFonts w:asciiTheme="minorHAnsi" w:hAnsiTheme="minorHAnsi" w:cstheme="minorHAnsi"/>
              </w:rPr>
            </w:pPr>
          </w:p>
        </w:tc>
        <w:tc>
          <w:tcPr>
            <w:tcW w:w="1397" w:type="dxa"/>
            <w:tcBorders>
              <w:left w:val="nil"/>
            </w:tcBorders>
          </w:tcPr>
          <w:p w14:paraId="225963AE" w14:textId="77777777" w:rsidR="00DB4B1B" w:rsidRPr="00D1393D" w:rsidRDefault="00DB4B1B" w:rsidP="00126618">
            <w:pPr>
              <w:pStyle w:val="TableParagraph"/>
              <w:spacing w:before="194"/>
              <w:ind w:left="218"/>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r>
            <w:r>
              <w:rPr>
                <w:rFonts w:asciiTheme="minorHAnsi" w:hAnsiTheme="minorHAnsi" w:cstheme="minorHAnsi"/>
              </w:rPr>
              <w:t xml:space="preserve">    </w:t>
            </w:r>
            <w:r w:rsidRPr="00D1393D">
              <w:rPr>
                <w:rFonts w:asciiTheme="minorHAnsi" w:hAnsiTheme="minorHAnsi" w:cstheme="minorHAnsi"/>
              </w:rPr>
              <w:t>Ne</w:t>
            </w:r>
          </w:p>
        </w:tc>
      </w:tr>
      <w:tr w:rsidR="00DB4B1B" w:rsidRPr="00D1393D" w14:paraId="3AA36A4C" w14:textId="77777777" w:rsidTr="00126618">
        <w:trPr>
          <w:trHeight w:hRule="exact" w:val="693"/>
        </w:trPr>
        <w:tc>
          <w:tcPr>
            <w:tcW w:w="684" w:type="dxa"/>
            <w:shd w:val="clear" w:color="auto" w:fill="D9D9D9" w:themeFill="background1" w:themeFillShade="D9"/>
          </w:tcPr>
          <w:p w14:paraId="1056730A" w14:textId="77777777" w:rsidR="00DB4B1B" w:rsidRPr="00D1393D" w:rsidRDefault="00DB4B1B" w:rsidP="00126618">
            <w:pPr>
              <w:rPr>
                <w:rFonts w:asciiTheme="minorHAnsi" w:hAnsiTheme="minorHAnsi" w:cstheme="minorHAnsi"/>
              </w:rPr>
            </w:pPr>
          </w:p>
        </w:tc>
        <w:tc>
          <w:tcPr>
            <w:tcW w:w="7129" w:type="dxa"/>
            <w:shd w:val="clear" w:color="auto" w:fill="D9D9D9" w:themeFill="background1" w:themeFillShade="D9"/>
          </w:tcPr>
          <w:p w14:paraId="5F87FE9A" w14:textId="77777777" w:rsidR="00DB4B1B" w:rsidRPr="00D1393D" w:rsidRDefault="00DB4B1B" w:rsidP="00126618">
            <w:pPr>
              <w:pStyle w:val="TableParagraph"/>
              <w:spacing w:before="194"/>
              <w:ind w:right="579"/>
              <w:rPr>
                <w:rFonts w:asciiTheme="minorHAnsi" w:hAnsiTheme="minorHAnsi" w:cstheme="minorHAnsi"/>
                <w:b/>
              </w:rPr>
            </w:pPr>
            <w:r w:rsidRPr="00D1393D">
              <w:rPr>
                <w:rFonts w:asciiTheme="minorHAnsi" w:hAnsiTheme="minorHAnsi" w:cstheme="minorHAnsi"/>
                <w:b/>
              </w:rPr>
              <w:t xml:space="preserve">6. </w:t>
            </w:r>
            <w:r>
              <w:rPr>
                <w:rFonts w:asciiTheme="minorHAnsi" w:hAnsiTheme="minorHAnsi" w:cstheme="minorHAnsi"/>
                <w:b/>
              </w:rPr>
              <w:t>O</w:t>
            </w:r>
            <w:r w:rsidRPr="00D1393D">
              <w:rPr>
                <w:rFonts w:asciiTheme="minorHAnsi" w:hAnsiTheme="minorHAnsi" w:cstheme="minorHAnsi"/>
                <w:b/>
              </w:rPr>
              <w:t>zaveščanj</w:t>
            </w:r>
            <w:r>
              <w:rPr>
                <w:rFonts w:asciiTheme="minorHAnsi" w:hAnsiTheme="minorHAnsi" w:cstheme="minorHAnsi"/>
                <w:b/>
              </w:rPr>
              <w:t>e</w:t>
            </w:r>
            <w:r w:rsidRPr="00D1393D">
              <w:rPr>
                <w:rFonts w:asciiTheme="minorHAnsi" w:hAnsiTheme="minorHAnsi" w:cstheme="minorHAnsi"/>
                <w:b/>
              </w:rPr>
              <w:t xml:space="preserve"> o informacijski varnosti</w:t>
            </w:r>
          </w:p>
        </w:tc>
        <w:tc>
          <w:tcPr>
            <w:tcW w:w="1422" w:type="dxa"/>
            <w:gridSpan w:val="2"/>
            <w:shd w:val="clear" w:color="auto" w:fill="D9D9D9" w:themeFill="background1" w:themeFillShade="D9"/>
          </w:tcPr>
          <w:p w14:paraId="7F3F4E15" w14:textId="77777777" w:rsidR="00DB4B1B" w:rsidRPr="00D1393D" w:rsidRDefault="00DB4B1B" w:rsidP="00126618">
            <w:pPr>
              <w:rPr>
                <w:rFonts w:asciiTheme="minorHAnsi" w:hAnsiTheme="minorHAnsi" w:cstheme="minorHAnsi"/>
              </w:rPr>
            </w:pPr>
          </w:p>
        </w:tc>
      </w:tr>
      <w:tr w:rsidR="00DB4B1B" w:rsidRPr="00D1393D" w14:paraId="4E93B475" w14:textId="77777777" w:rsidTr="00126618">
        <w:trPr>
          <w:trHeight w:hRule="exact" w:val="934"/>
        </w:trPr>
        <w:tc>
          <w:tcPr>
            <w:tcW w:w="684" w:type="dxa"/>
          </w:tcPr>
          <w:p w14:paraId="2A31CA64" w14:textId="77777777" w:rsidR="00DB4B1B" w:rsidRPr="00D1393D" w:rsidRDefault="00DB4B1B" w:rsidP="00126618">
            <w:pPr>
              <w:pStyle w:val="TableParagraph"/>
              <w:spacing w:before="194"/>
              <w:rPr>
                <w:rFonts w:asciiTheme="minorHAnsi" w:hAnsiTheme="minorHAnsi" w:cstheme="minorHAnsi"/>
              </w:rPr>
            </w:pPr>
            <w:r w:rsidRPr="00D1393D">
              <w:rPr>
                <w:rFonts w:asciiTheme="minorHAnsi" w:hAnsiTheme="minorHAnsi" w:cstheme="minorHAnsi"/>
              </w:rPr>
              <w:t>6.1</w:t>
            </w:r>
          </w:p>
        </w:tc>
        <w:tc>
          <w:tcPr>
            <w:tcW w:w="7129" w:type="dxa"/>
          </w:tcPr>
          <w:p w14:paraId="532E1D91" w14:textId="77777777" w:rsidR="00DB4B1B" w:rsidRPr="00D1393D" w:rsidRDefault="00DB4B1B" w:rsidP="00126618">
            <w:pPr>
              <w:pStyle w:val="TableParagraph"/>
              <w:spacing w:before="194"/>
              <w:ind w:right="292"/>
              <w:rPr>
                <w:rFonts w:asciiTheme="minorHAnsi" w:hAnsiTheme="minorHAnsi" w:cstheme="minorHAnsi"/>
              </w:rPr>
            </w:pPr>
            <w:r>
              <w:rPr>
                <w:rFonts w:asciiTheme="minorHAnsi" w:hAnsiTheme="minorHAnsi" w:cstheme="minorHAnsi"/>
              </w:rPr>
              <w:t xml:space="preserve">V podjetju se </w:t>
            </w:r>
            <w:r w:rsidRPr="00D1393D">
              <w:rPr>
                <w:rFonts w:asciiTheme="minorHAnsi" w:hAnsiTheme="minorHAnsi" w:cstheme="minorHAnsi"/>
              </w:rPr>
              <w:t>izvaja dokumentiran</w:t>
            </w:r>
            <w:r>
              <w:rPr>
                <w:rFonts w:asciiTheme="minorHAnsi" w:hAnsiTheme="minorHAnsi" w:cstheme="minorHAnsi"/>
              </w:rPr>
              <w:t>o</w:t>
            </w:r>
            <w:r w:rsidRPr="00D1393D">
              <w:rPr>
                <w:rFonts w:asciiTheme="minorHAnsi" w:hAnsiTheme="minorHAnsi" w:cstheme="minorHAnsi"/>
              </w:rPr>
              <w:t xml:space="preserve"> ozaveščanj</w:t>
            </w:r>
            <w:r>
              <w:rPr>
                <w:rFonts w:asciiTheme="minorHAnsi" w:hAnsiTheme="minorHAnsi" w:cstheme="minorHAnsi"/>
              </w:rPr>
              <w:t>e</w:t>
            </w:r>
            <w:r w:rsidRPr="00D1393D">
              <w:rPr>
                <w:rFonts w:asciiTheme="minorHAnsi" w:hAnsiTheme="minorHAnsi" w:cstheme="minorHAnsi"/>
              </w:rPr>
              <w:t xml:space="preserve"> in izobraževanj</w:t>
            </w:r>
            <w:r>
              <w:rPr>
                <w:rFonts w:asciiTheme="minorHAnsi" w:hAnsiTheme="minorHAnsi" w:cstheme="minorHAnsi"/>
              </w:rPr>
              <w:t>e</w:t>
            </w:r>
            <w:r w:rsidRPr="00D1393D">
              <w:rPr>
                <w:rFonts w:asciiTheme="minorHAnsi" w:hAnsiTheme="minorHAnsi" w:cstheme="minorHAnsi"/>
              </w:rPr>
              <w:t xml:space="preserve"> o varnosti informacij in </w:t>
            </w:r>
            <w:r>
              <w:rPr>
                <w:rFonts w:asciiTheme="minorHAnsi" w:hAnsiTheme="minorHAnsi" w:cstheme="minorHAnsi"/>
              </w:rPr>
              <w:t xml:space="preserve">o </w:t>
            </w:r>
            <w:r w:rsidRPr="00D1393D">
              <w:rPr>
                <w:rFonts w:asciiTheme="minorHAnsi" w:hAnsiTheme="minorHAnsi" w:cstheme="minorHAnsi"/>
              </w:rPr>
              <w:t>načrtu neprekinjenega poslovanja</w:t>
            </w:r>
            <w:r>
              <w:rPr>
                <w:rFonts w:asciiTheme="minorHAnsi" w:hAnsiTheme="minorHAnsi" w:cstheme="minorHAnsi"/>
              </w:rPr>
              <w:t>.</w:t>
            </w:r>
          </w:p>
        </w:tc>
        <w:tc>
          <w:tcPr>
            <w:tcW w:w="25" w:type="dxa"/>
            <w:tcBorders>
              <w:right w:val="nil"/>
            </w:tcBorders>
          </w:tcPr>
          <w:p w14:paraId="2B312935" w14:textId="77777777" w:rsidR="00DB4B1B" w:rsidRPr="00D1393D" w:rsidRDefault="00DB4B1B" w:rsidP="00126618">
            <w:pPr>
              <w:pStyle w:val="TableParagraph"/>
              <w:spacing w:before="194"/>
              <w:ind w:left="0" w:right="216"/>
              <w:jc w:val="right"/>
              <w:rPr>
                <w:rFonts w:asciiTheme="minorHAnsi" w:hAnsiTheme="minorHAnsi" w:cstheme="minorHAnsi"/>
              </w:rPr>
            </w:pPr>
          </w:p>
        </w:tc>
        <w:tc>
          <w:tcPr>
            <w:tcW w:w="1397" w:type="dxa"/>
            <w:tcBorders>
              <w:left w:val="nil"/>
            </w:tcBorders>
          </w:tcPr>
          <w:p w14:paraId="18068E74" w14:textId="77777777" w:rsidR="00DB4B1B" w:rsidRPr="00D1393D" w:rsidRDefault="00DB4B1B" w:rsidP="00126618">
            <w:pPr>
              <w:pStyle w:val="TableParagraph"/>
              <w:spacing w:before="194"/>
              <w:ind w:left="218"/>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r>
            <w:r>
              <w:rPr>
                <w:rFonts w:asciiTheme="minorHAnsi" w:hAnsiTheme="minorHAnsi" w:cstheme="minorHAnsi"/>
              </w:rPr>
              <w:t xml:space="preserve">    </w:t>
            </w:r>
            <w:r w:rsidRPr="00D1393D">
              <w:rPr>
                <w:rFonts w:asciiTheme="minorHAnsi" w:hAnsiTheme="minorHAnsi" w:cstheme="minorHAnsi"/>
              </w:rPr>
              <w:t>Ne</w:t>
            </w:r>
          </w:p>
        </w:tc>
      </w:tr>
      <w:tr w:rsidR="00DB4B1B" w:rsidRPr="00D1393D" w14:paraId="30A0CC3E" w14:textId="77777777" w:rsidTr="00126618">
        <w:trPr>
          <w:trHeight w:hRule="exact" w:val="907"/>
        </w:trPr>
        <w:tc>
          <w:tcPr>
            <w:tcW w:w="684" w:type="dxa"/>
          </w:tcPr>
          <w:p w14:paraId="137ECED0" w14:textId="77777777" w:rsidR="00DB4B1B" w:rsidRPr="00D1393D" w:rsidRDefault="00DB4B1B" w:rsidP="00126618">
            <w:pPr>
              <w:pStyle w:val="TableParagraph"/>
              <w:spacing w:before="194"/>
              <w:rPr>
                <w:rFonts w:asciiTheme="minorHAnsi" w:hAnsiTheme="minorHAnsi" w:cstheme="minorHAnsi"/>
              </w:rPr>
            </w:pPr>
            <w:r w:rsidRPr="00D1393D">
              <w:rPr>
                <w:rFonts w:asciiTheme="minorHAnsi" w:hAnsiTheme="minorHAnsi" w:cstheme="minorHAnsi"/>
              </w:rPr>
              <w:t>6.2</w:t>
            </w:r>
          </w:p>
        </w:tc>
        <w:tc>
          <w:tcPr>
            <w:tcW w:w="7129" w:type="dxa"/>
          </w:tcPr>
          <w:p w14:paraId="02D0C108" w14:textId="77777777" w:rsidR="00DB4B1B" w:rsidRPr="00D1393D" w:rsidRDefault="00DB4B1B" w:rsidP="00126618">
            <w:pPr>
              <w:pStyle w:val="TableParagraph"/>
              <w:spacing w:before="194"/>
              <w:ind w:right="138"/>
              <w:rPr>
                <w:rFonts w:asciiTheme="minorHAnsi" w:hAnsiTheme="minorHAnsi" w:cstheme="minorHAnsi"/>
              </w:rPr>
            </w:pPr>
            <w:r>
              <w:rPr>
                <w:rFonts w:asciiTheme="minorHAnsi" w:hAnsiTheme="minorHAnsi" w:cstheme="minorHAnsi"/>
              </w:rPr>
              <w:t>V</w:t>
            </w:r>
            <w:r w:rsidRPr="00D1393D">
              <w:rPr>
                <w:rFonts w:asciiTheme="minorHAnsi" w:hAnsiTheme="minorHAnsi" w:cstheme="minorHAnsi"/>
              </w:rPr>
              <w:t xml:space="preserve">saj ena oseba </w:t>
            </w:r>
            <w:r>
              <w:rPr>
                <w:rFonts w:asciiTheme="minorHAnsi" w:hAnsiTheme="minorHAnsi" w:cstheme="minorHAnsi"/>
              </w:rPr>
              <w:t xml:space="preserve">iz podjetja se </w:t>
            </w:r>
            <w:r w:rsidRPr="00D1393D">
              <w:rPr>
                <w:rFonts w:asciiTheme="minorHAnsi" w:hAnsiTheme="minorHAnsi" w:cstheme="minorHAnsi"/>
              </w:rPr>
              <w:t>redno udeležuje zunanjih izobraževanj s področja varovanja informacij</w:t>
            </w:r>
            <w:r>
              <w:rPr>
                <w:rFonts w:asciiTheme="minorHAnsi" w:hAnsiTheme="minorHAnsi" w:cstheme="minorHAnsi"/>
              </w:rPr>
              <w:t>.</w:t>
            </w:r>
          </w:p>
        </w:tc>
        <w:tc>
          <w:tcPr>
            <w:tcW w:w="25" w:type="dxa"/>
            <w:tcBorders>
              <w:right w:val="nil"/>
            </w:tcBorders>
          </w:tcPr>
          <w:p w14:paraId="1D89FD9D" w14:textId="77777777" w:rsidR="00DB4B1B" w:rsidRPr="00D1393D" w:rsidRDefault="00DB4B1B" w:rsidP="00126618">
            <w:pPr>
              <w:pStyle w:val="TableParagraph"/>
              <w:spacing w:before="194"/>
              <w:ind w:left="0" w:right="216"/>
              <w:jc w:val="right"/>
              <w:rPr>
                <w:rFonts w:asciiTheme="minorHAnsi" w:hAnsiTheme="minorHAnsi" w:cstheme="minorHAnsi"/>
              </w:rPr>
            </w:pPr>
          </w:p>
        </w:tc>
        <w:tc>
          <w:tcPr>
            <w:tcW w:w="1397" w:type="dxa"/>
            <w:tcBorders>
              <w:left w:val="nil"/>
            </w:tcBorders>
          </w:tcPr>
          <w:p w14:paraId="51D3423C" w14:textId="77777777" w:rsidR="00DB4B1B" w:rsidRPr="00D1393D" w:rsidRDefault="00DB4B1B" w:rsidP="00126618">
            <w:pPr>
              <w:pStyle w:val="TableParagraph"/>
              <w:spacing w:before="194"/>
              <w:ind w:left="218"/>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r>
            <w:r>
              <w:rPr>
                <w:rFonts w:asciiTheme="minorHAnsi" w:hAnsiTheme="minorHAnsi" w:cstheme="minorHAnsi"/>
              </w:rPr>
              <w:t xml:space="preserve">    </w:t>
            </w:r>
            <w:r w:rsidRPr="00D1393D">
              <w:rPr>
                <w:rFonts w:asciiTheme="minorHAnsi" w:hAnsiTheme="minorHAnsi" w:cstheme="minorHAnsi"/>
              </w:rPr>
              <w:t>Ne</w:t>
            </w:r>
          </w:p>
        </w:tc>
      </w:tr>
      <w:tr w:rsidR="00DB4B1B" w:rsidRPr="00D1393D" w14:paraId="7F38EBB7" w14:textId="77777777" w:rsidTr="00126618">
        <w:trPr>
          <w:trHeight w:hRule="exact" w:val="693"/>
        </w:trPr>
        <w:tc>
          <w:tcPr>
            <w:tcW w:w="684" w:type="dxa"/>
          </w:tcPr>
          <w:p w14:paraId="23C83533" w14:textId="77777777" w:rsidR="00DB4B1B" w:rsidRPr="00D1393D" w:rsidRDefault="00DB4B1B" w:rsidP="00126618">
            <w:pPr>
              <w:pStyle w:val="TableParagraph"/>
              <w:spacing w:before="194"/>
              <w:rPr>
                <w:rFonts w:asciiTheme="minorHAnsi" w:hAnsiTheme="minorHAnsi" w:cstheme="minorHAnsi"/>
              </w:rPr>
            </w:pPr>
            <w:r w:rsidRPr="00D1393D">
              <w:rPr>
                <w:rFonts w:asciiTheme="minorHAnsi" w:hAnsiTheme="minorHAnsi" w:cstheme="minorHAnsi"/>
              </w:rPr>
              <w:t>6.</w:t>
            </w:r>
            <w:r>
              <w:rPr>
                <w:rFonts w:asciiTheme="minorHAnsi" w:hAnsiTheme="minorHAnsi" w:cstheme="minorHAnsi"/>
              </w:rPr>
              <w:t>3</w:t>
            </w:r>
          </w:p>
        </w:tc>
        <w:tc>
          <w:tcPr>
            <w:tcW w:w="7129" w:type="dxa"/>
          </w:tcPr>
          <w:p w14:paraId="52ADB4BA" w14:textId="77777777" w:rsidR="00DB4B1B" w:rsidRPr="00D1393D" w:rsidRDefault="00DB4B1B" w:rsidP="00126618">
            <w:pPr>
              <w:pStyle w:val="TableParagraph"/>
              <w:spacing w:before="194"/>
              <w:ind w:right="846"/>
              <w:rPr>
                <w:rFonts w:asciiTheme="minorHAnsi" w:hAnsiTheme="minorHAnsi" w:cstheme="minorHAnsi"/>
              </w:rPr>
            </w:pPr>
            <w:r>
              <w:rPr>
                <w:rFonts w:asciiTheme="minorHAnsi" w:hAnsiTheme="minorHAnsi" w:cstheme="minorHAnsi"/>
              </w:rPr>
              <w:t>O</w:t>
            </w:r>
            <w:r w:rsidRPr="00D1393D">
              <w:rPr>
                <w:rFonts w:asciiTheme="minorHAnsi" w:hAnsiTheme="minorHAnsi" w:cstheme="minorHAnsi"/>
              </w:rPr>
              <w:t xml:space="preserve">b zaposlovanju novih oseb </w:t>
            </w:r>
            <w:r>
              <w:rPr>
                <w:rFonts w:asciiTheme="minorHAnsi" w:hAnsiTheme="minorHAnsi" w:cstheme="minorHAnsi"/>
              </w:rPr>
              <w:t xml:space="preserve">so </w:t>
            </w:r>
            <w:r w:rsidRPr="00D1393D">
              <w:rPr>
                <w:rFonts w:asciiTheme="minorHAnsi" w:hAnsiTheme="minorHAnsi" w:cstheme="minorHAnsi"/>
              </w:rPr>
              <w:t>vzpostavljene varnostne kontrole</w:t>
            </w:r>
            <w:r>
              <w:rPr>
                <w:rFonts w:asciiTheme="minorHAnsi" w:hAnsiTheme="minorHAnsi" w:cstheme="minorHAnsi"/>
              </w:rPr>
              <w:t>.</w:t>
            </w:r>
          </w:p>
        </w:tc>
        <w:tc>
          <w:tcPr>
            <w:tcW w:w="25" w:type="dxa"/>
            <w:tcBorders>
              <w:right w:val="nil"/>
            </w:tcBorders>
          </w:tcPr>
          <w:p w14:paraId="6CFB1D2F" w14:textId="77777777" w:rsidR="00DB4B1B" w:rsidRPr="00D1393D" w:rsidRDefault="00DB4B1B" w:rsidP="00126618">
            <w:pPr>
              <w:pStyle w:val="TableParagraph"/>
              <w:spacing w:before="194"/>
              <w:ind w:left="0" w:right="216"/>
              <w:jc w:val="right"/>
              <w:rPr>
                <w:rFonts w:asciiTheme="minorHAnsi" w:hAnsiTheme="minorHAnsi" w:cstheme="minorHAnsi"/>
              </w:rPr>
            </w:pPr>
            <w:r w:rsidRPr="00D1393D">
              <w:rPr>
                <w:rFonts w:asciiTheme="minorHAnsi" w:hAnsiTheme="minorHAnsi" w:cstheme="minorHAnsi"/>
              </w:rPr>
              <w:t>Da</w:t>
            </w:r>
          </w:p>
        </w:tc>
        <w:tc>
          <w:tcPr>
            <w:tcW w:w="1397" w:type="dxa"/>
            <w:tcBorders>
              <w:left w:val="nil"/>
            </w:tcBorders>
          </w:tcPr>
          <w:p w14:paraId="789B7734" w14:textId="77777777" w:rsidR="00DB4B1B" w:rsidRPr="00D1393D" w:rsidRDefault="00DB4B1B" w:rsidP="00126618">
            <w:pPr>
              <w:pStyle w:val="TableParagraph"/>
              <w:spacing w:before="194"/>
              <w:ind w:left="218"/>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r>
            <w:r>
              <w:rPr>
                <w:rFonts w:asciiTheme="minorHAnsi" w:hAnsiTheme="minorHAnsi" w:cstheme="minorHAnsi"/>
              </w:rPr>
              <w:t xml:space="preserve">    </w:t>
            </w:r>
            <w:r w:rsidRPr="00D1393D">
              <w:rPr>
                <w:rFonts w:asciiTheme="minorHAnsi" w:hAnsiTheme="minorHAnsi" w:cstheme="minorHAnsi"/>
              </w:rPr>
              <w:t>Ne</w:t>
            </w:r>
          </w:p>
        </w:tc>
      </w:tr>
      <w:tr w:rsidR="00DB4B1B" w:rsidRPr="00D1393D" w14:paraId="52C0887F" w14:textId="77777777" w:rsidTr="00126618">
        <w:trPr>
          <w:trHeight w:hRule="exact" w:val="693"/>
        </w:trPr>
        <w:tc>
          <w:tcPr>
            <w:tcW w:w="684" w:type="dxa"/>
            <w:shd w:val="clear" w:color="auto" w:fill="D9D9D9" w:themeFill="background1" w:themeFillShade="D9"/>
          </w:tcPr>
          <w:p w14:paraId="45B7C5FD" w14:textId="77777777" w:rsidR="00DB4B1B" w:rsidRPr="00D1393D" w:rsidRDefault="00DB4B1B" w:rsidP="00126618">
            <w:pPr>
              <w:rPr>
                <w:rFonts w:asciiTheme="minorHAnsi" w:hAnsiTheme="minorHAnsi" w:cstheme="minorHAnsi"/>
              </w:rPr>
            </w:pPr>
          </w:p>
        </w:tc>
        <w:tc>
          <w:tcPr>
            <w:tcW w:w="7129" w:type="dxa"/>
            <w:shd w:val="clear" w:color="auto" w:fill="D9D9D9" w:themeFill="background1" w:themeFillShade="D9"/>
          </w:tcPr>
          <w:p w14:paraId="36335427" w14:textId="77777777" w:rsidR="00DB4B1B" w:rsidRPr="00D1393D" w:rsidRDefault="00DB4B1B" w:rsidP="00126618">
            <w:pPr>
              <w:pStyle w:val="TableParagraph"/>
              <w:spacing w:before="194"/>
              <w:ind w:right="322"/>
              <w:rPr>
                <w:rFonts w:asciiTheme="minorHAnsi" w:hAnsiTheme="minorHAnsi" w:cstheme="minorHAnsi"/>
                <w:b/>
              </w:rPr>
            </w:pPr>
            <w:r w:rsidRPr="00D1393D">
              <w:rPr>
                <w:rFonts w:asciiTheme="minorHAnsi" w:hAnsiTheme="minorHAnsi" w:cstheme="minorHAnsi"/>
                <w:b/>
              </w:rPr>
              <w:t xml:space="preserve">7. </w:t>
            </w:r>
            <w:r>
              <w:rPr>
                <w:rFonts w:asciiTheme="minorHAnsi" w:hAnsiTheme="minorHAnsi" w:cstheme="minorHAnsi"/>
                <w:b/>
              </w:rPr>
              <w:t>V</w:t>
            </w:r>
            <w:r w:rsidRPr="00D1393D">
              <w:rPr>
                <w:rFonts w:asciiTheme="minorHAnsi" w:hAnsiTheme="minorHAnsi" w:cstheme="minorHAnsi"/>
                <w:b/>
              </w:rPr>
              <w:t>arovalni ukrepi v okviru informacijske tehnologije</w:t>
            </w:r>
          </w:p>
        </w:tc>
        <w:tc>
          <w:tcPr>
            <w:tcW w:w="1422" w:type="dxa"/>
            <w:gridSpan w:val="2"/>
            <w:shd w:val="clear" w:color="auto" w:fill="D9D9D9" w:themeFill="background1" w:themeFillShade="D9"/>
          </w:tcPr>
          <w:p w14:paraId="6A301C74" w14:textId="77777777" w:rsidR="00DB4B1B" w:rsidRPr="00D1393D" w:rsidRDefault="00DB4B1B" w:rsidP="00126618">
            <w:pPr>
              <w:rPr>
                <w:rFonts w:asciiTheme="minorHAnsi" w:hAnsiTheme="minorHAnsi" w:cstheme="minorHAnsi"/>
              </w:rPr>
            </w:pPr>
          </w:p>
        </w:tc>
      </w:tr>
      <w:tr w:rsidR="00DB4B1B" w:rsidRPr="00D1393D" w14:paraId="47ADE2CB" w14:textId="77777777" w:rsidTr="00126618">
        <w:trPr>
          <w:trHeight w:hRule="exact" w:val="1176"/>
        </w:trPr>
        <w:tc>
          <w:tcPr>
            <w:tcW w:w="684" w:type="dxa"/>
          </w:tcPr>
          <w:p w14:paraId="3F4161BA" w14:textId="77777777" w:rsidR="00DB4B1B" w:rsidRPr="00D1393D" w:rsidRDefault="00DB4B1B" w:rsidP="00126618">
            <w:pPr>
              <w:pStyle w:val="TableParagraph"/>
              <w:spacing w:before="194"/>
              <w:rPr>
                <w:rFonts w:asciiTheme="minorHAnsi" w:hAnsiTheme="minorHAnsi" w:cstheme="minorHAnsi"/>
              </w:rPr>
            </w:pPr>
            <w:r w:rsidRPr="00D1393D">
              <w:rPr>
                <w:rFonts w:asciiTheme="minorHAnsi" w:hAnsiTheme="minorHAnsi" w:cstheme="minorHAnsi"/>
              </w:rPr>
              <w:t>7.1</w:t>
            </w:r>
          </w:p>
        </w:tc>
        <w:tc>
          <w:tcPr>
            <w:tcW w:w="7129" w:type="dxa"/>
          </w:tcPr>
          <w:p w14:paraId="4A4F047F" w14:textId="77777777" w:rsidR="00DB4B1B" w:rsidRPr="00D1393D" w:rsidRDefault="00DB4B1B" w:rsidP="00126618">
            <w:pPr>
              <w:pStyle w:val="TableParagraph"/>
              <w:spacing w:before="194"/>
              <w:ind w:right="-3"/>
              <w:rPr>
                <w:rFonts w:asciiTheme="minorHAnsi" w:hAnsiTheme="minorHAnsi" w:cstheme="minorHAnsi"/>
              </w:rPr>
            </w:pPr>
            <w:r>
              <w:rPr>
                <w:rFonts w:asciiTheme="minorHAnsi" w:hAnsiTheme="minorHAnsi" w:cstheme="minorHAnsi"/>
              </w:rPr>
              <w:t>V</w:t>
            </w:r>
            <w:r w:rsidRPr="00D1393D">
              <w:rPr>
                <w:rFonts w:asciiTheme="minorHAnsi" w:hAnsiTheme="minorHAnsi" w:cstheme="minorHAnsi"/>
              </w:rPr>
              <w:t xml:space="preserve"> </w:t>
            </w:r>
            <w:r>
              <w:rPr>
                <w:rFonts w:asciiTheme="minorHAnsi" w:hAnsiTheme="minorHAnsi" w:cstheme="minorHAnsi"/>
              </w:rPr>
              <w:t xml:space="preserve">podjetju so </w:t>
            </w:r>
            <w:r w:rsidRPr="00D1393D">
              <w:rPr>
                <w:rFonts w:asciiTheme="minorHAnsi" w:hAnsiTheme="minorHAnsi" w:cstheme="minorHAnsi"/>
              </w:rPr>
              <w:t>uveden</w:t>
            </w:r>
            <w:r>
              <w:rPr>
                <w:rFonts w:asciiTheme="minorHAnsi" w:hAnsiTheme="minorHAnsi" w:cstheme="minorHAnsi"/>
              </w:rPr>
              <w:t>i</w:t>
            </w:r>
            <w:r w:rsidRPr="00D1393D">
              <w:rPr>
                <w:rFonts w:asciiTheme="minorHAnsi" w:hAnsiTheme="minorHAnsi" w:cstheme="minorHAnsi"/>
              </w:rPr>
              <w:t xml:space="preserve"> ukrep</w:t>
            </w:r>
            <w:r>
              <w:rPr>
                <w:rFonts w:asciiTheme="minorHAnsi" w:hAnsiTheme="minorHAnsi" w:cstheme="minorHAnsi"/>
              </w:rPr>
              <w:t>i</w:t>
            </w:r>
            <w:r w:rsidRPr="00D1393D">
              <w:rPr>
                <w:rFonts w:asciiTheme="minorHAnsi" w:hAnsiTheme="minorHAnsi" w:cstheme="minorHAnsi"/>
              </w:rPr>
              <w:t xml:space="preserve"> za potrebe varovanja informacij v okviru informacijske tehnologije na različnih področjih, ki temeljijo na analizi tveganj</w:t>
            </w:r>
            <w:r>
              <w:rPr>
                <w:rFonts w:asciiTheme="minorHAnsi" w:hAnsiTheme="minorHAnsi" w:cstheme="minorHAnsi"/>
              </w:rPr>
              <w:t>.</w:t>
            </w:r>
          </w:p>
        </w:tc>
        <w:tc>
          <w:tcPr>
            <w:tcW w:w="25" w:type="dxa"/>
            <w:tcBorders>
              <w:right w:val="nil"/>
            </w:tcBorders>
          </w:tcPr>
          <w:p w14:paraId="546C5381" w14:textId="77777777" w:rsidR="00DB4B1B" w:rsidRPr="00D1393D" w:rsidRDefault="00DB4B1B" w:rsidP="00126618">
            <w:pPr>
              <w:pStyle w:val="TableParagraph"/>
              <w:spacing w:before="194"/>
              <w:ind w:left="0" w:right="216"/>
              <w:jc w:val="right"/>
              <w:rPr>
                <w:rFonts w:asciiTheme="minorHAnsi" w:hAnsiTheme="minorHAnsi" w:cstheme="minorHAnsi"/>
              </w:rPr>
            </w:pPr>
            <w:r w:rsidRPr="00D1393D">
              <w:rPr>
                <w:rFonts w:asciiTheme="minorHAnsi" w:hAnsiTheme="minorHAnsi" w:cstheme="minorHAnsi"/>
              </w:rPr>
              <w:t>Da</w:t>
            </w:r>
          </w:p>
        </w:tc>
        <w:tc>
          <w:tcPr>
            <w:tcW w:w="1397" w:type="dxa"/>
            <w:tcBorders>
              <w:left w:val="nil"/>
            </w:tcBorders>
          </w:tcPr>
          <w:p w14:paraId="5ACC4DC2" w14:textId="77777777" w:rsidR="00DB4B1B" w:rsidRDefault="00DB4B1B" w:rsidP="00126618">
            <w:pPr>
              <w:pStyle w:val="TableParagraph"/>
              <w:ind w:left="215"/>
              <w:rPr>
                <w:rFonts w:asciiTheme="minorHAnsi" w:hAnsiTheme="minorHAnsi" w:cstheme="minorHAnsi"/>
              </w:rPr>
            </w:pPr>
          </w:p>
          <w:p w14:paraId="6ACFF9C5" w14:textId="77777777" w:rsidR="00DB4B1B" w:rsidRPr="00D1393D" w:rsidRDefault="00DB4B1B" w:rsidP="00126618">
            <w:pPr>
              <w:pStyle w:val="TableParagraph"/>
              <w:ind w:left="215"/>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r>
            <w:r>
              <w:rPr>
                <w:rFonts w:asciiTheme="minorHAnsi" w:hAnsiTheme="minorHAnsi" w:cstheme="minorHAnsi"/>
              </w:rPr>
              <w:t xml:space="preserve">    </w:t>
            </w:r>
            <w:r w:rsidRPr="00D1393D">
              <w:rPr>
                <w:rFonts w:asciiTheme="minorHAnsi" w:hAnsiTheme="minorHAnsi" w:cstheme="minorHAnsi"/>
              </w:rPr>
              <w:t>Ne</w:t>
            </w:r>
          </w:p>
        </w:tc>
      </w:tr>
      <w:tr w:rsidR="00DB4B1B" w:rsidRPr="00D1393D" w14:paraId="12A82666" w14:textId="77777777" w:rsidTr="00126618">
        <w:trPr>
          <w:trHeight w:hRule="exact" w:val="843"/>
        </w:trPr>
        <w:tc>
          <w:tcPr>
            <w:tcW w:w="684" w:type="dxa"/>
          </w:tcPr>
          <w:p w14:paraId="74E252B2" w14:textId="77777777" w:rsidR="00DB4B1B" w:rsidRPr="00D1393D" w:rsidRDefault="00DB4B1B" w:rsidP="00126618">
            <w:pPr>
              <w:pStyle w:val="TableParagraph"/>
              <w:spacing w:before="194"/>
              <w:rPr>
                <w:rFonts w:asciiTheme="minorHAnsi" w:hAnsiTheme="minorHAnsi" w:cstheme="minorHAnsi"/>
              </w:rPr>
            </w:pPr>
            <w:r w:rsidRPr="00D1393D">
              <w:rPr>
                <w:rFonts w:asciiTheme="minorHAnsi" w:hAnsiTheme="minorHAnsi" w:cstheme="minorHAnsi"/>
              </w:rPr>
              <w:t>7.2</w:t>
            </w:r>
          </w:p>
        </w:tc>
        <w:tc>
          <w:tcPr>
            <w:tcW w:w="7129" w:type="dxa"/>
          </w:tcPr>
          <w:p w14:paraId="298B6569" w14:textId="77777777" w:rsidR="00DB4B1B" w:rsidRPr="00D1393D" w:rsidRDefault="00DB4B1B" w:rsidP="00126618">
            <w:pPr>
              <w:pStyle w:val="TableParagraph"/>
              <w:spacing w:before="194"/>
              <w:rPr>
                <w:rFonts w:asciiTheme="minorHAnsi" w:hAnsiTheme="minorHAnsi" w:cstheme="minorHAnsi"/>
              </w:rPr>
            </w:pPr>
            <w:r>
              <w:rPr>
                <w:rFonts w:asciiTheme="minorHAnsi" w:hAnsiTheme="minorHAnsi" w:cstheme="minorHAnsi"/>
              </w:rPr>
              <w:t>V podjetju je u</w:t>
            </w:r>
            <w:r w:rsidRPr="00D1393D">
              <w:rPr>
                <w:rFonts w:asciiTheme="minorHAnsi" w:hAnsiTheme="minorHAnsi" w:cstheme="minorHAnsi"/>
              </w:rPr>
              <w:t>veden dokumentiran sistem upravljanja sprememb v okviru informacijske tehnologije</w:t>
            </w:r>
            <w:r>
              <w:rPr>
                <w:rFonts w:asciiTheme="minorHAnsi" w:hAnsiTheme="minorHAnsi" w:cstheme="minorHAnsi"/>
              </w:rPr>
              <w:t>.</w:t>
            </w:r>
          </w:p>
        </w:tc>
        <w:tc>
          <w:tcPr>
            <w:tcW w:w="1422" w:type="dxa"/>
            <w:gridSpan w:val="2"/>
          </w:tcPr>
          <w:p w14:paraId="63BE329A" w14:textId="77777777" w:rsidR="00DB4B1B" w:rsidRPr="00D1393D" w:rsidRDefault="00DB4B1B" w:rsidP="00126618">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DB4B1B" w:rsidRPr="00D1393D" w14:paraId="3F45A5C0" w14:textId="77777777" w:rsidTr="00126618">
        <w:trPr>
          <w:trHeight w:hRule="exact" w:val="693"/>
        </w:trPr>
        <w:tc>
          <w:tcPr>
            <w:tcW w:w="684" w:type="dxa"/>
          </w:tcPr>
          <w:p w14:paraId="57D5D279" w14:textId="77777777" w:rsidR="00DB4B1B" w:rsidRPr="00D1393D" w:rsidRDefault="00DB4B1B" w:rsidP="00126618">
            <w:pPr>
              <w:pStyle w:val="TableParagraph"/>
              <w:spacing w:before="194"/>
              <w:rPr>
                <w:rFonts w:asciiTheme="minorHAnsi" w:hAnsiTheme="minorHAnsi" w:cstheme="minorHAnsi"/>
              </w:rPr>
            </w:pPr>
            <w:r w:rsidRPr="00D1393D">
              <w:rPr>
                <w:rFonts w:asciiTheme="minorHAnsi" w:hAnsiTheme="minorHAnsi" w:cstheme="minorHAnsi"/>
              </w:rPr>
              <w:lastRenderedPageBreak/>
              <w:t>7.</w:t>
            </w:r>
            <w:r>
              <w:rPr>
                <w:rFonts w:asciiTheme="minorHAnsi" w:hAnsiTheme="minorHAnsi" w:cstheme="minorHAnsi"/>
              </w:rPr>
              <w:t>3</w:t>
            </w:r>
          </w:p>
        </w:tc>
        <w:tc>
          <w:tcPr>
            <w:tcW w:w="7129" w:type="dxa"/>
          </w:tcPr>
          <w:p w14:paraId="40F8475F" w14:textId="77777777" w:rsidR="00DB4B1B" w:rsidRPr="00D1393D" w:rsidRDefault="00DB4B1B" w:rsidP="00126618">
            <w:pPr>
              <w:pStyle w:val="TableParagraph"/>
              <w:spacing w:before="194"/>
              <w:rPr>
                <w:rFonts w:asciiTheme="minorHAnsi" w:hAnsiTheme="minorHAnsi" w:cstheme="minorHAnsi"/>
              </w:rPr>
            </w:pPr>
            <w:r>
              <w:rPr>
                <w:rFonts w:asciiTheme="minorHAnsi" w:hAnsiTheme="minorHAnsi" w:cstheme="minorHAnsi"/>
              </w:rPr>
              <w:t>V</w:t>
            </w:r>
            <w:r w:rsidRPr="00D1393D">
              <w:rPr>
                <w:rFonts w:asciiTheme="minorHAnsi" w:hAnsiTheme="minorHAnsi" w:cstheme="minorHAnsi"/>
              </w:rPr>
              <w:t>zpostavljen</w:t>
            </w:r>
            <w:r>
              <w:rPr>
                <w:rFonts w:asciiTheme="minorHAnsi" w:hAnsiTheme="minorHAnsi" w:cstheme="minorHAnsi"/>
              </w:rPr>
              <w:t xml:space="preserve">i so </w:t>
            </w:r>
            <w:r w:rsidRPr="00D1393D">
              <w:rPr>
                <w:rFonts w:asciiTheme="minorHAnsi" w:hAnsiTheme="minorHAnsi" w:cstheme="minorHAnsi"/>
              </w:rPr>
              <w:t>dokumentiran</w:t>
            </w:r>
            <w:r>
              <w:rPr>
                <w:rFonts w:asciiTheme="minorHAnsi" w:hAnsiTheme="minorHAnsi" w:cstheme="minorHAnsi"/>
              </w:rPr>
              <w:t>i</w:t>
            </w:r>
            <w:r w:rsidRPr="00D1393D">
              <w:rPr>
                <w:rFonts w:asciiTheme="minorHAnsi" w:hAnsiTheme="minorHAnsi" w:cstheme="minorHAnsi"/>
              </w:rPr>
              <w:t xml:space="preserve"> postopk</w:t>
            </w:r>
            <w:r>
              <w:rPr>
                <w:rFonts w:asciiTheme="minorHAnsi" w:hAnsiTheme="minorHAnsi" w:cstheme="minorHAnsi"/>
              </w:rPr>
              <w:t xml:space="preserve">i </w:t>
            </w:r>
            <w:r w:rsidRPr="00D1393D">
              <w:rPr>
                <w:rFonts w:asciiTheme="minorHAnsi" w:hAnsiTheme="minorHAnsi" w:cstheme="minorHAnsi"/>
              </w:rPr>
              <w:t>preprečevanja odtekanja informacij</w:t>
            </w:r>
            <w:r>
              <w:rPr>
                <w:rFonts w:asciiTheme="minorHAnsi" w:hAnsiTheme="minorHAnsi" w:cstheme="minorHAnsi"/>
              </w:rPr>
              <w:t>.</w:t>
            </w:r>
          </w:p>
        </w:tc>
        <w:tc>
          <w:tcPr>
            <w:tcW w:w="1422" w:type="dxa"/>
            <w:gridSpan w:val="2"/>
          </w:tcPr>
          <w:p w14:paraId="0FD6D212" w14:textId="77777777" w:rsidR="00DB4B1B" w:rsidRPr="00D1393D" w:rsidRDefault="00DB4B1B" w:rsidP="00126618">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DB4B1B" w:rsidRPr="00D1393D" w14:paraId="06210A87" w14:textId="77777777" w:rsidTr="00126618">
        <w:trPr>
          <w:trHeight w:hRule="exact" w:val="1154"/>
        </w:trPr>
        <w:tc>
          <w:tcPr>
            <w:tcW w:w="684" w:type="dxa"/>
          </w:tcPr>
          <w:p w14:paraId="6DF48CD7" w14:textId="77777777" w:rsidR="00DB4B1B" w:rsidRPr="00D1393D" w:rsidRDefault="00DB4B1B" w:rsidP="00126618">
            <w:pPr>
              <w:pStyle w:val="TableParagraph"/>
              <w:spacing w:before="194"/>
              <w:rPr>
                <w:rFonts w:asciiTheme="minorHAnsi" w:hAnsiTheme="minorHAnsi" w:cstheme="minorHAnsi"/>
              </w:rPr>
            </w:pPr>
            <w:r w:rsidRPr="00D1393D">
              <w:rPr>
                <w:rFonts w:asciiTheme="minorHAnsi" w:hAnsiTheme="minorHAnsi" w:cstheme="minorHAnsi"/>
              </w:rPr>
              <w:t>7.</w:t>
            </w:r>
            <w:r>
              <w:rPr>
                <w:rFonts w:asciiTheme="minorHAnsi" w:hAnsiTheme="minorHAnsi" w:cstheme="minorHAnsi"/>
              </w:rPr>
              <w:t>4</w:t>
            </w:r>
          </w:p>
        </w:tc>
        <w:tc>
          <w:tcPr>
            <w:tcW w:w="7129" w:type="dxa"/>
          </w:tcPr>
          <w:p w14:paraId="59CC08FE" w14:textId="77777777" w:rsidR="00DB4B1B" w:rsidRPr="00D1393D" w:rsidRDefault="00DB4B1B" w:rsidP="00126618">
            <w:pPr>
              <w:pStyle w:val="TableParagraph"/>
              <w:spacing w:before="194"/>
              <w:ind w:right="194"/>
              <w:rPr>
                <w:rFonts w:asciiTheme="minorHAnsi" w:hAnsiTheme="minorHAnsi" w:cstheme="minorHAnsi"/>
              </w:rPr>
            </w:pPr>
            <w:r>
              <w:rPr>
                <w:rFonts w:asciiTheme="minorHAnsi" w:hAnsiTheme="minorHAnsi" w:cstheme="minorHAnsi"/>
              </w:rPr>
              <w:t>Z</w:t>
            </w:r>
            <w:r w:rsidRPr="00D1393D">
              <w:rPr>
                <w:rFonts w:asciiTheme="minorHAnsi" w:hAnsiTheme="minorHAnsi" w:cstheme="minorHAnsi"/>
              </w:rPr>
              <w:t xml:space="preserve">a ugotavljanje varnostnih pomanjkljivosti in sprejetja ustreznih tehničnih varovalnih ukrepov, </w:t>
            </w:r>
            <w:r>
              <w:rPr>
                <w:rFonts w:asciiTheme="minorHAnsi" w:hAnsiTheme="minorHAnsi" w:cstheme="minorHAnsi"/>
              </w:rPr>
              <w:t xml:space="preserve">se </w:t>
            </w:r>
            <w:r w:rsidRPr="00D1393D">
              <w:rPr>
                <w:rFonts w:asciiTheme="minorHAnsi" w:hAnsiTheme="minorHAnsi" w:cstheme="minorHAnsi"/>
              </w:rPr>
              <w:t>v sodelovanju z zunanjim neodvisnim izvajalcem</w:t>
            </w:r>
            <w:r>
              <w:rPr>
                <w:rFonts w:asciiTheme="minorHAnsi" w:hAnsiTheme="minorHAnsi" w:cstheme="minorHAnsi"/>
              </w:rPr>
              <w:t xml:space="preserve"> opravlja </w:t>
            </w:r>
            <w:r w:rsidRPr="00D1393D">
              <w:rPr>
                <w:rFonts w:asciiTheme="minorHAnsi" w:hAnsiTheme="minorHAnsi" w:cstheme="minorHAnsi"/>
              </w:rPr>
              <w:t>teste ranljivosti</w:t>
            </w:r>
            <w:r>
              <w:rPr>
                <w:rFonts w:asciiTheme="minorHAnsi" w:hAnsiTheme="minorHAnsi" w:cstheme="minorHAnsi"/>
              </w:rPr>
              <w:t>.</w:t>
            </w:r>
          </w:p>
        </w:tc>
        <w:tc>
          <w:tcPr>
            <w:tcW w:w="1422" w:type="dxa"/>
            <w:gridSpan w:val="2"/>
          </w:tcPr>
          <w:p w14:paraId="0381DFE7" w14:textId="77777777" w:rsidR="00DB4B1B" w:rsidRDefault="00DB4B1B" w:rsidP="00126618">
            <w:pPr>
              <w:pStyle w:val="TableParagraph"/>
              <w:tabs>
                <w:tab w:val="left" w:pos="678"/>
              </w:tabs>
              <w:ind w:left="0"/>
              <w:jc w:val="center"/>
              <w:rPr>
                <w:rFonts w:asciiTheme="minorHAnsi" w:hAnsiTheme="minorHAnsi" w:cstheme="minorHAnsi"/>
              </w:rPr>
            </w:pPr>
          </w:p>
          <w:p w14:paraId="28775C6A" w14:textId="77777777" w:rsidR="00DB4B1B" w:rsidRPr="00D1393D" w:rsidRDefault="00DB4B1B" w:rsidP="00126618">
            <w:pPr>
              <w:pStyle w:val="TableParagraph"/>
              <w:tabs>
                <w:tab w:val="left" w:pos="678"/>
              </w:tabs>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DB4B1B" w:rsidRPr="00D1393D" w14:paraId="3DD28B77" w14:textId="77777777" w:rsidTr="00126618">
        <w:trPr>
          <w:trHeight w:hRule="exact" w:val="702"/>
        </w:trPr>
        <w:tc>
          <w:tcPr>
            <w:tcW w:w="684" w:type="dxa"/>
          </w:tcPr>
          <w:p w14:paraId="3C9DA37A" w14:textId="77777777" w:rsidR="00DB4B1B" w:rsidRPr="00D1393D" w:rsidRDefault="00DB4B1B" w:rsidP="00126618">
            <w:pPr>
              <w:pStyle w:val="TableParagraph"/>
              <w:spacing w:before="194"/>
              <w:rPr>
                <w:rFonts w:asciiTheme="minorHAnsi" w:hAnsiTheme="minorHAnsi" w:cstheme="minorHAnsi"/>
              </w:rPr>
            </w:pPr>
            <w:r w:rsidRPr="00D1393D">
              <w:rPr>
                <w:rFonts w:asciiTheme="minorHAnsi" w:hAnsiTheme="minorHAnsi" w:cstheme="minorHAnsi"/>
              </w:rPr>
              <w:t>7.</w:t>
            </w:r>
            <w:r>
              <w:rPr>
                <w:rFonts w:asciiTheme="minorHAnsi" w:hAnsiTheme="minorHAnsi" w:cstheme="minorHAnsi"/>
              </w:rPr>
              <w:t>5</w:t>
            </w:r>
          </w:p>
        </w:tc>
        <w:tc>
          <w:tcPr>
            <w:tcW w:w="7129" w:type="dxa"/>
          </w:tcPr>
          <w:p w14:paraId="06954F46" w14:textId="77777777" w:rsidR="00DB4B1B" w:rsidRPr="00D1393D" w:rsidRDefault="00DB4B1B" w:rsidP="00126618">
            <w:pPr>
              <w:pStyle w:val="TableParagraph"/>
              <w:spacing w:before="194"/>
              <w:rPr>
                <w:rFonts w:asciiTheme="minorHAnsi" w:hAnsiTheme="minorHAnsi" w:cstheme="minorHAnsi"/>
              </w:rPr>
            </w:pPr>
            <w:r>
              <w:rPr>
                <w:rFonts w:asciiTheme="minorHAnsi" w:hAnsiTheme="minorHAnsi" w:cstheme="minorHAnsi"/>
              </w:rPr>
              <w:t xml:space="preserve">V podjetju se opravljajo </w:t>
            </w:r>
            <w:r w:rsidRPr="00D1393D">
              <w:rPr>
                <w:rFonts w:asciiTheme="minorHAnsi" w:hAnsiTheme="minorHAnsi" w:cstheme="minorHAnsi"/>
              </w:rPr>
              <w:t>pregled</w:t>
            </w:r>
            <w:r>
              <w:rPr>
                <w:rFonts w:asciiTheme="minorHAnsi" w:hAnsiTheme="minorHAnsi" w:cstheme="minorHAnsi"/>
              </w:rPr>
              <w:t>i</w:t>
            </w:r>
            <w:r w:rsidRPr="00D1393D">
              <w:rPr>
                <w:rFonts w:asciiTheme="minorHAnsi" w:hAnsiTheme="minorHAnsi" w:cstheme="minorHAnsi"/>
              </w:rPr>
              <w:t xml:space="preserve"> izvajanja ukrepov varovanja</w:t>
            </w:r>
            <w:r>
              <w:rPr>
                <w:rFonts w:asciiTheme="minorHAnsi" w:hAnsiTheme="minorHAnsi" w:cstheme="minorHAnsi"/>
              </w:rPr>
              <w:t>.</w:t>
            </w:r>
          </w:p>
        </w:tc>
        <w:tc>
          <w:tcPr>
            <w:tcW w:w="1422" w:type="dxa"/>
            <w:gridSpan w:val="2"/>
          </w:tcPr>
          <w:p w14:paraId="290EDCA4" w14:textId="77777777" w:rsidR="00DB4B1B" w:rsidRDefault="00DB4B1B" w:rsidP="00126618">
            <w:pPr>
              <w:pStyle w:val="TableParagraph"/>
              <w:ind w:left="0"/>
              <w:jc w:val="center"/>
              <w:rPr>
                <w:rFonts w:asciiTheme="minorHAnsi" w:hAnsiTheme="minorHAnsi" w:cstheme="minorHAnsi"/>
              </w:rPr>
            </w:pPr>
          </w:p>
          <w:p w14:paraId="3A333980" w14:textId="77777777" w:rsidR="00DB4B1B" w:rsidRPr="00D1393D" w:rsidRDefault="00DB4B1B" w:rsidP="00126618">
            <w:pPr>
              <w:pStyle w:val="TableParagraph"/>
              <w:ind w:left="0"/>
              <w:jc w:val="center"/>
              <w:rPr>
                <w:rFonts w:asciiTheme="minorHAnsi" w:hAnsiTheme="minorHAnsi" w:cstheme="minorHAnsi"/>
                <w:b/>
              </w:rPr>
            </w:pPr>
            <w:r w:rsidRPr="00D1393D">
              <w:rPr>
                <w:rFonts w:asciiTheme="minorHAnsi" w:hAnsiTheme="minorHAnsi" w:cstheme="minorHAnsi"/>
              </w:rPr>
              <w:t>Da</w:t>
            </w:r>
            <w:r w:rsidRPr="00D1393D">
              <w:rPr>
                <w:rFonts w:asciiTheme="minorHAnsi" w:hAnsiTheme="minorHAnsi" w:cstheme="minorHAnsi"/>
              </w:rPr>
              <w:tab/>
              <w:t>Ne</w:t>
            </w:r>
          </w:p>
          <w:p w14:paraId="5A31A6A2" w14:textId="77777777" w:rsidR="00DB4B1B" w:rsidRPr="00D1393D" w:rsidRDefault="00DB4B1B" w:rsidP="00126618">
            <w:pPr>
              <w:pStyle w:val="TableParagraph"/>
              <w:spacing w:before="199"/>
              <w:ind w:left="120" w:right="116"/>
              <w:jc w:val="center"/>
              <w:rPr>
                <w:rFonts w:asciiTheme="minorHAnsi" w:hAnsiTheme="minorHAnsi" w:cstheme="minorHAnsi"/>
              </w:rPr>
            </w:pPr>
          </w:p>
        </w:tc>
      </w:tr>
      <w:tr w:rsidR="00DB4B1B" w:rsidRPr="00D1393D" w14:paraId="7B8CF1E5" w14:textId="77777777" w:rsidTr="00126618">
        <w:trPr>
          <w:trHeight w:hRule="exact" w:val="451"/>
        </w:trPr>
        <w:tc>
          <w:tcPr>
            <w:tcW w:w="684" w:type="dxa"/>
            <w:shd w:val="clear" w:color="auto" w:fill="D9D9D9" w:themeFill="background1" w:themeFillShade="D9"/>
          </w:tcPr>
          <w:p w14:paraId="513D1C50" w14:textId="77777777" w:rsidR="00DB4B1B" w:rsidRPr="00D1393D" w:rsidRDefault="00DB4B1B" w:rsidP="00126618">
            <w:pPr>
              <w:rPr>
                <w:rFonts w:asciiTheme="minorHAnsi" w:hAnsiTheme="minorHAnsi" w:cstheme="minorHAnsi"/>
              </w:rPr>
            </w:pPr>
          </w:p>
        </w:tc>
        <w:tc>
          <w:tcPr>
            <w:tcW w:w="7129" w:type="dxa"/>
            <w:shd w:val="clear" w:color="auto" w:fill="D9D9D9" w:themeFill="background1" w:themeFillShade="D9"/>
          </w:tcPr>
          <w:p w14:paraId="3073F8DD" w14:textId="77777777" w:rsidR="00DB4B1B" w:rsidRPr="00D1393D" w:rsidRDefault="00DB4B1B" w:rsidP="00126618">
            <w:pPr>
              <w:pStyle w:val="TableParagraph"/>
              <w:spacing w:before="194"/>
              <w:rPr>
                <w:rFonts w:asciiTheme="minorHAnsi" w:hAnsiTheme="minorHAnsi" w:cstheme="minorHAnsi"/>
                <w:b/>
              </w:rPr>
            </w:pPr>
            <w:r w:rsidRPr="00D1393D">
              <w:rPr>
                <w:rFonts w:asciiTheme="minorHAnsi" w:hAnsiTheme="minorHAnsi" w:cstheme="minorHAnsi"/>
                <w:b/>
              </w:rPr>
              <w:t>8. Temeljn</w:t>
            </w:r>
            <w:r>
              <w:rPr>
                <w:rFonts w:asciiTheme="minorHAnsi" w:hAnsiTheme="minorHAnsi" w:cstheme="minorHAnsi"/>
                <w:b/>
              </w:rPr>
              <w:t xml:space="preserve">a nadzorstva za zagotavljanje informacijske </w:t>
            </w:r>
            <w:r w:rsidRPr="00D1393D">
              <w:rPr>
                <w:rFonts w:asciiTheme="minorHAnsi" w:hAnsiTheme="minorHAnsi" w:cstheme="minorHAnsi"/>
                <w:b/>
              </w:rPr>
              <w:t>var</w:t>
            </w:r>
            <w:r>
              <w:rPr>
                <w:rFonts w:asciiTheme="minorHAnsi" w:hAnsiTheme="minorHAnsi" w:cstheme="minorHAnsi"/>
                <w:b/>
              </w:rPr>
              <w:t>nosti</w:t>
            </w:r>
          </w:p>
        </w:tc>
        <w:tc>
          <w:tcPr>
            <w:tcW w:w="1422" w:type="dxa"/>
            <w:gridSpan w:val="2"/>
            <w:shd w:val="clear" w:color="auto" w:fill="D9D9D9" w:themeFill="background1" w:themeFillShade="D9"/>
          </w:tcPr>
          <w:p w14:paraId="6C1EFAEB" w14:textId="77777777" w:rsidR="00DB4B1B" w:rsidRPr="00D1393D" w:rsidRDefault="00DB4B1B" w:rsidP="00126618">
            <w:pPr>
              <w:rPr>
                <w:rFonts w:asciiTheme="minorHAnsi" w:hAnsiTheme="minorHAnsi" w:cstheme="minorHAnsi"/>
              </w:rPr>
            </w:pPr>
          </w:p>
        </w:tc>
      </w:tr>
      <w:tr w:rsidR="00DB4B1B" w:rsidRPr="00D1393D" w14:paraId="443C2633" w14:textId="77777777" w:rsidTr="00126618">
        <w:trPr>
          <w:trHeight w:hRule="exact" w:val="831"/>
        </w:trPr>
        <w:tc>
          <w:tcPr>
            <w:tcW w:w="684" w:type="dxa"/>
          </w:tcPr>
          <w:p w14:paraId="6928C704" w14:textId="77777777" w:rsidR="00DB4B1B" w:rsidRPr="00D1393D" w:rsidRDefault="00DB4B1B" w:rsidP="00126618">
            <w:pPr>
              <w:pStyle w:val="TableParagraph"/>
              <w:spacing w:before="194"/>
              <w:rPr>
                <w:rFonts w:asciiTheme="minorHAnsi" w:hAnsiTheme="minorHAnsi" w:cstheme="minorHAnsi"/>
              </w:rPr>
            </w:pPr>
            <w:r w:rsidRPr="00D1393D">
              <w:rPr>
                <w:rFonts w:asciiTheme="minorHAnsi" w:hAnsiTheme="minorHAnsi" w:cstheme="minorHAnsi"/>
              </w:rPr>
              <w:t>8.1</w:t>
            </w:r>
          </w:p>
        </w:tc>
        <w:tc>
          <w:tcPr>
            <w:tcW w:w="7129" w:type="dxa"/>
          </w:tcPr>
          <w:p w14:paraId="5C67C2C9" w14:textId="77777777" w:rsidR="00DB4B1B" w:rsidRPr="00D1393D" w:rsidRDefault="00DB4B1B" w:rsidP="00126618">
            <w:pPr>
              <w:pStyle w:val="TableParagraph"/>
              <w:spacing w:before="194"/>
              <w:rPr>
                <w:rFonts w:asciiTheme="minorHAnsi" w:hAnsiTheme="minorHAnsi" w:cstheme="minorHAnsi"/>
              </w:rPr>
            </w:pPr>
            <w:r>
              <w:rPr>
                <w:rFonts w:asciiTheme="minorHAnsi" w:hAnsiTheme="minorHAnsi" w:cstheme="minorHAnsi"/>
              </w:rPr>
              <w:t xml:space="preserve">V podjetju so uvedena naslednja </w:t>
            </w:r>
            <w:r w:rsidRPr="00D1393D">
              <w:rPr>
                <w:rFonts w:asciiTheme="minorHAnsi" w:hAnsiTheme="minorHAnsi" w:cstheme="minorHAnsi"/>
              </w:rPr>
              <w:t>področja varovanja (možnih je</w:t>
            </w:r>
            <w:r>
              <w:rPr>
                <w:rFonts w:asciiTheme="minorHAnsi" w:hAnsiTheme="minorHAnsi" w:cstheme="minorHAnsi"/>
              </w:rPr>
              <w:t xml:space="preserve"> </w:t>
            </w:r>
            <w:r w:rsidRPr="00D1393D">
              <w:rPr>
                <w:rFonts w:asciiTheme="minorHAnsi" w:hAnsiTheme="minorHAnsi" w:cstheme="minorHAnsi"/>
              </w:rPr>
              <w:t>več spodnjih odgovorov)</w:t>
            </w:r>
            <w:r>
              <w:rPr>
                <w:rFonts w:asciiTheme="minorHAnsi" w:hAnsiTheme="minorHAnsi" w:cstheme="minorHAnsi"/>
              </w:rPr>
              <w:t>:</w:t>
            </w:r>
          </w:p>
        </w:tc>
        <w:tc>
          <w:tcPr>
            <w:tcW w:w="1422" w:type="dxa"/>
            <w:gridSpan w:val="2"/>
            <w:shd w:val="clear" w:color="auto" w:fill="F2F2F2" w:themeFill="background1" w:themeFillShade="F2"/>
          </w:tcPr>
          <w:p w14:paraId="13A88D29" w14:textId="77777777" w:rsidR="00DB4B1B" w:rsidRPr="00D1393D" w:rsidRDefault="00DB4B1B" w:rsidP="00126618">
            <w:pPr>
              <w:rPr>
                <w:rFonts w:asciiTheme="minorHAnsi" w:hAnsiTheme="minorHAnsi" w:cstheme="minorHAnsi"/>
              </w:rPr>
            </w:pPr>
          </w:p>
        </w:tc>
      </w:tr>
      <w:tr w:rsidR="00DB4B1B" w:rsidRPr="00D1393D" w14:paraId="766596D6" w14:textId="77777777" w:rsidTr="00126618">
        <w:trPr>
          <w:trHeight w:hRule="exact" w:val="584"/>
        </w:trPr>
        <w:tc>
          <w:tcPr>
            <w:tcW w:w="684" w:type="dxa"/>
            <w:vMerge w:val="restart"/>
          </w:tcPr>
          <w:p w14:paraId="5292573B" w14:textId="77777777" w:rsidR="00DB4B1B" w:rsidRPr="00D1393D" w:rsidRDefault="00DB4B1B" w:rsidP="00126618">
            <w:pPr>
              <w:rPr>
                <w:rFonts w:asciiTheme="minorHAnsi" w:hAnsiTheme="minorHAnsi" w:cstheme="minorHAnsi"/>
              </w:rPr>
            </w:pPr>
          </w:p>
        </w:tc>
        <w:tc>
          <w:tcPr>
            <w:tcW w:w="7129" w:type="dxa"/>
          </w:tcPr>
          <w:p w14:paraId="53295111" w14:textId="77777777" w:rsidR="00DB4B1B" w:rsidRPr="00D1393D" w:rsidRDefault="00DB4B1B" w:rsidP="00126618">
            <w:pPr>
              <w:pStyle w:val="TableParagraph"/>
              <w:spacing w:before="194"/>
              <w:ind w:left="325"/>
              <w:rPr>
                <w:rFonts w:asciiTheme="minorHAnsi" w:hAnsiTheme="minorHAnsi" w:cstheme="minorHAnsi"/>
              </w:rPr>
            </w:pPr>
            <w:r>
              <w:rPr>
                <w:rFonts w:asciiTheme="minorHAnsi" w:hAnsiTheme="minorHAnsi" w:cstheme="minorHAnsi"/>
              </w:rPr>
              <w:t xml:space="preserve">  </w:t>
            </w:r>
            <w:r w:rsidRPr="00D1393D">
              <w:rPr>
                <w:rFonts w:asciiTheme="minorHAnsi" w:hAnsiTheme="minorHAnsi" w:cstheme="minorHAnsi"/>
              </w:rPr>
              <w:t>fizična varnost in nadzor dostopa</w:t>
            </w:r>
          </w:p>
        </w:tc>
        <w:tc>
          <w:tcPr>
            <w:tcW w:w="1422" w:type="dxa"/>
            <w:gridSpan w:val="2"/>
          </w:tcPr>
          <w:p w14:paraId="7317E2D2" w14:textId="77777777" w:rsidR="00DB4B1B" w:rsidRPr="00D1393D" w:rsidRDefault="00DB4B1B" w:rsidP="00126618">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DB4B1B" w:rsidRPr="00D1393D" w14:paraId="77F51F0F" w14:textId="77777777" w:rsidTr="00126618">
        <w:trPr>
          <w:trHeight w:hRule="exact" w:val="564"/>
        </w:trPr>
        <w:tc>
          <w:tcPr>
            <w:tcW w:w="684" w:type="dxa"/>
            <w:vMerge/>
          </w:tcPr>
          <w:p w14:paraId="32587605" w14:textId="77777777" w:rsidR="00DB4B1B" w:rsidRPr="00D1393D" w:rsidRDefault="00DB4B1B" w:rsidP="00126618">
            <w:pPr>
              <w:rPr>
                <w:rFonts w:asciiTheme="minorHAnsi" w:hAnsiTheme="minorHAnsi" w:cstheme="minorHAnsi"/>
              </w:rPr>
            </w:pPr>
          </w:p>
        </w:tc>
        <w:tc>
          <w:tcPr>
            <w:tcW w:w="7129" w:type="dxa"/>
          </w:tcPr>
          <w:p w14:paraId="06B47569" w14:textId="77777777" w:rsidR="00DB4B1B" w:rsidRPr="00D1393D" w:rsidRDefault="00DB4B1B" w:rsidP="00126618">
            <w:pPr>
              <w:pStyle w:val="TableParagraph"/>
              <w:spacing w:before="194"/>
              <w:ind w:left="325"/>
              <w:rPr>
                <w:rFonts w:asciiTheme="minorHAnsi" w:hAnsiTheme="minorHAnsi" w:cstheme="minorHAnsi"/>
              </w:rPr>
            </w:pPr>
            <w:r>
              <w:rPr>
                <w:rFonts w:asciiTheme="minorHAnsi" w:hAnsiTheme="minorHAnsi" w:cstheme="minorHAnsi"/>
              </w:rPr>
              <w:t xml:space="preserve">  </w:t>
            </w:r>
            <w:r w:rsidRPr="00D1393D">
              <w:rPr>
                <w:rFonts w:asciiTheme="minorHAnsi" w:hAnsiTheme="minorHAnsi" w:cstheme="minorHAnsi"/>
              </w:rPr>
              <w:t>alarm s prenosom na varnostno službo</w:t>
            </w:r>
          </w:p>
        </w:tc>
        <w:tc>
          <w:tcPr>
            <w:tcW w:w="1422" w:type="dxa"/>
            <w:gridSpan w:val="2"/>
          </w:tcPr>
          <w:p w14:paraId="5408FD95" w14:textId="77777777" w:rsidR="00DB4B1B" w:rsidRPr="00D1393D" w:rsidRDefault="00DB4B1B" w:rsidP="00126618">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DB4B1B" w:rsidRPr="00D1393D" w14:paraId="6F1186F2" w14:textId="77777777" w:rsidTr="00126618">
        <w:trPr>
          <w:trHeight w:hRule="exact" w:val="572"/>
        </w:trPr>
        <w:tc>
          <w:tcPr>
            <w:tcW w:w="684" w:type="dxa"/>
            <w:vMerge/>
          </w:tcPr>
          <w:p w14:paraId="11B56BCD" w14:textId="77777777" w:rsidR="00DB4B1B" w:rsidRPr="00D1393D" w:rsidRDefault="00DB4B1B" w:rsidP="00126618">
            <w:pPr>
              <w:rPr>
                <w:rFonts w:asciiTheme="minorHAnsi" w:hAnsiTheme="minorHAnsi" w:cstheme="minorHAnsi"/>
              </w:rPr>
            </w:pPr>
          </w:p>
        </w:tc>
        <w:tc>
          <w:tcPr>
            <w:tcW w:w="7129" w:type="dxa"/>
          </w:tcPr>
          <w:p w14:paraId="77F559EE" w14:textId="77777777" w:rsidR="00DB4B1B" w:rsidRPr="00D1393D" w:rsidRDefault="00DB4B1B" w:rsidP="00126618">
            <w:pPr>
              <w:pStyle w:val="TableParagraph"/>
              <w:spacing w:before="194"/>
              <w:ind w:left="325"/>
              <w:rPr>
                <w:rFonts w:asciiTheme="minorHAnsi" w:hAnsiTheme="minorHAnsi" w:cstheme="minorHAnsi"/>
              </w:rPr>
            </w:pPr>
            <w:r>
              <w:rPr>
                <w:rFonts w:asciiTheme="minorHAnsi" w:hAnsiTheme="minorHAnsi" w:cstheme="minorHAnsi"/>
              </w:rPr>
              <w:t xml:space="preserve">  v</w:t>
            </w:r>
            <w:r w:rsidRPr="00D1393D">
              <w:rPr>
                <w:rFonts w:asciiTheme="minorHAnsi" w:hAnsiTheme="minorHAnsi" w:cstheme="minorHAnsi"/>
              </w:rPr>
              <w:t>ideonadzor</w:t>
            </w:r>
          </w:p>
        </w:tc>
        <w:tc>
          <w:tcPr>
            <w:tcW w:w="1422" w:type="dxa"/>
            <w:gridSpan w:val="2"/>
          </w:tcPr>
          <w:p w14:paraId="1A880416" w14:textId="77777777" w:rsidR="00DB4B1B" w:rsidRPr="00D1393D" w:rsidRDefault="00DB4B1B" w:rsidP="00126618">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DB4B1B" w:rsidRPr="00D1393D" w14:paraId="55F06B89" w14:textId="77777777" w:rsidTr="00126618">
        <w:trPr>
          <w:trHeight w:hRule="exact" w:val="566"/>
        </w:trPr>
        <w:tc>
          <w:tcPr>
            <w:tcW w:w="684" w:type="dxa"/>
            <w:vMerge/>
          </w:tcPr>
          <w:p w14:paraId="0E72F2A5" w14:textId="77777777" w:rsidR="00DB4B1B" w:rsidRPr="00D1393D" w:rsidRDefault="00DB4B1B" w:rsidP="00126618">
            <w:pPr>
              <w:rPr>
                <w:rFonts w:asciiTheme="minorHAnsi" w:hAnsiTheme="minorHAnsi" w:cstheme="minorHAnsi"/>
              </w:rPr>
            </w:pPr>
          </w:p>
        </w:tc>
        <w:tc>
          <w:tcPr>
            <w:tcW w:w="7129" w:type="dxa"/>
          </w:tcPr>
          <w:p w14:paraId="6AD359D0" w14:textId="77777777" w:rsidR="00DB4B1B" w:rsidRPr="00D1393D" w:rsidRDefault="00DB4B1B" w:rsidP="00126618">
            <w:pPr>
              <w:pStyle w:val="TableParagraph"/>
              <w:spacing w:before="194"/>
              <w:ind w:left="325"/>
              <w:rPr>
                <w:rFonts w:asciiTheme="minorHAnsi" w:hAnsiTheme="minorHAnsi" w:cstheme="minorHAnsi"/>
              </w:rPr>
            </w:pPr>
            <w:r>
              <w:rPr>
                <w:rFonts w:asciiTheme="minorHAnsi" w:hAnsiTheme="minorHAnsi" w:cstheme="minorHAnsi"/>
              </w:rPr>
              <w:t xml:space="preserve">  </w:t>
            </w:r>
            <w:r w:rsidRPr="00D1393D">
              <w:rPr>
                <w:rFonts w:asciiTheme="minorHAnsi" w:hAnsiTheme="minorHAnsi" w:cstheme="minorHAnsi"/>
              </w:rPr>
              <w:t>protipožarna zaščita</w:t>
            </w:r>
          </w:p>
        </w:tc>
        <w:tc>
          <w:tcPr>
            <w:tcW w:w="1422" w:type="dxa"/>
            <w:gridSpan w:val="2"/>
          </w:tcPr>
          <w:p w14:paraId="49297167" w14:textId="77777777" w:rsidR="00DB4B1B" w:rsidRPr="00D1393D" w:rsidRDefault="00DB4B1B" w:rsidP="00126618">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DB4B1B" w:rsidRPr="00D1393D" w14:paraId="6FEE355F" w14:textId="77777777" w:rsidTr="00126618">
        <w:trPr>
          <w:trHeight w:hRule="exact" w:val="560"/>
        </w:trPr>
        <w:tc>
          <w:tcPr>
            <w:tcW w:w="684" w:type="dxa"/>
            <w:vMerge/>
          </w:tcPr>
          <w:p w14:paraId="035A4EED" w14:textId="77777777" w:rsidR="00DB4B1B" w:rsidRPr="00D1393D" w:rsidRDefault="00DB4B1B" w:rsidP="00126618">
            <w:pPr>
              <w:rPr>
                <w:rFonts w:asciiTheme="minorHAnsi" w:hAnsiTheme="minorHAnsi" w:cstheme="minorHAnsi"/>
              </w:rPr>
            </w:pPr>
          </w:p>
        </w:tc>
        <w:tc>
          <w:tcPr>
            <w:tcW w:w="7129" w:type="dxa"/>
          </w:tcPr>
          <w:p w14:paraId="3A9279A5" w14:textId="77777777" w:rsidR="00DB4B1B" w:rsidRPr="00D1393D" w:rsidRDefault="00DB4B1B" w:rsidP="00126618">
            <w:pPr>
              <w:pStyle w:val="TableParagraph"/>
              <w:spacing w:before="194"/>
              <w:ind w:left="325"/>
              <w:rPr>
                <w:rFonts w:asciiTheme="minorHAnsi" w:hAnsiTheme="minorHAnsi" w:cstheme="minorHAnsi"/>
              </w:rPr>
            </w:pPr>
            <w:r>
              <w:rPr>
                <w:rFonts w:asciiTheme="minorHAnsi" w:hAnsiTheme="minorHAnsi" w:cstheme="minorHAnsi"/>
              </w:rPr>
              <w:t xml:space="preserve">  </w:t>
            </w:r>
            <w:r w:rsidRPr="00D1393D">
              <w:rPr>
                <w:rFonts w:asciiTheme="minorHAnsi" w:hAnsiTheme="minorHAnsi" w:cstheme="minorHAnsi"/>
              </w:rPr>
              <w:t>fizično varovanje papirne dokumentacije</w:t>
            </w:r>
          </w:p>
        </w:tc>
        <w:tc>
          <w:tcPr>
            <w:tcW w:w="1422" w:type="dxa"/>
            <w:gridSpan w:val="2"/>
          </w:tcPr>
          <w:p w14:paraId="2051747A" w14:textId="77777777" w:rsidR="00DB4B1B" w:rsidRPr="00D1393D" w:rsidRDefault="00DB4B1B" w:rsidP="00126618">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DB4B1B" w:rsidRPr="00D1393D" w14:paraId="2186764D" w14:textId="77777777" w:rsidTr="00126618">
        <w:trPr>
          <w:trHeight w:hRule="exact" w:val="568"/>
        </w:trPr>
        <w:tc>
          <w:tcPr>
            <w:tcW w:w="684" w:type="dxa"/>
            <w:vMerge/>
          </w:tcPr>
          <w:p w14:paraId="2082818A" w14:textId="77777777" w:rsidR="00DB4B1B" w:rsidRPr="00D1393D" w:rsidRDefault="00DB4B1B" w:rsidP="00126618">
            <w:pPr>
              <w:rPr>
                <w:rFonts w:asciiTheme="minorHAnsi" w:hAnsiTheme="minorHAnsi" w:cstheme="minorHAnsi"/>
              </w:rPr>
            </w:pPr>
          </w:p>
        </w:tc>
        <w:tc>
          <w:tcPr>
            <w:tcW w:w="7129" w:type="dxa"/>
          </w:tcPr>
          <w:p w14:paraId="49B040B5" w14:textId="77777777" w:rsidR="00DB4B1B" w:rsidRPr="00D1393D" w:rsidRDefault="00DB4B1B" w:rsidP="00126618">
            <w:pPr>
              <w:pStyle w:val="TableParagraph"/>
              <w:spacing w:before="194"/>
              <w:ind w:left="325"/>
              <w:rPr>
                <w:rFonts w:asciiTheme="minorHAnsi" w:hAnsiTheme="minorHAnsi" w:cstheme="minorHAnsi"/>
              </w:rPr>
            </w:pPr>
            <w:r>
              <w:rPr>
                <w:rFonts w:asciiTheme="minorHAnsi" w:hAnsiTheme="minorHAnsi" w:cstheme="minorHAnsi"/>
              </w:rPr>
              <w:t xml:space="preserve">  </w:t>
            </w:r>
            <w:r w:rsidRPr="00D1393D">
              <w:rPr>
                <w:rFonts w:asciiTheme="minorHAnsi" w:hAnsiTheme="minorHAnsi" w:cstheme="minorHAnsi"/>
              </w:rPr>
              <w:t>zaščita pred izpadom električne energije</w:t>
            </w:r>
          </w:p>
        </w:tc>
        <w:tc>
          <w:tcPr>
            <w:tcW w:w="1422" w:type="dxa"/>
            <w:gridSpan w:val="2"/>
          </w:tcPr>
          <w:p w14:paraId="09AF34BA" w14:textId="77777777" w:rsidR="00DB4B1B" w:rsidRPr="00D1393D" w:rsidRDefault="00DB4B1B" w:rsidP="00126618">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DB4B1B" w:rsidRPr="00D1393D" w14:paraId="5E38E9CE" w14:textId="77777777" w:rsidTr="00126618">
        <w:trPr>
          <w:trHeight w:hRule="exact" w:val="562"/>
        </w:trPr>
        <w:tc>
          <w:tcPr>
            <w:tcW w:w="684" w:type="dxa"/>
            <w:vMerge/>
          </w:tcPr>
          <w:p w14:paraId="3E751A53" w14:textId="77777777" w:rsidR="00DB4B1B" w:rsidRPr="00D1393D" w:rsidRDefault="00DB4B1B" w:rsidP="00126618">
            <w:pPr>
              <w:rPr>
                <w:rFonts w:asciiTheme="minorHAnsi" w:hAnsiTheme="minorHAnsi" w:cstheme="minorHAnsi"/>
              </w:rPr>
            </w:pPr>
          </w:p>
        </w:tc>
        <w:tc>
          <w:tcPr>
            <w:tcW w:w="7129" w:type="dxa"/>
          </w:tcPr>
          <w:p w14:paraId="2D7FBE64" w14:textId="77777777" w:rsidR="00DB4B1B" w:rsidRPr="00D1393D" w:rsidRDefault="00DB4B1B" w:rsidP="00126618">
            <w:pPr>
              <w:pStyle w:val="TableParagraph"/>
              <w:spacing w:before="194"/>
              <w:ind w:left="325"/>
              <w:rPr>
                <w:rFonts w:asciiTheme="minorHAnsi" w:hAnsiTheme="minorHAnsi" w:cstheme="minorHAnsi"/>
              </w:rPr>
            </w:pPr>
            <w:r>
              <w:rPr>
                <w:rFonts w:asciiTheme="minorHAnsi" w:hAnsiTheme="minorHAnsi" w:cstheme="minorHAnsi"/>
              </w:rPr>
              <w:t xml:space="preserve">  </w:t>
            </w:r>
            <w:r w:rsidRPr="00D1393D">
              <w:rPr>
                <w:rFonts w:asciiTheme="minorHAnsi" w:hAnsiTheme="minorHAnsi" w:cstheme="minorHAnsi"/>
              </w:rPr>
              <w:t>požarni zid pred zunanjim omrežjem</w:t>
            </w:r>
          </w:p>
        </w:tc>
        <w:tc>
          <w:tcPr>
            <w:tcW w:w="1422" w:type="dxa"/>
            <w:gridSpan w:val="2"/>
          </w:tcPr>
          <w:p w14:paraId="18B7CCCF" w14:textId="77777777" w:rsidR="00DB4B1B" w:rsidRPr="00D1393D" w:rsidRDefault="00DB4B1B" w:rsidP="00126618">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DB4B1B" w:rsidRPr="00D1393D" w14:paraId="5B98C8FE" w14:textId="77777777" w:rsidTr="00126618">
        <w:trPr>
          <w:trHeight w:hRule="exact" w:val="584"/>
        </w:trPr>
        <w:tc>
          <w:tcPr>
            <w:tcW w:w="684" w:type="dxa"/>
            <w:vMerge/>
          </w:tcPr>
          <w:p w14:paraId="486E5E0D" w14:textId="77777777" w:rsidR="00DB4B1B" w:rsidRPr="00D1393D" w:rsidRDefault="00DB4B1B" w:rsidP="00126618">
            <w:pPr>
              <w:rPr>
                <w:rFonts w:asciiTheme="minorHAnsi" w:hAnsiTheme="minorHAnsi" w:cstheme="minorHAnsi"/>
              </w:rPr>
            </w:pPr>
          </w:p>
        </w:tc>
        <w:tc>
          <w:tcPr>
            <w:tcW w:w="7129" w:type="dxa"/>
          </w:tcPr>
          <w:p w14:paraId="4D1AE6DF" w14:textId="77777777" w:rsidR="00DB4B1B" w:rsidRPr="00D1393D" w:rsidRDefault="00DB4B1B" w:rsidP="00126618">
            <w:pPr>
              <w:pStyle w:val="TableParagraph"/>
              <w:spacing w:before="194"/>
              <w:ind w:left="325"/>
              <w:rPr>
                <w:rFonts w:asciiTheme="minorHAnsi" w:hAnsiTheme="minorHAnsi" w:cstheme="minorHAnsi"/>
              </w:rPr>
            </w:pPr>
            <w:r>
              <w:rPr>
                <w:rFonts w:asciiTheme="minorHAnsi" w:hAnsiTheme="minorHAnsi" w:cstheme="minorHAnsi"/>
              </w:rPr>
              <w:t xml:space="preserve">  </w:t>
            </w:r>
            <w:r w:rsidRPr="00D1393D">
              <w:rPr>
                <w:rFonts w:asciiTheme="minorHAnsi" w:hAnsiTheme="minorHAnsi" w:cstheme="minorHAnsi"/>
              </w:rPr>
              <w:t>protivirusna zaščita</w:t>
            </w:r>
          </w:p>
        </w:tc>
        <w:tc>
          <w:tcPr>
            <w:tcW w:w="1422" w:type="dxa"/>
            <w:gridSpan w:val="2"/>
          </w:tcPr>
          <w:p w14:paraId="1C17E429" w14:textId="77777777" w:rsidR="00DB4B1B" w:rsidRPr="00D1393D" w:rsidRDefault="00DB4B1B" w:rsidP="00126618">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DB4B1B" w:rsidRPr="00D1393D" w14:paraId="70A79C4E" w14:textId="77777777" w:rsidTr="00126618">
        <w:trPr>
          <w:trHeight w:hRule="exact" w:val="564"/>
        </w:trPr>
        <w:tc>
          <w:tcPr>
            <w:tcW w:w="684" w:type="dxa"/>
            <w:vMerge/>
          </w:tcPr>
          <w:p w14:paraId="0F6398C9" w14:textId="77777777" w:rsidR="00DB4B1B" w:rsidRPr="00D1393D" w:rsidRDefault="00DB4B1B" w:rsidP="00126618">
            <w:pPr>
              <w:rPr>
                <w:rFonts w:asciiTheme="minorHAnsi" w:hAnsiTheme="minorHAnsi" w:cstheme="minorHAnsi"/>
              </w:rPr>
            </w:pPr>
          </w:p>
        </w:tc>
        <w:tc>
          <w:tcPr>
            <w:tcW w:w="7129" w:type="dxa"/>
          </w:tcPr>
          <w:p w14:paraId="7AE908B2" w14:textId="77777777" w:rsidR="00DB4B1B" w:rsidRPr="00A2711A" w:rsidRDefault="00DB4B1B" w:rsidP="00126618">
            <w:pPr>
              <w:pStyle w:val="TableParagraph"/>
              <w:ind w:left="323"/>
              <w:rPr>
                <w:rFonts w:asciiTheme="minorHAnsi" w:hAnsiTheme="minorHAnsi" w:cstheme="minorHAnsi"/>
                <w:sz w:val="16"/>
                <w:szCs w:val="16"/>
              </w:rPr>
            </w:pPr>
          </w:p>
          <w:p w14:paraId="58FF7EE9" w14:textId="77777777" w:rsidR="00DB4B1B" w:rsidRPr="00D1393D" w:rsidRDefault="00DB4B1B" w:rsidP="00126618">
            <w:pPr>
              <w:pStyle w:val="TableParagraph"/>
              <w:ind w:left="323"/>
              <w:rPr>
                <w:rFonts w:asciiTheme="minorHAnsi" w:hAnsiTheme="minorHAnsi" w:cstheme="minorHAnsi"/>
              </w:rPr>
            </w:pPr>
            <w:r>
              <w:rPr>
                <w:rFonts w:asciiTheme="minorHAnsi" w:hAnsiTheme="minorHAnsi" w:cstheme="minorHAnsi"/>
              </w:rPr>
              <w:t xml:space="preserve">  </w:t>
            </w:r>
            <w:r w:rsidRPr="00D1393D">
              <w:rPr>
                <w:rFonts w:asciiTheme="minorHAnsi" w:hAnsiTheme="minorHAnsi" w:cstheme="minorHAnsi"/>
              </w:rPr>
              <w:t xml:space="preserve">omejitev vnosa in uporabe </w:t>
            </w:r>
            <w:r>
              <w:rPr>
                <w:rFonts w:asciiTheme="minorHAnsi" w:hAnsiTheme="minorHAnsi" w:cstheme="minorHAnsi"/>
              </w:rPr>
              <w:t xml:space="preserve">zasebnih </w:t>
            </w:r>
            <w:r w:rsidRPr="00D1393D">
              <w:rPr>
                <w:rFonts w:asciiTheme="minorHAnsi" w:hAnsiTheme="minorHAnsi" w:cstheme="minorHAnsi"/>
              </w:rPr>
              <w:t>mobilnih naprav za službene potrebe</w:t>
            </w:r>
          </w:p>
        </w:tc>
        <w:tc>
          <w:tcPr>
            <w:tcW w:w="1422" w:type="dxa"/>
            <w:gridSpan w:val="2"/>
          </w:tcPr>
          <w:p w14:paraId="5CB4A05C" w14:textId="77777777" w:rsidR="00DB4B1B" w:rsidRPr="00A2711A" w:rsidRDefault="00DB4B1B" w:rsidP="00126618">
            <w:pPr>
              <w:pStyle w:val="TableParagraph"/>
              <w:tabs>
                <w:tab w:val="left" w:pos="678"/>
              </w:tabs>
              <w:ind w:left="0"/>
              <w:jc w:val="center"/>
              <w:rPr>
                <w:rFonts w:asciiTheme="minorHAnsi" w:hAnsiTheme="minorHAnsi" w:cstheme="minorHAnsi"/>
                <w:sz w:val="16"/>
                <w:szCs w:val="16"/>
              </w:rPr>
            </w:pPr>
          </w:p>
          <w:p w14:paraId="1878E2F5" w14:textId="77777777" w:rsidR="00DB4B1B" w:rsidRPr="00D1393D" w:rsidRDefault="00DB4B1B" w:rsidP="00126618">
            <w:pPr>
              <w:pStyle w:val="TableParagraph"/>
              <w:tabs>
                <w:tab w:val="left" w:pos="678"/>
              </w:tabs>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DB4B1B" w:rsidRPr="00D1393D" w14:paraId="10107B76" w14:textId="77777777" w:rsidTr="00126618">
        <w:trPr>
          <w:trHeight w:hRule="exact" w:val="559"/>
        </w:trPr>
        <w:tc>
          <w:tcPr>
            <w:tcW w:w="684" w:type="dxa"/>
            <w:vMerge/>
          </w:tcPr>
          <w:p w14:paraId="69244B3A" w14:textId="77777777" w:rsidR="00DB4B1B" w:rsidRPr="00D1393D" w:rsidRDefault="00DB4B1B" w:rsidP="00126618">
            <w:pPr>
              <w:rPr>
                <w:rFonts w:asciiTheme="minorHAnsi" w:hAnsiTheme="minorHAnsi" w:cstheme="minorHAnsi"/>
              </w:rPr>
            </w:pPr>
          </w:p>
        </w:tc>
        <w:tc>
          <w:tcPr>
            <w:tcW w:w="7129" w:type="dxa"/>
          </w:tcPr>
          <w:p w14:paraId="3066E9AE" w14:textId="77777777" w:rsidR="00DB4B1B" w:rsidRPr="00D1393D" w:rsidRDefault="00DB4B1B" w:rsidP="00126618">
            <w:pPr>
              <w:pStyle w:val="TableParagraph"/>
              <w:spacing w:before="194"/>
              <w:ind w:left="325"/>
              <w:rPr>
                <w:rFonts w:asciiTheme="minorHAnsi" w:hAnsiTheme="minorHAnsi" w:cstheme="minorHAnsi"/>
              </w:rPr>
            </w:pPr>
            <w:r>
              <w:rPr>
                <w:rFonts w:asciiTheme="minorHAnsi" w:hAnsiTheme="minorHAnsi" w:cstheme="minorHAnsi"/>
              </w:rPr>
              <w:t xml:space="preserve">  </w:t>
            </w:r>
            <w:r w:rsidRPr="00D1393D">
              <w:rPr>
                <w:rFonts w:asciiTheme="minorHAnsi" w:hAnsiTheme="minorHAnsi" w:cstheme="minorHAnsi"/>
              </w:rPr>
              <w:t>nadzor oddaljenega dela in dostopa do omrežja</w:t>
            </w:r>
          </w:p>
        </w:tc>
        <w:tc>
          <w:tcPr>
            <w:tcW w:w="1422" w:type="dxa"/>
            <w:gridSpan w:val="2"/>
          </w:tcPr>
          <w:p w14:paraId="771F8A7B" w14:textId="77777777" w:rsidR="00DB4B1B" w:rsidRPr="00D1393D" w:rsidRDefault="00DB4B1B" w:rsidP="00126618">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DB4B1B" w:rsidRPr="00D1393D" w14:paraId="59A1A1B1" w14:textId="77777777" w:rsidTr="00126618">
        <w:trPr>
          <w:trHeight w:hRule="exact" w:val="567"/>
        </w:trPr>
        <w:tc>
          <w:tcPr>
            <w:tcW w:w="684" w:type="dxa"/>
            <w:vMerge/>
          </w:tcPr>
          <w:p w14:paraId="635D0B32" w14:textId="77777777" w:rsidR="00DB4B1B" w:rsidRPr="00D1393D" w:rsidRDefault="00DB4B1B" w:rsidP="00126618">
            <w:pPr>
              <w:rPr>
                <w:rFonts w:asciiTheme="minorHAnsi" w:hAnsiTheme="minorHAnsi" w:cstheme="minorHAnsi"/>
              </w:rPr>
            </w:pPr>
          </w:p>
        </w:tc>
        <w:tc>
          <w:tcPr>
            <w:tcW w:w="7129" w:type="dxa"/>
          </w:tcPr>
          <w:p w14:paraId="03837940" w14:textId="77777777" w:rsidR="00DB4B1B" w:rsidRPr="00D1393D" w:rsidRDefault="00DB4B1B" w:rsidP="00126618">
            <w:pPr>
              <w:pStyle w:val="TableParagraph"/>
              <w:spacing w:before="194"/>
              <w:ind w:left="325"/>
              <w:rPr>
                <w:rFonts w:asciiTheme="minorHAnsi" w:hAnsiTheme="minorHAnsi" w:cstheme="minorHAnsi"/>
              </w:rPr>
            </w:pPr>
            <w:r>
              <w:rPr>
                <w:rFonts w:asciiTheme="minorHAnsi" w:hAnsiTheme="minorHAnsi" w:cstheme="minorHAnsi"/>
              </w:rPr>
              <w:t xml:space="preserve">  </w:t>
            </w:r>
            <w:r w:rsidRPr="00D1393D">
              <w:rPr>
                <w:rFonts w:asciiTheme="minorHAnsi" w:hAnsiTheme="minorHAnsi" w:cstheme="minorHAnsi"/>
              </w:rPr>
              <w:t>klasifikacija informacij po zaupnosti</w:t>
            </w:r>
          </w:p>
        </w:tc>
        <w:tc>
          <w:tcPr>
            <w:tcW w:w="1422" w:type="dxa"/>
            <w:gridSpan w:val="2"/>
          </w:tcPr>
          <w:p w14:paraId="65CF37EE" w14:textId="77777777" w:rsidR="00DB4B1B" w:rsidRPr="00D1393D" w:rsidRDefault="00DB4B1B" w:rsidP="00126618">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DB4B1B" w:rsidRPr="00D1393D" w14:paraId="71E75DED" w14:textId="77777777" w:rsidTr="00126618">
        <w:trPr>
          <w:trHeight w:hRule="exact" w:val="561"/>
        </w:trPr>
        <w:tc>
          <w:tcPr>
            <w:tcW w:w="684" w:type="dxa"/>
            <w:vMerge/>
          </w:tcPr>
          <w:p w14:paraId="28C4E349" w14:textId="77777777" w:rsidR="00DB4B1B" w:rsidRPr="00D1393D" w:rsidRDefault="00DB4B1B" w:rsidP="00126618">
            <w:pPr>
              <w:rPr>
                <w:rFonts w:asciiTheme="minorHAnsi" w:hAnsiTheme="minorHAnsi" w:cstheme="minorHAnsi"/>
              </w:rPr>
            </w:pPr>
          </w:p>
        </w:tc>
        <w:tc>
          <w:tcPr>
            <w:tcW w:w="7129" w:type="dxa"/>
          </w:tcPr>
          <w:p w14:paraId="24503526" w14:textId="77777777" w:rsidR="00DB4B1B" w:rsidRPr="00D1393D" w:rsidRDefault="00DB4B1B" w:rsidP="00126618">
            <w:pPr>
              <w:pStyle w:val="TableParagraph"/>
              <w:spacing w:before="194"/>
              <w:ind w:left="325"/>
              <w:rPr>
                <w:rFonts w:asciiTheme="minorHAnsi" w:hAnsiTheme="minorHAnsi" w:cstheme="minorHAnsi"/>
              </w:rPr>
            </w:pPr>
            <w:r>
              <w:rPr>
                <w:rFonts w:asciiTheme="minorHAnsi" w:hAnsiTheme="minorHAnsi" w:cstheme="minorHAnsi"/>
              </w:rPr>
              <w:t xml:space="preserve">  </w:t>
            </w:r>
            <w:r w:rsidRPr="00D1393D">
              <w:rPr>
                <w:rFonts w:asciiTheme="minorHAnsi" w:hAnsiTheme="minorHAnsi" w:cstheme="minorHAnsi"/>
              </w:rPr>
              <w:t>uporaba načela čiste mize in čistega zaslona</w:t>
            </w:r>
          </w:p>
        </w:tc>
        <w:tc>
          <w:tcPr>
            <w:tcW w:w="1422" w:type="dxa"/>
            <w:gridSpan w:val="2"/>
          </w:tcPr>
          <w:p w14:paraId="3413AD2D" w14:textId="77777777" w:rsidR="00DB4B1B" w:rsidRPr="00D1393D" w:rsidRDefault="00DB4B1B" w:rsidP="00126618">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DB4B1B" w:rsidRPr="00D1393D" w14:paraId="41A03AF2" w14:textId="77777777" w:rsidTr="00126618">
        <w:trPr>
          <w:trHeight w:hRule="exact" w:val="569"/>
        </w:trPr>
        <w:tc>
          <w:tcPr>
            <w:tcW w:w="684" w:type="dxa"/>
            <w:vMerge/>
          </w:tcPr>
          <w:p w14:paraId="540B5158" w14:textId="77777777" w:rsidR="00DB4B1B" w:rsidRPr="00D1393D" w:rsidRDefault="00DB4B1B" w:rsidP="00126618">
            <w:pPr>
              <w:rPr>
                <w:rFonts w:asciiTheme="minorHAnsi" w:hAnsiTheme="minorHAnsi" w:cstheme="minorHAnsi"/>
              </w:rPr>
            </w:pPr>
          </w:p>
        </w:tc>
        <w:tc>
          <w:tcPr>
            <w:tcW w:w="7129" w:type="dxa"/>
          </w:tcPr>
          <w:p w14:paraId="513C8DBC" w14:textId="77777777" w:rsidR="00DB4B1B" w:rsidRPr="00D1393D" w:rsidRDefault="00DB4B1B" w:rsidP="00126618">
            <w:pPr>
              <w:pStyle w:val="TableParagraph"/>
              <w:spacing w:before="194"/>
              <w:ind w:left="325" w:right="341"/>
              <w:rPr>
                <w:rFonts w:asciiTheme="minorHAnsi" w:hAnsiTheme="minorHAnsi" w:cstheme="minorHAnsi"/>
              </w:rPr>
            </w:pPr>
            <w:r>
              <w:rPr>
                <w:rFonts w:asciiTheme="minorHAnsi" w:hAnsiTheme="minorHAnsi" w:cstheme="minorHAnsi"/>
              </w:rPr>
              <w:t xml:space="preserve">  </w:t>
            </w:r>
            <w:r w:rsidRPr="00D1393D">
              <w:rPr>
                <w:rFonts w:asciiTheme="minorHAnsi" w:hAnsiTheme="minorHAnsi" w:cstheme="minorHAnsi"/>
              </w:rPr>
              <w:t>logična kontrola dostopa in zaščita v okviru informacijske tehnologije</w:t>
            </w:r>
          </w:p>
        </w:tc>
        <w:tc>
          <w:tcPr>
            <w:tcW w:w="1422" w:type="dxa"/>
            <w:gridSpan w:val="2"/>
          </w:tcPr>
          <w:p w14:paraId="1B164D4D" w14:textId="77777777" w:rsidR="00DB4B1B" w:rsidRPr="00D1393D" w:rsidRDefault="00DB4B1B" w:rsidP="00126618">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DB4B1B" w:rsidRPr="00D1393D" w14:paraId="079B81BA" w14:textId="77777777" w:rsidTr="00126618">
        <w:trPr>
          <w:trHeight w:hRule="exact" w:val="563"/>
        </w:trPr>
        <w:tc>
          <w:tcPr>
            <w:tcW w:w="684" w:type="dxa"/>
            <w:vMerge/>
          </w:tcPr>
          <w:p w14:paraId="3B0223B1" w14:textId="77777777" w:rsidR="00DB4B1B" w:rsidRPr="00D1393D" w:rsidRDefault="00DB4B1B" w:rsidP="00126618">
            <w:pPr>
              <w:rPr>
                <w:rFonts w:asciiTheme="minorHAnsi" w:hAnsiTheme="minorHAnsi" w:cstheme="minorHAnsi"/>
              </w:rPr>
            </w:pPr>
          </w:p>
        </w:tc>
        <w:tc>
          <w:tcPr>
            <w:tcW w:w="7129" w:type="dxa"/>
          </w:tcPr>
          <w:p w14:paraId="5C20059B" w14:textId="77777777" w:rsidR="00DB4B1B" w:rsidRPr="00D1393D" w:rsidRDefault="00DB4B1B" w:rsidP="00126618">
            <w:pPr>
              <w:pStyle w:val="TableParagraph"/>
              <w:spacing w:before="194"/>
              <w:ind w:left="325"/>
              <w:rPr>
                <w:rFonts w:asciiTheme="minorHAnsi" w:hAnsiTheme="minorHAnsi" w:cstheme="minorHAnsi"/>
              </w:rPr>
            </w:pPr>
            <w:r>
              <w:rPr>
                <w:rFonts w:asciiTheme="minorHAnsi" w:hAnsiTheme="minorHAnsi" w:cstheme="minorHAnsi"/>
              </w:rPr>
              <w:t xml:space="preserve">  </w:t>
            </w:r>
            <w:r w:rsidRPr="00D1393D">
              <w:rPr>
                <w:rFonts w:asciiTheme="minorHAnsi" w:hAnsiTheme="minorHAnsi" w:cstheme="minorHAnsi"/>
              </w:rPr>
              <w:t>uporaba šifriranja</w:t>
            </w:r>
          </w:p>
        </w:tc>
        <w:tc>
          <w:tcPr>
            <w:tcW w:w="1422" w:type="dxa"/>
            <w:gridSpan w:val="2"/>
          </w:tcPr>
          <w:p w14:paraId="5383F003" w14:textId="77777777" w:rsidR="00DB4B1B" w:rsidRPr="00D1393D" w:rsidRDefault="00DB4B1B" w:rsidP="00126618">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DB4B1B" w:rsidRPr="00D1393D" w14:paraId="7281C67C" w14:textId="77777777" w:rsidTr="00126618">
        <w:trPr>
          <w:trHeight w:hRule="exact" w:val="585"/>
        </w:trPr>
        <w:tc>
          <w:tcPr>
            <w:tcW w:w="684" w:type="dxa"/>
            <w:vMerge/>
          </w:tcPr>
          <w:p w14:paraId="73CC7FDA" w14:textId="77777777" w:rsidR="00DB4B1B" w:rsidRPr="00D1393D" w:rsidRDefault="00DB4B1B" w:rsidP="00126618">
            <w:pPr>
              <w:rPr>
                <w:rFonts w:asciiTheme="minorHAnsi" w:hAnsiTheme="minorHAnsi" w:cstheme="minorHAnsi"/>
              </w:rPr>
            </w:pPr>
          </w:p>
        </w:tc>
        <w:tc>
          <w:tcPr>
            <w:tcW w:w="7129" w:type="dxa"/>
          </w:tcPr>
          <w:p w14:paraId="0751D2BF" w14:textId="77777777" w:rsidR="00DB4B1B" w:rsidRPr="00D1393D" w:rsidRDefault="00DB4B1B" w:rsidP="00126618">
            <w:pPr>
              <w:pStyle w:val="TableParagraph"/>
              <w:spacing w:before="194"/>
              <w:ind w:left="325"/>
              <w:rPr>
                <w:rFonts w:asciiTheme="minorHAnsi" w:hAnsiTheme="minorHAnsi" w:cstheme="minorHAnsi"/>
              </w:rPr>
            </w:pPr>
            <w:r>
              <w:rPr>
                <w:rFonts w:asciiTheme="minorHAnsi" w:hAnsiTheme="minorHAnsi" w:cstheme="minorHAnsi"/>
              </w:rPr>
              <w:t xml:space="preserve">  </w:t>
            </w:r>
            <w:r w:rsidRPr="00D1393D">
              <w:rPr>
                <w:rFonts w:asciiTheme="minorHAnsi" w:hAnsiTheme="minorHAnsi" w:cstheme="minorHAnsi"/>
              </w:rPr>
              <w:t>ločeno razvojno, testno in produkcijsko okolje</w:t>
            </w:r>
          </w:p>
        </w:tc>
        <w:tc>
          <w:tcPr>
            <w:tcW w:w="1422" w:type="dxa"/>
            <w:gridSpan w:val="2"/>
          </w:tcPr>
          <w:p w14:paraId="690EA94C" w14:textId="77777777" w:rsidR="00DB4B1B" w:rsidRPr="00D1393D" w:rsidRDefault="00DB4B1B" w:rsidP="00126618">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DB4B1B" w:rsidRPr="00D1393D" w14:paraId="76E425D4" w14:textId="77777777" w:rsidTr="00126618">
        <w:trPr>
          <w:trHeight w:hRule="exact" w:val="565"/>
        </w:trPr>
        <w:tc>
          <w:tcPr>
            <w:tcW w:w="684" w:type="dxa"/>
            <w:vMerge/>
          </w:tcPr>
          <w:p w14:paraId="77A8893E" w14:textId="77777777" w:rsidR="00DB4B1B" w:rsidRPr="00D1393D" w:rsidRDefault="00DB4B1B" w:rsidP="00126618">
            <w:pPr>
              <w:rPr>
                <w:rFonts w:asciiTheme="minorHAnsi" w:hAnsiTheme="minorHAnsi" w:cstheme="minorHAnsi"/>
              </w:rPr>
            </w:pPr>
          </w:p>
        </w:tc>
        <w:tc>
          <w:tcPr>
            <w:tcW w:w="7129" w:type="dxa"/>
          </w:tcPr>
          <w:p w14:paraId="17A5F5A7" w14:textId="77777777" w:rsidR="00DB4B1B" w:rsidRPr="00D1393D" w:rsidRDefault="00DB4B1B" w:rsidP="00126618">
            <w:pPr>
              <w:pStyle w:val="TableParagraph"/>
              <w:spacing w:before="194"/>
              <w:ind w:left="325"/>
              <w:rPr>
                <w:rFonts w:asciiTheme="minorHAnsi" w:hAnsiTheme="minorHAnsi" w:cstheme="minorHAnsi"/>
              </w:rPr>
            </w:pPr>
            <w:r>
              <w:rPr>
                <w:rFonts w:asciiTheme="minorHAnsi" w:hAnsiTheme="minorHAnsi" w:cstheme="minorHAnsi"/>
              </w:rPr>
              <w:t xml:space="preserve">  </w:t>
            </w:r>
            <w:r w:rsidRPr="00D1393D">
              <w:rPr>
                <w:rFonts w:asciiTheme="minorHAnsi" w:hAnsiTheme="minorHAnsi" w:cstheme="minorHAnsi"/>
              </w:rPr>
              <w:t>revizijsk</w:t>
            </w:r>
            <w:r>
              <w:rPr>
                <w:rFonts w:asciiTheme="minorHAnsi" w:hAnsiTheme="minorHAnsi" w:cstheme="minorHAnsi"/>
              </w:rPr>
              <w:t>a</w:t>
            </w:r>
            <w:r w:rsidRPr="00D1393D">
              <w:rPr>
                <w:rFonts w:asciiTheme="minorHAnsi" w:hAnsiTheme="minorHAnsi" w:cstheme="minorHAnsi"/>
              </w:rPr>
              <w:t xml:space="preserve"> sled </w:t>
            </w:r>
            <w:r>
              <w:rPr>
                <w:rFonts w:asciiTheme="minorHAnsi" w:hAnsiTheme="minorHAnsi" w:cstheme="minorHAnsi"/>
              </w:rPr>
              <w:t xml:space="preserve">uporabe </w:t>
            </w:r>
            <w:r w:rsidRPr="00D1393D">
              <w:rPr>
                <w:rFonts w:asciiTheme="minorHAnsi" w:hAnsiTheme="minorHAnsi" w:cstheme="minorHAnsi"/>
              </w:rPr>
              <w:t>ključn</w:t>
            </w:r>
            <w:r>
              <w:rPr>
                <w:rFonts w:asciiTheme="minorHAnsi" w:hAnsiTheme="minorHAnsi" w:cstheme="minorHAnsi"/>
              </w:rPr>
              <w:t>ih</w:t>
            </w:r>
            <w:r w:rsidRPr="00D1393D">
              <w:rPr>
                <w:rFonts w:asciiTheme="minorHAnsi" w:hAnsiTheme="minorHAnsi" w:cstheme="minorHAnsi"/>
              </w:rPr>
              <w:t xml:space="preserve"> informacijsk</w:t>
            </w:r>
            <w:r>
              <w:rPr>
                <w:rFonts w:asciiTheme="minorHAnsi" w:hAnsiTheme="minorHAnsi" w:cstheme="minorHAnsi"/>
              </w:rPr>
              <w:t>ih</w:t>
            </w:r>
            <w:r w:rsidRPr="00D1393D">
              <w:rPr>
                <w:rFonts w:asciiTheme="minorHAnsi" w:hAnsiTheme="minorHAnsi" w:cstheme="minorHAnsi"/>
              </w:rPr>
              <w:t xml:space="preserve"> sredst</w:t>
            </w:r>
            <w:r>
              <w:rPr>
                <w:rFonts w:asciiTheme="minorHAnsi" w:hAnsiTheme="minorHAnsi" w:cstheme="minorHAnsi"/>
              </w:rPr>
              <w:t>e</w:t>
            </w:r>
            <w:r w:rsidRPr="00D1393D">
              <w:rPr>
                <w:rFonts w:asciiTheme="minorHAnsi" w:hAnsiTheme="minorHAnsi" w:cstheme="minorHAnsi"/>
              </w:rPr>
              <w:t>v</w:t>
            </w:r>
          </w:p>
        </w:tc>
        <w:tc>
          <w:tcPr>
            <w:tcW w:w="1422" w:type="dxa"/>
            <w:gridSpan w:val="2"/>
          </w:tcPr>
          <w:p w14:paraId="54CDD152" w14:textId="77777777" w:rsidR="00DB4B1B" w:rsidRPr="00D1393D" w:rsidRDefault="00DB4B1B" w:rsidP="00126618">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DB4B1B" w:rsidRPr="00D1393D" w14:paraId="31EB2875" w14:textId="77777777" w:rsidTr="00126618">
        <w:trPr>
          <w:trHeight w:hRule="exact" w:val="451"/>
        </w:trPr>
        <w:tc>
          <w:tcPr>
            <w:tcW w:w="684" w:type="dxa"/>
            <w:vMerge/>
          </w:tcPr>
          <w:p w14:paraId="298C3D90" w14:textId="77777777" w:rsidR="00DB4B1B" w:rsidRPr="00D1393D" w:rsidRDefault="00DB4B1B" w:rsidP="00126618">
            <w:pPr>
              <w:rPr>
                <w:rFonts w:asciiTheme="minorHAnsi" w:hAnsiTheme="minorHAnsi" w:cstheme="minorHAnsi"/>
              </w:rPr>
            </w:pPr>
          </w:p>
        </w:tc>
        <w:tc>
          <w:tcPr>
            <w:tcW w:w="7129" w:type="dxa"/>
          </w:tcPr>
          <w:p w14:paraId="0422876C" w14:textId="77777777" w:rsidR="00DB4B1B" w:rsidRPr="00D1393D" w:rsidRDefault="00DB4B1B" w:rsidP="00126618">
            <w:pPr>
              <w:pStyle w:val="TableParagraph"/>
              <w:spacing w:before="194"/>
              <w:ind w:left="325"/>
              <w:rPr>
                <w:rFonts w:asciiTheme="minorHAnsi" w:hAnsiTheme="minorHAnsi" w:cstheme="minorHAnsi"/>
              </w:rPr>
            </w:pPr>
            <w:r>
              <w:rPr>
                <w:rFonts w:asciiTheme="minorHAnsi" w:hAnsiTheme="minorHAnsi" w:cstheme="minorHAnsi"/>
              </w:rPr>
              <w:t xml:space="preserve">  </w:t>
            </w:r>
            <w:r w:rsidRPr="00D1393D">
              <w:rPr>
                <w:rFonts w:asciiTheme="minorHAnsi" w:hAnsiTheme="minorHAnsi" w:cstheme="minorHAnsi"/>
              </w:rPr>
              <w:t>varnostno kopiranje</w:t>
            </w:r>
          </w:p>
        </w:tc>
        <w:tc>
          <w:tcPr>
            <w:tcW w:w="1422" w:type="dxa"/>
            <w:gridSpan w:val="2"/>
          </w:tcPr>
          <w:p w14:paraId="3BB1E000" w14:textId="77777777" w:rsidR="00DB4B1B" w:rsidRPr="00D1393D" w:rsidRDefault="00DB4B1B" w:rsidP="00126618">
            <w:pPr>
              <w:pStyle w:val="TableParagraph"/>
              <w:tabs>
                <w:tab w:val="left" w:pos="678"/>
              </w:tabs>
              <w:spacing w:before="194"/>
              <w:ind w:left="0"/>
              <w:jc w:val="center"/>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t>Ne</w:t>
            </w:r>
          </w:p>
        </w:tc>
      </w:tr>
      <w:tr w:rsidR="00DB4B1B" w:rsidRPr="00D1393D" w14:paraId="00AF3A69" w14:textId="77777777" w:rsidTr="00126618">
        <w:trPr>
          <w:trHeight w:hRule="exact" w:val="852"/>
        </w:trPr>
        <w:tc>
          <w:tcPr>
            <w:tcW w:w="684" w:type="dxa"/>
            <w:tcBorders>
              <w:bottom w:val="nil"/>
            </w:tcBorders>
          </w:tcPr>
          <w:p w14:paraId="257BDCC8" w14:textId="77777777" w:rsidR="00DB4B1B" w:rsidRPr="00D1393D" w:rsidRDefault="00DB4B1B" w:rsidP="00126618">
            <w:pPr>
              <w:pStyle w:val="TableParagraph"/>
              <w:spacing w:before="194"/>
              <w:rPr>
                <w:rFonts w:asciiTheme="minorHAnsi" w:hAnsiTheme="minorHAnsi" w:cstheme="minorHAnsi"/>
              </w:rPr>
            </w:pPr>
            <w:r w:rsidRPr="00D1393D">
              <w:rPr>
                <w:rFonts w:asciiTheme="minorHAnsi" w:hAnsiTheme="minorHAnsi" w:cstheme="minorHAnsi"/>
              </w:rPr>
              <w:lastRenderedPageBreak/>
              <w:t>8.</w:t>
            </w:r>
            <w:r>
              <w:rPr>
                <w:rFonts w:asciiTheme="minorHAnsi" w:hAnsiTheme="minorHAnsi" w:cstheme="minorHAnsi"/>
              </w:rPr>
              <w:t>2</w:t>
            </w:r>
          </w:p>
        </w:tc>
        <w:tc>
          <w:tcPr>
            <w:tcW w:w="7129" w:type="dxa"/>
            <w:tcBorders>
              <w:bottom w:val="nil"/>
            </w:tcBorders>
          </w:tcPr>
          <w:p w14:paraId="1BD1BB0D" w14:textId="77777777" w:rsidR="00DB4B1B" w:rsidRPr="00D1393D" w:rsidRDefault="00DB4B1B" w:rsidP="00126618">
            <w:pPr>
              <w:pStyle w:val="TableParagraph"/>
              <w:spacing w:before="194"/>
              <w:rPr>
                <w:rFonts w:asciiTheme="minorHAnsi" w:hAnsiTheme="minorHAnsi" w:cstheme="minorHAnsi"/>
              </w:rPr>
            </w:pPr>
            <w:r>
              <w:rPr>
                <w:rFonts w:asciiTheme="minorHAnsi" w:hAnsiTheme="minorHAnsi" w:cstheme="minorHAnsi"/>
              </w:rPr>
              <w:t>V</w:t>
            </w:r>
            <w:r w:rsidRPr="00D1393D">
              <w:rPr>
                <w:rFonts w:asciiTheme="minorHAnsi" w:hAnsiTheme="minorHAnsi" w:cstheme="minorHAnsi"/>
              </w:rPr>
              <w:t xml:space="preserve"> podjetju </w:t>
            </w:r>
            <w:r>
              <w:rPr>
                <w:rFonts w:asciiTheme="minorHAnsi" w:hAnsiTheme="minorHAnsi" w:cstheme="minorHAnsi"/>
              </w:rPr>
              <w:t xml:space="preserve">se </w:t>
            </w:r>
            <w:r w:rsidRPr="00D1393D">
              <w:rPr>
                <w:rFonts w:asciiTheme="minorHAnsi" w:hAnsiTheme="minorHAnsi" w:cstheme="minorHAnsi"/>
              </w:rPr>
              <w:t>redno spremlja dogodke na sistemih in</w:t>
            </w:r>
            <w:r>
              <w:rPr>
                <w:rFonts w:asciiTheme="minorHAnsi" w:hAnsiTheme="minorHAnsi" w:cstheme="minorHAnsi"/>
              </w:rPr>
              <w:t xml:space="preserve"> </w:t>
            </w:r>
            <w:r w:rsidRPr="00D1393D">
              <w:rPr>
                <w:rFonts w:asciiTheme="minorHAnsi" w:hAnsiTheme="minorHAnsi" w:cstheme="minorHAnsi"/>
              </w:rPr>
              <w:t>druge dogodke, ki lahko predstavljajo incidente</w:t>
            </w:r>
            <w:r>
              <w:rPr>
                <w:rFonts w:asciiTheme="minorHAnsi" w:hAnsiTheme="minorHAnsi" w:cstheme="minorHAnsi"/>
              </w:rPr>
              <w:t>.</w:t>
            </w:r>
          </w:p>
        </w:tc>
        <w:tc>
          <w:tcPr>
            <w:tcW w:w="1422" w:type="dxa"/>
            <w:gridSpan w:val="2"/>
            <w:tcBorders>
              <w:bottom w:val="nil"/>
            </w:tcBorders>
          </w:tcPr>
          <w:p w14:paraId="5801A5C2" w14:textId="77777777" w:rsidR="00DB4B1B" w:rsidRDefault="00DB4B1B" w:rsidP="00126618">
            <w:pPr>
              <w:rPr>
                <w:rFonts w:asciiTheme="minorHAnsi" w:hAnsiTheme="minorHAnsi" w:cstheme="minorHAnsi"/>
              </w:rPr>
            </w:pPr>
          </w:p>
          <w:p w14:paraId="5240DA9E" w14:textId="77777777" w:rsidR="00DB4B1B" w:rsidRPr="00D1393D" w:rsidRDefault="00DB4B1B" w:rsidP="00126618">
            <w:pPr>
              <w:pStyle w:val="TableParagraph"/>
              <w:ind w:left="0"/>
              <w:jc w:val="center"/>
              <w:rPr>
                <w:rFonts w:asciiTheme="minorHAnsi" w:hAnsiTheme="minorHAnsi" w:cstheme="minorHAnsi"/>
                <w:b/>
              </w:rPr>
            </w:pPr>
            <w:r w:rsidRPr="00D1393D">
              <w:rPr>
                <w:rFonts w:asciiTheme="minorHAnsi" w:hAnsiTheme="minorHAnsi" w:cstheme="minorHAnsi"/>
              </w:rPr>
              <w:t>Da</w:t>
            </w:r>
            <w:r w:rsidRPr="00D1393D">
              <w:rPr>
                <w:rFonts w:asciiTheme="minorHAnsi" w:hAnsiTheme="minorHAnsi" w:cstheme="minorHAnsi"/>
              </w:rPr>
              <w:tab/>
              <w:t>Ne</w:t>
            </w:r>
          </w:p>
          <w:p w14:paraId="1D0FC2C1" w14:textId="77777777" w:rsidR="00DB4B1B" w:rsidRPr="00D1393D" w:rsidRDefault="00DB4B1B" w:rsidP="00126618">
            <w:pPr>
              <w:rPr>
                <w:rFonts w:asciiTheme="minorHAnsi" w:hAnsiTheme="minorHAnsi" w:cstheme="minorHAnsi"/>
              </w:rPr>
            </w:pPr>
          </w:p>
        </w:tc>
      </w:tr>
      <w:tr w:rsidR="00DB4B1B" w:rsidRPr="00D1393D" w14:paraId="21DC3BD0" w14:textId="77777777" w:rsidTr="00126618">
        <w:trPr>
          <w:trHeight w:hRule="exact" w:val="451"/>
        </w:trPr>
        <w:tc>
          <w:tcPr>
            <w:tcW w:w="684" w:type="dxa"/>
            <w:shd w:val="clear" w:color="auto" w:fill="D9D9D9" w:themeFill="background1" w:themeFillShade="D9"/>
          </w:tcPr>
          <w:p w14:paraId="5D608EE2" w14:textId="77777777" w:rsidR="00DB4B1B" w:rsidRPr="00D1393D" w:rsidRDefault="00DB4B1B" w:rsidP="00126618">
            <w:pPr>
              <w:rPr>
                <w:rFonts w:asciiTheme="minorHAnsi" w:hAnsiTheme="minorHAnsi" w:cstheme="minorHAnsi"/>
              </w:rPr>
            </w:pPr>
          </w:p>
        </w:tc>
        <w:tc>
          <w:tcPr>
            <w:tcW w:w="7129" w:type="dxa"/>
            <w:shd w:val="clear" w:color="auto" w:fill="D9D9D9" w:themeFill="background1" w:themeFillShade="D9"/>
          </w:tcPr>
          <w:p w14:paraId="5C564B8B" w14:textId="77777777" w:rsidR="00DB4B1B" w:rsidRPr="00D1393D" w:rsidRDefault="00DB4B1B" w:rsidP="00126618">
            <w:pPr>
              <w:pStyle w:val="TableParagraph"/>
              <w:spacing w:before="194"/>
              <w:rPr>
                <w:rFonts w:asciiTheme="minorHAnsi" w:hAnsiTheme="minorHAnsi" w:cstheme="minorHAnsi"/>
                <w:b/>
              </w:rPr>
            </w:pPr>
            <w:r w:rsidRPr="00D1393D">
              <w:rPr>
                <w:rFonts w:asciiTheme="minorHAnsi" w:hAnsiTheme="minorHAnsi" w:cstheme="minorHAnsi"/>
                <w:b/>
              </w:rPr>
              <w:t xml:space="preserve">9. Procesna ureditev </w:t>
            </w:r>
          </w:p>
        </w:tc>
        <w:tc>
          <w:tcPr>
            <w:tcW w:w="1422" w:type="dxa"/>
            <w:gridSpan w:val="2"/>
            <w:shd w:val="clear" w:color="auto" w:fill="D9D9D9" w:themeFill="background1" w:themeFillShade="D9"/>
          </w:tcPr>
          <w:p w14:paraId="759CF7D2" w14:textId="77777777" w:rsidR="00DB4B1B" w:rsidRPr="00D1393D" w:rsidRDefault="00DB4B1B" w:rsidP="00126618">
            <w:pPr>
              <w:rPr>
                <w:rFonts w:asciiTheme="minorHAnsi" w:hAnsiTheme="minorHAnsi" w:cstheme="minorHAnsi"/>
              </w:rPr>
            </w:pPr>
          </w:p>
        </w:tc>
      </w:tr>
      <w:tr w:rsidR="00DB4B1B" w:rsidRPr="00D1393D" w14:paraId="5B44DA01" w14:textId="77777777" w:rsidTr="00126618">
        <w:trPr>
          <w:trHeight w:hRule="exact" w:val="562"/>
        </w:trPr>
        <w:tc>
          <w:tcPr>
            <w:tcW w:w="684" w:type="dxa"/>
          </w:tcPr>
          <w:p w14:paraId="18EF4C3E" w14:textId="77777777" w:rsidR="00DB4B1B" w:rsidRPr="00D1393D" w:rsidRDefault="00DB4B1B" w:rsidP="00126618">
            <w:pPr>
              <w:pStyle w:val="TableParagraph"/>
              <w:spacing w:before="194"/>
              <w:rPr>
                <w:rFonts w:asciiTheme="minorHAnsi" w:hAnsiTheme="minorHAnsi" w:cstheme="minorHAnsi"/>
              </w:rPr>
            </w:pPr>
            <w:r w:rsidRPr="00D1393D">
              <w:rPr>
                <w:rFonts w:asciiTheme="minorHAnsi" w:hAnsiTheme="minorHAnsi" w:cstheme="minorHAnsi"/>
              </w:rPr>
              <w:t>9.</w:t>
            </w:r>
            <w:r>
              <w:rPr>
                <w:rFonts w:asciiTheme="minorHAnsi" w:hAnsiTheme="minorHAnsi" w:cstheme="minorHAnsi"/>
              </w:rPr>
              <w:t>1</w:t>
            </w:r>
          </w:p>
        </w:tc>
        <w:tc>
          <w:tcPr>
            <w:tcW w:w="7129" w:type="dxa"/>
          </w:tcPr>
          <w:p w14:paraId="2F4CAA69" w14:textId="77777777" w:rsidR="00DB4B1B" w:rsidRPr="00D1393D" w:rsidRDefault="00DB4B1B" w:rsidP="00126618">
            <w:pPr>
              <w:pStyle w:val="TableParagraph"/>
              <w:spacing w:before="194"/>
              <w:rPr>
                <w:rFonts w:asciiTheme="minorHAnsi" w:hAnsiTheme="minorHAnsi" w:cstheme="minorHAnsi"/>
              </w:rPr>
            </w:pPr>
            <w:r>
              <w:rPr>
                <w:rFonts w:asciiTheme="minorHAnsi" w:hAnsiTheme="minorHAnsi" w:cstheme="minorHAnsi"/>
              </w:rPr>
              <w:t>P</w:t>
            </w:r>
            <w:r w:rsidRPr="00D1393D">
              <w:rPr>
                <w:rFonts w:asciiTheme="minorHAnsi" w:hAnsiTheme="minorHAnsi" w:cstheme="minorHAnsi"/>
              </w:rPr>
              <w:t>oslovn</w:t>
            </w:r>
            <w:r>
              <w:rPr>
                <w:rFonts w:asciiTheme="minorHAnsi" w:hAnsiTheme="minorHAnsi" w:cstheme="minorHAnsi"/>
              </w:rPr>
              <w:t>i</w:t>
            </w:r>
            <w:r w:rsidRPr="00D1393D">
              <w:rPr>
                <w:rFonts w:asciiTheme="minorHAnsi" w:hAnsiTheme="minorHAnsi" w:cstheme="minorHAnsi"/>
              </w:rPr>
              <w:t xml:space="preserve"> proces</w:t>
            </w:r>
            <w:r>
              <w:rPr>
                <w:rFonts w:asciiTheme="minorHAnsi" w:hAnsiTheme="minorHAnsi" w:cstheme="minorHAnsi"/>
              </w:rPr>
              <w:t xml:space="preserve">i podjetja so </w:t>
            </w:r>
            <w:r w:rsidRPr="00D1393D">
              <w:rPr>
                <w:rFonts w:asciiTheme="minorHAnsi" w:hAnsiTheme="minorHAnsi" w:cstheme="minorHAnsi"/>
              </w:rPr>
              <w:t>dokumentiran</w:t>
            </w:r>
            <w:r>
              <w:rPr>
                <w:rFonts w:asciiTheme="minorHAnsi" w:hAnsiTheme="minorHAnsi" w:cstheme="minorHAnsi"/>
              </w:rPr>
              <w:t>i.</w:t>
            </w:r>
          </w:p>
        </w:tc>
        <w:tc>
          <w:tcPr>
            <w:tcW w:w="25" w:type="dxa"/>
            <w:tcBorders>
              <w:right w:val="nil"/>
            </w:tcBorders>
          </w:tcPr>
          <w:p w14:paraId="2B32475A" w14:textId="77777777" w:rsidR="00DB4B1B" w:rsidRPr="00D1393D" w:rsidRDefault="00DB4B1B" w:rsidP="00126618">
            <w:pPr>
              <w:pStyle w:val="TableParagraph"/>
              <w:spacing w:before="194"/>
              <w:ind w:left="0" w:right="216"/>
              <w:jc w:val="right"/>
              <w:rPr>
                <w:rFonts w:asciiTheme="minorHAnsi" w:hAnsiTheme="minorHAnsi" w:cstheme="minorHAnsi"/>
              </w:rPr>
            </w:pPr>
            <w:r w:rsidRPr="00D1393D">
              <w:rPr>
                <w:rFonts w:asciiTheme="minorHAnsi" w:hAnsiTheme="minorHAnsi" w:cstheme="minorHAnsi"/>
              </w:rPr>
              <w:t>Da</w:t>
            </w:r>
          </w:p>
        </w:tc>
        <w:tc>
          <w:tcPr>
            <w:tcW w:w="1397" w:type="dxa"/>
            <w:tcBorders>
              <w:left w:val="nil"/>
            </w:tcBorders>
          </w:tcPr>
          <w:p w14:paraId="42E80CEE" w14:textId="77777777" w:rsidR="00DB4B1B" w:rsidRPr="00D1393D" w:rsidRDefault="00DB4B1B" w:rsidP="00126618">
            <w:pPr>
              <w:pStyle w:val="TableParagraph"/>
              <w:spacing w:before="194"/>
              <w:ind w:left="218"/>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r>
            <w:r>
              <w:rPr>
                <w:rFonts w:asciiTheme="minorHAnsi" w:hAnsiTheme="minorHAnsi" w:cstheme="minorHAnsi"/>
              </w:rPr>
              <w:t xml:space="preserve">    </w:t>
            </w:r>
            <w:r w:rsidRPr="00D1393D">
              <w:rPr>
                <w:rFonts w:asciiTheme="minorHAnsi" w:hAnsiTheme="minorHAnsi" w:cstheme="minorHAnsi"/>
              </w:rPr>
              <w:t>Ne</w:t>
            </w:r>
          </w:p>
        </w:tc>
      </w:tr>
      <w:tr w:rsidR="00DB4B1B" w:rsidRPr="00D1393D" w14:paraId="152A9D70" w14:textId="77777777" w:rsidTr="00126618">
        <w:trPr>
          <w:trHeight w:hRule="exact" w:val="728"/>
        </w:trPr>
        <w:tc>
          <w:tcPr>
            <w:tcW w:w="684" w:type="dxa"/>
          </w:tcPr>
          <w:p w14:paraId="7B6C4681" w14:textId="77777777" w:rsidR="00DB4B1B" w:rsidRPr="00D1393D" w:rsidRDefault="00DB4B1B" w:rsidP="00126618">
            <w:pPr>
              <w:pStyle w:val="TableParagraph"/>
              <w:spacing w:before="194"/>
              <w:rPr>
                <w:rFonts w:asciiTheme="minorHAnsi" w:hAnsiTheme="minorHAnsi" w:cstheme="minorHAnsi"/>
              </w:rPr>
            </w:pPr>
            <w:r w:rsidRPr="00D1393D">
              <w:rPr>
                <w:rFonts w:asciiTheme="minorHAnsi" w:hAnsiTheme="minorHAnsi" w:cstheme="minorHAnsi"/>
              </w:rPr>
              <w:t>9.2</w:t>
            </w:r>
          </w:p>
        </w:tc>
        <w:tc>
          <w:tcPr>
            <w:tcW w:w="7129" w:type="dxa"/>
          </w:tcPr>
          <w:p w14:paraId="03D9C385" w14:textId="77777777" w:rsidR="00DB4B1B" w:rsidRPr="00D1393D" w:rsidRDefault="00DB4B1B" w:rsidP="00126618">
            <w:pPr>
              <w:pStyle w:val="TableParagraph"/>
              <w:spacing w:before="194"/>
              <w:rPr>
                <w:rFonts w:asciiTheme="minorHAnsi" w:hAnsiTheme="minorHAnsi" w:cstheme="minorHAnsi"/>
              </w:rPr>
            </w:pPr>
            <w:r>
              <w:rPr>
                <w:rFonts w:asciiTheme="minorHAnsi" w:hAnsiTheme="minorHAnsi" w:cstheme="minorHAnsi"/>
              </w:rPr>
              <w:t xml:space="preserve">Pojetje ima </w:t>
            </w:r>
            <w:r w:rsidRPr="00D1393D">
              <w:rPr>
                <w:rFonts w:asciiTheme="minorHAnsi" w:hAnsiTheme="minorHAnsi" w:cstheme="minorHAnsi"/>
              </w:rPr>
              <w:t>veljaven certifikat za sistem vodenja (možnih je več odgovorov)</w:t>
            </w:r>
            <w:r>
              <w:rPr>
                <w:rFonts w:asciiTheme="minorHAnsi" w:hAnsiTheme="minorHAnsi" w:cstheme="minorHAnsi"/>
              </w:rPr>
              <w:t>:</w:t>
            </w:r>
          </w:p>
        </w:tc>
        <w:tc>
          <w:tcPr>
            <w:tcW w:w="1422" w:type="dxa"/>
            <w:gridSpan w:val="2"/>
            <w:shd w:val="clear" w:color="auto" w:fill="F2F2F2" w:themeFill="background1" w:themeFillShade="F2"/>
          </w:tcPr>
          <w:p w14:paraId="542E7425" w14:textId="77777777" w:rsidR="00DB4B1B" w:rsidRPr="00D1393D" w:rsidRDefault="00DB4B1B" w:rsidP="00126618">
            <w:pPr>
              <w:rPr>
                <w:rFonts w:asciiTheme="minorHAnsi" w:hAnsiTheme="minorHAnsi" w:cstheme="minorHAnsi"/>
              </w:rPr>
            </w:pPr>
          </w:p>
        </w:tc>
      </w:tr>
      <w:tr w:rsidR="00DB4B1B" w:rsidRPr="00D1393D" w14:paraId="5CF23A7E" w14:textId="77777777" w:rsidTr="00126618">
        <w:trPr>
          <w:trHeight w:hRule="exact" w:val="538"/>
        </w:trPr>
        <w:tc>
          <w:tcPr>
            <w:tcW w:w="684" w:type="dxa"/>
            <w:vMerge w:val="restart"/>
          </w:tcPr>
          <w:p w14:paraId="1EE69E0B" w14:textId="77777777" w:rsidR="00DB4B1B" w:rsidRPr="00D1393D" w:rsidRDefault="00DB4B1B" w:rsidP="00126618">
            <w:pPr>
              <w:rPr>
                <w:rFonts w:asciiTheme="minorHAnsi" w:hAnsiTheme="minorHAnsi" w:cstheme="minorHAnsi"/>
              </w:rPr>
            </w:pPr>
          </w:p>
        </w:tc>
        <w:tc>
          <w:tcPr>
            <w:tcW w:w="7129" w:type="dxa"/>
          </w:tcPr>
          <w:p w14:paraId="1049C2FF" w14:textId="77777777" w:rsidR="00DB4B1B" w:rsidRPr="00D1393D" w:rsidRDefault="00DB4B1B" w:rsidP="00126618">
            <w:pPr>
              <w:pStyle w:val="TableParagraph"/>
              <w:spacing w:before="194"/>
              <w:ind w:left="325"/>
              <w:rPr>
                <w:rFonts w:asciiTheme="minorHAnsi" w:hAnsiTheme="minorHAnsi" w:cstheme="minorHAnsi"/>
              </w:rPr>
            </w:pPr>
            <w:r>
              <w:rPr>
                <w:rFonts w:asciiTheme="minorHAnsi" w:hAnsiTheme="minorHAnsi" w:cstheme="minorHAnsi"/>
              </w:rPr>
              <w:t xml:space="preserve">  </w:t>
            </w:r>
            <w:r w:rsidRPr="00D1393D">
              <w:rPr>
                <w:rFonts w:asciiTheme="minorHAnsi" w:hAnsiTheme="minorHAnsi" w:cstheme="minorHAnsi"/>
              </w:rPr>
              <w:t>po standardu ISO</w:t>
            </w:r>
            <w:r>
              <w:rPr>
                <w:rFonts w:asciiTheme="minorHAnsi" w:hAnsiTheme="minorHAnsi" w:cstheme="minorHAnsi"/>
              </w:rPr>
              <w:t>/IEC</w:t>
            </w:r>
            <w:r w:rsidRPr="00D1393D">
              <w:rPr>
                <w:rFonts w:asciiTheme="minorHAnsi" w:hAnsiTheme="minorHAnsi" w:cstheme="minorHAnsi"/>
              </w:rPr>
              <w:t xml:space="preserve"> 9001</w:t>
            </w:r>
          </w:p>
        </w:tc>
        <w:tc>
          <w:tcPr>
            <w:tcW w:w="25" w:type="dxa"/>
            <w:tcBorders>
              <w:right w:val="nil"/>
            </w:tcBorders>
          </w:tcPr>
          <w:p w14:paraId="78CA708C" w14:textId="77777777" w:rsidR="00DB4B1B" w:rsidRPr="00D1393D" w:rsidRDefault="00DB4B1B" w:rsidP="00126618">
            <w:pPr>
              <w:pStyle w:val="TableParagraph"/>
              <w:spacing w:before="194"/>
              <w:ind w:left="0" w:right="216"/>
              <w:jc w:val="right"/>
              <w:rPr>
                <w:rFonts w:asciiTheme="minorHAnsi" w:hAnsiTheme="minorHAnsi" w:cstheme="minorHAnsi"/>
              </w:rPr>
            </w:pPr>
            <w:r w:rsidRPr="00D1393D">
              <w:rPr>
                <w:rFonts w:asciiTheme="minorHAnsi" w:hAnsiTheme="minorHAnsi" w:cstheme="minorHAnsi"/>
              </w:rPr>
              <w:t>Da</w:t>
            </w:r>
          </w:p>
        </w:tc>
        <w:tc>
          <w:tcPr>
            <w:tcW w:w="1397" w:type="dxa"/>
            <w:tcBorders>
              <w:left w:val="nil"/>
            </w:tcBorders>
          </w:tcPr>
          <w:p w14:paraId="094CA8BE" w14:textId="77777777" w:rsidR="00DB4B1B" w:rsidRPr="00D1393D" w:rsidRDefault="00DB4B1B" w:rsidP="00126618">
            <w:pPr>
              <w:pStyle w:val="TableParagraph"/>
              <w:spacing w:before="194"/>
              <w:ind w:left="218"/>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r>
            <w:r>
              <w:rPr>
                <w:rFonts w:asciiTheme="minorHAnsi" w:hAnsiTheme="minorHAnsi" w:cstheme="minorHAnsi"/>
              </w:rPr>
              <w:t xml:space="preserve">   </w:t>
            </w:r>
            <w:r w:rsidRPr="00D1393D">
              <w:rPr>
                <w:rFonts w:asciiTheme="minorHAnsi" w:hAnsiTheme="minorHAnsi" w:cstheme="minorHAnsi"/>
              </w:rPr>
              <w:t>Ne</w:t>
            </w:r>
          </w:p>
        </w:tc>
      </w:tr>
      <w:tr w:rsidR="00DB4B1B" w:rsidRPr="00D1393D" w14:paraId="17197806" w14:textId="77777777" w:rsidTr="00126618">
        <w:trPr>
          <w:trHeight w:hRule="exact" w:val="574"/>
        </w:trPr>
        <w:tc>
          <w:tcPr>
            <w:tcW w:w="684" w:type="dxa"/>
            <w:vMerge/>
          </w:tcPr>
          <w:p w14:paraId="53BAD9D3" w14:textId="77777777" w:rsidR="00DB4B1B" w:rsidRPr="00D1393D" w:rsidRDefault="00DB4B1B" w:rsidP="00126618">
            <w:pPr>
              <w:rPr>
                <w:rFonts w:asciiTheme="minorHAnsi" w:hAnsiTheme="minorHAnsi" w:cstheme="minorHAnsi"/>
              </w:rPr>
            </w:pPr>
          </w:p>
        </w:tc>
        <w:tc>
          <w:tcPr>
            <w:tcW w:w="7129" w:type="dxa"/>
          </w:tcPr>
          <w:p w14:paraId="42435CA1" w14:textId="77777777" w:rsidR="00DB4B1B" w:rsidRPr="00D1393D" w:rsidRDefault="00DB4B1B" w:rsidP="00126618">
            <w:pPr>
              <w:pStyle w:val="TableParagraph"/>
              <w:spacing w:before="194"/>
              <w:ind w:left="325"/>
              <w:rPr>
                <w:rFonts w:asciiTheme="minorHAnsi" w:hAnsiTheme="minorHAnsi" w:cstheme="minorHAnsi"/>
              </w:rPr>
            </w:pPr>
            <w:r>
              <w:rPr>
                <w:rFonts w:asciiTheme="minorHAnsi" w:hAnsiTheme="minorHAnsi" w:cstheme="minorHAnsi"/>
              </w:rPr>
              <w:t xml:space="preserve">  </w:t>
            </w:r>
            <w:r w:rsidRPr="00D1393D">
              <w:rPr>
                <w:rFonts w:asciiTheme="minorHAnsi" w:hAnsiTheme="minorHAnsi" w:cstheme="minorHAnsi"/>
              </w:rPr>
              <w:t>po standardu ISO/IEC 27001</w:t>
            </w:r>
          </w:p>
        </w:tc>
        <w:tc>
          <w:tcPr>
            <w:tcW w:w="25" w:type="dxa"/>
            <w:tcBorders>
              <w:right w:val="nil"/>
            </w:tcBorders>
          </w:tcPr>
          <w:p w14:paraId="2D455253" w14:textId="77777777" w:rsidR="00DB4B1B" w:rsidRPr="00D1393D" w:rsidRDefault="00DB4B1B" w:rsidP="00126618">
            <w:pPr>
              <w:pStyle w:val="TableParagraph"/>
              <w:spacing w:before="194"/>
              <w:ind w:left="0" w:right="216"/>
              <w:jc w:val="right"/>
              <w:rPr>
                <w:rFonts w:asciiTheme="minorHAnsi" w:hAnsiTheme="minorHAnsi" w:cstheme="minorHAnsi"/>
              </w:rPr>
            </w:pPr>
            <w:r w:rsidRPr="00D1393D">
              <w:rPr>
                <w:rFonts w:asciiTheme="minorHAnsi" w:hAnsiTheme="minorHAnsi" w:cstheme="minorHAnsi"/>
              </w:rPr>
              <w:t>Da</w:t>
            </w:r>
          </w:p>
        </w:tc>
        <w:tc>
          <w:tcPr>
            <w:tcW w:w="1397" w:type="dxa"/>
            <w:tcBorders>
              <w:left w:val="nil"/>
            </w:tcBorders>
          </w:tcPr>
          <w:p w14:paraId="5773F8B7" w14:textId="77777777" w:rsidR="00DB4B1B" w:rsidRPr="00D1393D" w:rsidRDefault="00DB4B1B" w:rsidP="00126618">
            <w:pPr>
              <w:pStyle w:val="TableParagraph"/>
              <w:spacing w:before="194"/>
              <w:ind w:left="218"/>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r>
            <w:r>
              <w:rPr>
                <w:rFonts w:asciiTheme="minorHAnsi" w:hAnsiTheme="minorHAnsi" w:cstheme="minorHAnsi"/>
              </w:rPr>
              <w:t xml:space="preserve">   </w:t>
            </w:r>
            <w:r w:rsidRPr="00D1393D">
              <w:rPr>
                <w:rFonts w:asciiTheme="minorHAnsi" w:hAnsiTheme="minorHAnsi" w:cstheme="minorHAnsi"/>
              </w:rPr>
              <w:t>Ne</w:t>
            </w:r>
          </w:p>
        </w:tc>
      </w:tr>
      <w:tr w:rsidR="00DB4B1B" w:rsidRPr="00D1393D" w14:paraId="4FDF03B3" w14:textId="77777777" w:rsidTr="00126618">
        <w:trPr>
          <w:trHeight w:hRule="exact" w:val="652"/>
        </w:trPr>
        <w:tc>
          <w:tcPr>
            <w:tcW w:w="684" w:type="dxa"/>
            <w:vMerge/>
          </w:tcPr>
          <w:p w14:paraId="471E351A" w14:textId="77777777" w:rsidR="00DB4B1B" w:rsidRPr="00D1393D" w:rsidRDefault="00DB4B1B" w:rsidP="00126618">
            <w:pPr>
              <w:rPr>
                <w:rFonts w:asciiTheme="minorHAnsi" w:hAnsiTheme="minorHAnsi" w:cstheme="minorHAnsi"/>
              </w:rPr>
            </w:pPr>
          </w:p>
        </w:tc>
        <w:tc>
          <w:tcPr>
            <w:tcW w:w="7129" w:type="dxa"/>
          </w:tcPr>
          <w:p w14:paraId="6CE805C0" w14:textId="77777777" w:rsidR="00DB4B1B" w:rsidRPr="00D1393D" w:rsidRDefault="00DB4B1B" w:rsidP="00126618">
            <w:pPr>
              <w:pStyle w:val="TableParagraph"/>
              <w:spacing w:before="194"/>
              <w:ind w:left="325" w:right="811"/>
              <w:rPr>
                <w:rFonts w:asciiTheme="minorHAnsi" w:hAnsiTheme="minorHAnsi" w:cstheme="minorHAnsi"/>
              </w:rPr>
            </w:pPr>
            <w:r>
              <w:rPr>
                <w:rFonts w:asciiTheme="minorHAnsi" w:hAnsiTheme="minorHAnsi" w:cstheme="minorHAnsi"/>
              </w:rPr>
              <w:t xml:space="preserve">  </w:t>
            </w:r>
            <w:r w:rsidRPr="00D1393D">
              <w:rPr>
                <w:rFonts w:asciiTheme="minorHAnsi" w:hAnsiTheme="minorHAnsi" w:cstheme="minorHAnsi"/>
              </w:rPr>
              <w:t>po drugem standardu za procesno vodenje</w:t>
            </w:r>
          </w:p>
        </w:tc>
        <w:tc>
          <w:tcPr>
            <w:tcW w:w="25" w:type="dxa"/>
            <w:tcBorders>
              <w:right w:val="nil"/>
            </w:tcBorders>
          </w:tcPr>
          <w:p w14:paraId="1C3198C1" w14:textId="77777777" w:rsidR="00DB4B1B" w:rsidRPr="00D1393D" w:rsidRDefault="00DB4B1B" w:rsidP="00126618">
            <w:pPr>
              <w:pStyle w:val="TableParagraph"/>
              <w:spacing w:before="194"/>
              <w:ind w:left="0" w:right="216"/>
              <w:jc w:val="right"/>
              <w:rPr>
                <w:rFonts w:asciiTheme="minorHAnsi" w:hAnsiTheme="minorHAnsi" w:cstheme="minorHAnsi"/>
              </w:rPr>
            </w:pPr>
            <w:r w:rsidRPr="00D1393D">
              <w:rPr>
                <w:rFonts w:asciiTheme="minorHAnsi" w:hAnsiTheme="minorHAnsi" w:cstheme="minorHAnsi"/>
              </w:rPr>
              <w:t>Da</w:t>
            </w:r>
          </w:p>
        </w:tc>
        <w:tc>
          <w:tcPr>
            <w:tcW w:w="1397" w:type="dxa"/>
            <w:tcBorders>
              <w:left w:val="nil"/>
            </w:tcBorders>
          </w:tcPr>
          <w:p w14:paraId="35BDDD49" w14:textId="77777777" w:rsidR="00DB4B1B" w:rsidRPr="00D1393D" w:rsidRDefault="00DB4B1B" w:rsidP="00126618">
            <w:pPr>
              <w:pStyle w:val="TableParagraph"/>
              <w:spacing w:before="194"/>
              <w:ind w:left="218"/>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r>
            <w:r>
              <w:rPr>
                <w:rFonts w:asciiTheme="minorHAnsi" w:hAnsiTheme="minorHAnsi" w:cstheme="minorHAnsi"/>
              </w:rPr>
              <w:t xml:space="preserve">   </w:t>
            </w:r>
            <w:r w:rsidRPr="00D1393D">
              <w:rPr>
                <w:rFonts w:asciiTheme="minorHAnsi" w:hAnsiTheme="minorHAnsi" w:cstheme="minorHAnsi"/>
              </w:rPr>
              <w:t>Ne</w:t>
            </w:r>
          </w:p>
        </w:tc>
      </w:tr>
      <w:tr w:rsidR="00DB4B1B" w:rsidRPr="00D1393D" w14:paraId="0A26B19B" w14:textId="77777777" w:rsidTr="00126618">
        <w:trPr>
          <w:trHeight w:hRule="exact" w:val="835"/>
        </w:trPr>
        <w:tc>
          <w:tcPr>
            <w:tcW w:w="684" w:type="dxa"/>
          </w:tcPr>
          <w:p w14:paraId="399DBD20" w14:textId="77777777" w:rsidR="00DB4B1B" w:rsidRPr="00D1393D" w:rsidRDefault="00DB4B1B" w:rsidP="00126618">
            <w:pPr>
              <w:pStyle w:val="TableParagraph"/>
              <w:spacing w:before="194"/>
              <w:rPr>
                <w:rFonts w:asciiTheme="minorHAnsi" w:hAnsiTheme="minorHAnsi" w:cstheme="minorHAnsi"/>
              </w:rPr>
            </w:pPr>
            <w:r w:rsidRPr="00D1393D">
              <w:rPr>
                <w:rFonts w:asciiTheme="minorHAnsi" w:hAnsiTheme="minorHAnsi" w:cstheme="minorHAnsi"/>
              </w:rPr>
              <w:t>9.3</w:t>
            </w:r>
          </w:p>
        </w:tc>
        <w:tc>
          <w:tcPr>
            <w:tcW w:w="7129" w:type="dxa"/>
          </w:tcPr>
          <w:p w14:paraId="736D38F5" w14:textId="77777777" w:rsidR="00DB4B1B" w:rsidRPr="00D1393D" w:rsidRDefault="00DB4B1B" w:rsidP="00126618">
            <w:pPr>
              <w:pStyle w:val="TableParagraph"/>
              <w:spacing w:before="194"/>
              <w:ind w:right="83"/>
              <w:rPr>
                <w:rFonts w:asciiTheme="minorHAnsi" w:hAnsiTheme="minorHAnsi" w:cstheme="minorHAnsi"/>
              </w:rPr>
            </w:pPr>
            <w:r>
              <w:rPr>
                <w:rFonts w:asciiTheme="minorHAnsi" w:hAnsiTheme="minorHAnsi" w:cstheme="minorHAnsi"/>
              </w:rPr>
              <w:t xml:space="preserve">Seznanitev zaposlenih </w:t>
            </w:r>
            <w:r w:rsidRPr="00D1393D">
              <w:rPr>
                <w:rFonts w:asciiTheme="minorHAnsi" w:hAnsiTheme="minorHAnsi" w:cstheme="minorHAnsi"/>
              </w:rPr>
              <w:t xml:space="preserve">s postopki varovanja informacij v </w:t>
            </w:r>
            <w:r>
              <w:rPr>
                <w:rFonts w:asciiTheme="minorHAnsi" w:hAnsiTheme="minorHAnsi" w:cstheme="minorHAnsi"/>
              </w:rPr>
              <w:t>podjetju je dokumentirana.</w:t>
            </w:r>
          </w:p>
        </w:tc>
        <w:tc>
          <w:tcPr>
            <w:tcW w:w="25" w:type="dxa"/>
            <w:tcBorders>
              <w:right w:val="nil"/>
            </w:tcBorders>
          </w:tcPr>
          <w:p w14:paraId="402F0205" w14:textId="77777777" w:rsidR="00DB4B1B" w:rsidRPr="00D1393D" w:rsidRDefault="00DB4B1B" w:rsidP="00126618">
            <w:pPr>
              <w:pStyle w:val="TableParagraph"/>
              <w:spacing w:before="194"/>
              <w:ind w:left="0" w:right="216"/>
              <w:jc w:val="right"/>
              <w:rPr>
                <w:rFonts w:asciiTheme="minorHAnsi" w:hAnsiTheme="minorHAnsi" w:cstheme="minorHAnsi"/>
              </w:rPr>
            </w:pPr>
            <w:r w:rsidRPr="00D1393D">
              <w:rPr>
                <w:rFonts w:asciiTheme="minorHAnsi" w:hAnsiTheme="minorHAnsi" w:cstheme="minorHAnsi"/>
              </w:rPr>
              <w:t>Da</w:t>
            </w:r>
          </w:p>
        </w:tc>
        <w:tc>
          <w:tcPr>
            <w:tcW w:w="1397" w:type="dxa"/>
            <w:tcBorders>
              <w:left w:val="nil"/>
            </w:tcBorders>
          </w:tcPr>
          <w:p w14:paraId="666D4CC3" w14:textId="77777777" w:rsidR="00DB4B1B" w:rsidRPr="00D1393D" w:rsidRDefault="00DB4B1B" w:rsidP="00126618">
            <w:pPr>
              <w:pStyle w:val="TableParagraph"/>
              <w:spacing w:before="194"/>
              <w:ind w:left="218"/>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r>
            <w:r>
              <w:rPr>
                <w:rFonts w:asciiTheme="minorHAnsi" w:hAnsiTheme="minorHAnsi" w:cstheme="minorHAnsi"/>
              </w:rPr>
              <w:t xml:space="preserve">   </w:t>
            </w:r>
            <w:r w:rsidRPr="00D1393D">
              <w:rPr>
                <w:rFonts w:asciiTheme="minorHAnsi" w:hAnsiTheme="minorHAnsi" w:cstheme="minorHAnsi"/>
              </w:rPr>
              <w:t>Ne</w:t>
            </w:r>
          </w:p>
        </w:tc>
      </w:tr>
      <w:tr w:rsidR="00DB4B1B" w:rsidRPr="00D1393D" w14:paraId="1B4BA572" w14:textId="77777777" w:rsidTr="00126618">
        <w:trPr>
          <w:trHeight w:hRule="exact" w:val="934"/>
        </w:trPr>
        <w:tc>
          <w:tcPr>
            <w:tcW w:w="684" w:type="dxa"/>
          </w:tcPr>
          <w:p w14:paraId="097835D8" w14:textId="77777777" w:rsidR="00DB4B1B" w:rsidRPr="00D1393D" w:rsidRDefault="00DB4B1B" w:rsidP="00126618">
            <w:pPr>
              <w:pStyle w:val="TableParagraph"/>
              <w:spacing w:before="194"/>
              <w:rPr>
                <w:rFonts w:asciiTheme="minorHAnsi" w:hAnsiTheme="minorHAnsi" w:cstheme="minorHAnsi"/>
              </w:rPr>
            </w:pPr>
            <w:r w:rsidRPr="00D1393D">
              <w:rPr>
                <w:rFonts w:asciiTheme="minorHAnsi" w:hAnsiTheme="minorHAnsi" w:cstheme="minorHAnsi"/>
              </w:rPr>
              <w:t>9.</w:t>
            </w:r>
            <w:r>
              <w:rPr>
                <w:rFonts w:asciiTheme="minorHAnsi" w:hAnsiTheme="minorHAnsi" w:cstheme="minorHAnsi"/>
              </w:rPr>
              <w:t>4</w:t>
            </w:r>
          </w:p>
        </w:tc>
        <w:tc>
          <w:tcPr>
            <w:tcW w:w="7129" w:type="dxa"/>
          </w:tcPr>
          <w:p w14:paraId="63B64B3A" w14:textId="77777777" w:rsidR="00DB4B1B" w:rsidRPr="00D1393D" w:rsidRDefault="00DB4B1B" w:rsidP="00126618">
            <w:pPr>
              <w:pStyle w:val="TableParagraph"/>
              <w:spacing w:before="194"/>
              <w:ind w:right="230"/>
              <w:rPr>
                <w:rFonts w:asciiTheme="minorHAnsi" w:hAnsiTheme="minorHAnsi" w:cstheme="minorHAnsi"/>
              </w:rPr>
            </w:pPr>
            <w:r>
              <w:rPr>
                <w:rFonts w:asciiTheme="minorHAnsi" w:hAnsiTheme="minorHAnsi" w:cstheme="minorHAnsi"/>
              </w:rPr>
              <w:t>Z</w:t>
            </w:r>
            <w:r w:rsidRPr="00D1393D">
              <w:rPr>
                <w:rFonts w:asciiTheme="minorHAnsi" w:hAnsiTheme="minorHAnsi" w:cstheme="minorHAnsi"/>
              </w:rPr>
              <w:t>aposleni ob začetku opravljanja dela podpišejo izjavo o varovanju poslovne skrivnosti</w:t>
            </w:r>
            <w:r>
              <w:rPr>
                <w:rFonts w:asciiTheme="minorHAnsi" w:hAnsiTheme="minorHAnsi" w:cstheme="minorHAnsi"/>
              </w:rPr>
              <w:t>.</w:t>
            </w:r>
          </w:p>
        </w:tc>
        <w:tc>
          <w:tcPr>
            <w:tcW w:w="25" w:type="dxa"/>
            <w:tcBorders>
              <w:right w:val="nil"/>
            </w:tcBorders>
          </w:tcPr>
          <w:p w14:paraId="6370CCE8" w14:textId="77777777" w:rsidR="00DB4B1B" w:rsidRPr="00D1393D" w:rsidRDefault="00DB4B1B" w:rsidP="00126618">
            <w:pPr>
              <w:pStyle w:val="TableParagraph"/>
              <w:spacing w:before="194"/>
              <w:ind w:left="0" w:right="216"/>
              <w:jc w:val="right"/>
              <w:rPr>
                <w:rFonts w:asciiTheme="minorHAnsi" w:hAnsiTheme="minorHAnsi" w:cstheme="minorHAnsi"/>
              </w:rPr>
            </w:pPr>
            <w:r w:rsidRPr="00D1393D">
              <w:rPr>
                <w:rFonts w:asciiTheme="minorHAnsi" w:hAnsiTheme="minorHAnsi" w:cstheme="minorHAnsi"/>
              </w:rPr>
              <w:t>Da</w:t>
            </w:r>
          </w:p>
        </w:tc>
        <w:tc>
          <w:tcPr>
            <w:tcW w:w="1397" w:type="dxa"/>
            <w:tcBorders>
              <w:left w:val="nil"/>
            </w:tcBorders>
          </w:tcPr>
          <w:p w14:paraId="7971BC24" w14:textId="77777777" w:rsidR="00DB4B1B" w:rsidRPr="00D1393D" w:rsidRDefault="00DB4B1B" w:rsidP="00126618">
            <w:pPr>
              <w:pStyle w:val="TableParagraph"/>
              <w:spacing w:before="194"/>
              <w:ind w:left="218"/>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r>
            <w:r>
              <w:rPr>
                <w:rFonts w:asciiTheme="minorHAnsi" w:hAnsiTheme="minorHAnsi" w:cstheme="minorHAnsi"/>
              </w:rPr>
              <w:t xml:space="preserve">   </w:t>
            </w:r>
            <w:r w:rsidRPr="00D1393D">
              <w:rPr>
                <w:rFonts w:asciiTheme="minorHAnsi" w:hAnsiTheme="minorHAnsi" w:cstheme="minorHAnsi"/>
              </w:rPr>
              <w:t>Ne</w:t>
            </w:r>
          </w:p>
        </w:tc>
      </w:tr>
      <w:tr w:rsidR="00DB4B1B" w:rsidRPr="00D1393D" w14:paraId="571380D0" w14:textId="77777777" w:rsidTr="00126618">
        <w:trPr>
          <w:trHeight w:hRule="exact" w:val="761"/>
        </w:trPr>
        <w:tc>
          <w:tcPr>
            <w:tcW w:w="684" w:type="dxa"/>
          </w:tcPr>
          <w:p w14:paraId="4016BD56" w14:textId="77777777" w:rsidR="00DB4B1B" w:rsidRPr="00D1393D" w:rsidRDefault="00DB4B1B" w:rsidP="00126618">
            <w:pPr>
              <w:pStyle w:val="TableParagraph"/>
              <w:spacing w:before="194"/>
              <w:rPr>
                <w:rFonts w:asciiTheme="minorHAnsi" w:hAnsiTheme="minorHAnsi" w:cstheme="minorHAnsi"/>
              </w:rPr>
            </w:pPr>
            <w:r w:rsidRPr="00D1393D">
              <w:rPr>
                <w:rFonts w:asciiTheme="minorHAnsi" w:hAnsiTheme="minorHAnsi" w:cstheme="minorHAnsi"/>
              </w:rPr>
              <w:t>9.</w:t>
            </w:r>
            <w:r>
              <w:rPr>
                <w:rFonts w:asciiTheme="minorHAnsi" w:hAnsiTheme="minorHAnsi" w:cstheme="minorHAnsi"/>
              </w:rPr>
              <w:t>5</w:t>
            </w:r>
          </w:p>
        </w:tc>
        <w:tc>
          <w:tcPr>
            <w:tcW w:w="7129" w:type="dxa"/>
          </w:tcPr>
          <w:p w14:paraId="436A6B8D" w14:textId="77777777" w:rsidR="00DB4B1B" w:rsidRPr="00D1393D" w:rsidRDefault="00DB4B1B" w:rsidP="00126618">
            <w:pPr>
              <w:pStyle w:val="TableParagraph"/>
              <w:spacing w:before="194"/>
              <w:ind w:right="102"/>
              <w:rPr>
                <w:rFonts w:asciiTheme="minorHAnsi" w:hAnsiTheme="minorHAnsi" w:cstheme="minorHAnsi"/>
              </w:rPr>
            </w:pPr>
            <w:r>
              <w:rPr>
                <w:rFonts w:asciiTheme="minorHAnsi" w:hAnsiTheme="minorHAnsi" w:cstheme="minorHAnsi"/>
              </w:rPr>
              <w:t>Vsi p</w:t>
            </w:r>
            <w:r w:rsidRPr="00D1393D">
              <w:rPr>
                <w:rFonts w:asciiTheme="minorHAnsi" w:hAnsiTheme="minorHAnsi" w:cstheme="minorHAnsi"/>
              </w:rPr>
              <w:t>rojekti, ki se vodijo v podjetju</w:t>
            </w:r>
            <w:r>
              <w:rPr>
                <w:rFonts w:asciiTheme="minorHAnsi" w:hAnsiTheme="minorHAnsi" w:cstheme="minorHAnsi"/>
              </w:rPr>
              <w:t>,</w:t>
            </w:r>
            <w:r w:rsidRPr="00D1393D">
              <w:rPr>
                <w:rFonts w:asciiTheme="minorHAnsi" w:hAnsiTheme="minorHAnsi" w:cstheme="minorHAnsi"/>
              </w:rPr>
              <w:t xml:space="preserve"> </w:t>
            </w:r>
            <w:r>
              <w:rPr>
                <w:rFonts w:asciiTheme="minorHAnsi" w:hAnsiTheme="minorHAnsi" w:cstheme="minorHAnsi"/>
              </w:rPr>
              <w:t xml:space="preserve">se </w:t>
            </w:r>
            <w:r w:rsidRPr="00D1393D">
              <w:rPr>
                <w:rFonts w:asciiTheme="minorHAnsi" w:hAnsiTheme="minorHAnsi" w:cstheme="minorHAnsi"/>
              </w:rPr>
              <w:t>na določeni točki varnostno oceni</w:t>
            </w:r>
            <w:r>
              <w:rPr>
                <w:rFonts w:asciiTheme="minorHAnsi" w:hAnsiTheme="minorHAnsi" w:cstheme="minorHAnsi"/>
              </w:rPr>
              <w:t>jo.</w:t>
            </w:r>
            <w:r w:rsidRPr="00D1393D">
              <w:rPr>
                <w:rFonts w:asciiTheme="minorHAnsi" w:hAnsiTheme="minorHAnsi" w:cstheme="minorHAnsi"/>
              </w:rPr>
              <w:t xml:space="preserve"> </w:t>
            </w:r>
          </w:p>
        </w:tc>
        <w:tc>
          <w:tcPr>
            <w:tcW w:w="25" w:type="dxa"/>
            <w:tcBorders>
              <w:right w:val="nil"/>
            </w:tcBorders>
          </w:tcPr>
          <w:p w14:paraId="64ACDBDC" w14:textId="77777777" w:rsidR="00DB4B1B" w:rsidRPr="00D1393D" w:rsidRDefault="00DB4B1B" w:rsidP="00126618">
            <w:pPr>
              <w:pStyle w:val="TableParagraph"/>
              <w:spacing w:before="194"/>
              <w:ind w:left="0" w:right="216"/>
              <w:jc w:val="right"/>
              <w:rPr>
                <w:rFonts w:asciiTheme="minorHAnsi" w:hAnsiTheme="minorHAnsi" w:cstheme="minorHAnsi"/>
              </w:rPr>
            </w:pPr>
            <w:r w:rsidRPr="00D1393D">
              <w:rPr>
                <w:rFonts w:asciiTheme="minorHAnsi" w:hAnsiTheme="minorHAnsi" w:cstheme="minorHAnsi"/>
              </w:rPr>
              <w:t>Da</w:t>
            </w:r>
          </w:p>
        </w:tc>
        <w:tc>
          <w:tcPr>
            <w:tcW w:w="1397" w:type="dxa"/>
            <w:tcBorders>
              <w:left w:val="nil"/>
            </w:tcBorders>
          </w:tcPr>
          <w:p w14:paraId="567B6661" w14:textId="77777777" w:rsidR="00DB4B1B" w:rsidRPr="00D1393D" w:rsidRDefault="00DB4B1B" w:rsidP="00126618">
            <w:pPr>
              <w:pStyle w:val="TableParagraph"/>
              <w:spacing w:before="194"/>
              <w:ind w:left="218"/>
              <w:rPr>
                <w:rFonts w:asciiTheme="minorHAnsi" w:hAnsiTheme="minorHAnsi" w:cstheme="minorHAnsi"/>
              </w:rPr>
            </w:pPr>
            <w:r w:rsidRPr="00D1393D">
              <w:rPr>
                <w:rFonts w:asciiTheme="minorHAnsi" w:hAnsiTheme="minorHAnsi" w:cstheme="minorHAnsi"/>
              </w:rPr>
              <w:t>Da</w:t>
            </w:r>
            <w:r w:rsidRPr="00D1393D">
              <w:rPr>
                <w:rFonts w:asciiTheme="minorHAnsi" w:hAnsiTheme="minorHAnsi" w:cstheme="minorHAnsi"/>
              </w:rPr>
              <w:tab/>
            </w:r>
            <w:r>
              <w:rPr>
                <w:rFonts w:asciiTheme="minorHAnsi" w:hAnsiTheme="minorHAnsi" w:cstheme="minorHAnsi"/>
              </w:rPr>
              <w:t xml:space="preserve">   </w:t>
            </w:r>
            <w:r w:rsidRPr="00D1393D">
              <w:rPr>
                <w:rFonts w:asciiTheme="minorHAnsi" w:hAnsiTheme="minorHAnsi" w:cstheme="minorHAnsi"/>
              </w:rPr>
              <w:t>Ne</w:t>
            </w:r>
          </w:p>
        </w:tc>
      </w:tr>
    </w:tbl>
    <w:p w14:paraId="224182C8" w14:textId="77777777" w:rsidR="00DB4B1B" w:rsidRDefault="00DB4B1B" w:rsidP="00DB4B1B">
      <w:pPr>
        <w:rPr>
          <w:rFonts w:asciiTheme="minorHAnsi" w:hAnsiTheme="minorHAnsi" w:cstheme="minorHAnsi"/>
        </w:rPr>
      </w:pPr>
    </w:p>
    <w:p w14:paraId="4642F69E" w14:textId="77777777" w:rsidR="00DB4B1B" w:rsidRDefault="00DB4B1B" w:rsidP="00DB4B1B">
      <w:pPr>
        <w:rPr>
          <w:rFonts w:asciiTheme="minorHAnsi" w:hAnsiTheme="minorHAnsi" w:cstheme="minorHAnsi"/>
        </w:rPr>
      </w:pPr>
    </w:p>
    <w:p w14:paraId="11FBDB93" w14:textId="77777777" w:rsidR="00DB4B1B" w:rsidRDefault="00DB4B1B" w:rsidP="00DB4B1B">
      <w:pPr>
        <w:rPr>
          <w:rFonts w:asciiTheme="minorHAnsi" w:hAnsiTheme="minorHAnsi" w:cstheme="minorHAnsi"/>
        </w:rPr>
      </w:pPr>
    </w:p>
    <w:p w14:paraId="06235785" w14:textId="244BD7BE" w:rsidR="00DB4B1B" w:rsidRPr="00D1393D" w:rsidRDefault="00DB4B1B" w:rsidP="00DB4B1B">
      <w:pPr>
        <w:rPr>
          <w:rFonts w:asciiTheme="minorHAnsi" w:hAnsiTheme="minorHAnsi" w:cstheme="minorHAnsi"/>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 xml:space="preserve">      Podpis odgovorne osebe izvajalca:</w:t>
      </w:r>
    </w:p>
    <w:p w14:paraId="5925A8AC" w14:textId="35160B4A" w:rsidR="00DB4B1B" w:rsidRDefault="00DB4B1B">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7F39F304" w14:textId="77777777" w:rsidR="00DB4B1B" w:rsidRPr="006C2F20" w:rsidRDefault="00DB4B1B" w:rsidP="00DB4B1B">
      <w:pPr>
        <w:ind w:left="851" w:hanging="851"/>
        <w:rPr>
          <w:rFonts w:eastAsia="Tahoma" w:cstheme="minorHAnsi"/>
          <w:b/>
          <w:bCs/>
          <w:sz w:val="26"/>
          <w:szCs w:val="26"/>
          <w:lang w:val="en-US"/>
        </w:rPr>
      </w:pPr>
      <w:r w:rsidRPr="006C2F20">
        <w:rPr>
          <w:rFonts w:eastAsia="Tahoma" w:cstheme="minorHAnsi"/>
          <w:b/>
          <w:bCs/>
          <w:sz w:val="26"/>
          <w:szCs w:val="26"/>
          <w:lang w:val="en-US"/>
        </w:rPr>
        <w:lastRenderedPageBreak/>
        <w:t xml:space="preserve">OBR-2: Seznam osebja izvajalca, ki ima pri </w:t>
      </w:r>
      <w:r>
        <w:rPr>
          <w:rFonts w:eastAsia="Tahoma" w:cstheme="minorHAnsi"/>
          <w:b/>
          <w:bCs/>
          <w:sz w:val="26"/>
          <w:szCs w:val="26"/>
          <w:lang w:val="en-US"/>
        </w:rPr>
        <w:t xml:space="preserve">vzdrževanju programske rešitve </w:t>
      </w:r>
      <w:r w:rsidRPr="006C2F20">
        <w:rPr>
          <w:rFonts w:eastAsia="Tahoma" w:cstheme="minorHAnsi"/>
          <w:b/>
          <w:bCs/>
          <w:sz w:val="26"/>
          <w:szCs w:val="26"/>
          <w:lang w:val="en-US"/>
        </w:rPr>
        <w:t xml:space="preserve">dostop do informacijskih sistemov in informacij </w:t>
      </w:r>
      <w:r>
        <w:rPr>
          <w:rFonts w:eastAsia="Tahoma" w:cstheme="minorHAnsi"/>
          <w:b/>
          <w:bCs/>
          <w:sz w:val="26"/>
          <w:szCs w:val="26"/>
          <w:lang w:val="en-US"/>
        </w:rPr>
        <w:t>naročnika</w:t>
      </w:r>
    </w:p>
    <w:p w14:paraId="6D2CD14B" w14:textId="77777777" w:rsidR="00DB4B1B" w:rsidRDefault="00DB4B1B" w:rsidP="00DB4B1B">
      <w:pPr>
        <w:ind w:left="1134" w:hanging="1134"/>
        <w:rPr>
          <w:rFonts w:eastAsia="Tahoma" w:cstheme="minorHAnsi"/>
          <w:b/>
          <w:bCs/>
          <w:sz w:val="28"/>
          <w:szCs w:val="28"/>
          <w:lang w:val="en-US"/>
        </w:rPr>
      </w:pPr>
    </w:p>
    <w:p w14:paraId="6B66195D" w14:textId="77777777" w:rsidR="00DB4B1B" w:rsidRDefault="00DB4B1B" w:rsidP="00DB4B1B">
      <w:pPr>
        <w:ind w:left="1134" w:hanging="1134"/>
        <w:rPr>
          <w:rFonts w:eastAsia="Tahoma" w:cstheme="minorHAnsi"/>
          <w:lang w:val="en-US"/>
        </w:rPr>
      </w:pPr>
      <w:r w:rsidRPr="00DC3BA3">
        <w:rPr>
          <w:rFonts w:eastAsia="Tahoma" w:cstheme="minorHAnsi"/>
          <w:lang w:val="en-US"/>
        </w:rPr>
        <w:t xml:space="preserve">Naziv </w:t>
      </w:r>
      <w:r>
        <w:rPr>
          <w:rFonts w:eastAsia="Tahoma" w:cstheme="minorHAnsi"/>
          <w:lang w:val="en-US"/>
        </w:rPr>
        <w:t>izvajalca</w:t>
      </w:r>
      <w:r w:rsidRPr="00DC3BA3">
        <w:rPr>
          <w:rFonts w:eastAsia="Tahoma" w:cstheme="minorHAnsi"/>
          <w:lang w:val="en-US"/>
        </w:rPr>
        <w:t>:</w:t>
      </w:r>
      <w:r>
        <w:rPr>
          <w:rFonts w:eastAsia="Tahoma" w:cstheme="minorHAnsi"/>
          <w:lang w:val="en-US"/>
        </w:rPr>
        <w:t xml:space="preserve"> _________________________________________________</w:t>
      </w:r>
    </w:p>
    <w:p w14:paraId="46E7ED03" w14:textId="77777777" w:rsidR="00DB4B1B" w:rsidRDefault="00DB4B1B" w:rsidP="00DB4B1B">
      <w:pPr>
        <w:ind w:left="1134" w:hanging="1134"/>
        <w:rPr>
          <w:rFonts w:eastAsia="Tahoma" w:cstheme="minorHAnsi"/>
          <w:lang w:val="en-US"/>
        </w:rPr>
      </w:pPr>
      <w:r>
        <w:rPr>
          <w:rFonts w:eastAsia="Tahoma" w:cstheme="minorHAnsi"/>
          <w:lang w:val="en-US"/>
        </w:rPr>
        <w:t>Naziv naročnika: ________________________________________________</w:t>
      </w:r>
    </w:p>
    <w:p w14:paraId="4A7C590A" w14:textId="77777777" w:rsidR="00DB4B1B" w:rsidRDefault="00DB4B1B" w:rsidP="00DB4B1B">
      <w:pPr>
        <w:ind w:left="1134" w:hanging="1134"/>
        <w:rPr>
          <w:rFonts w:eastAsia="Tahoma" w:cstheme="minorHAnsi"/>
          <w:lang w:val="en-US"/>
        </w:rPr>
      </w:pPr>
    </w:p>
    <w:tbl>
      <w:tblPr>
        <w:tblStyle w:val="Tabelamrea"/>
        <w:tblW w:w="0" w:type="auto"/>
        <w:tblInd w:w="-5" w:type="dxa"/>
        <w:tblLook w:val="04A0" w:firstRow="1" w:lastRow="0" w:firstColumn="1" w:lastColumn="0" w:noHBand="0" w:noVBand="1"/>
      </w:tblPr>
      <w:tblGrid>
        <w:gridCol w:w="870"/>
        <w:gridCol w:w="2591"/>
        <w:gridCol w:w="2410"/>
        <w:gridCol w:w="2977"/>
      </w:tblGrid>
      <w:tr w:rsidR="00DB4B1B" w14:paraId="3E702682" w14:textId="77777777" w:rsidTr="00126618">
        <w:trPr>
          <w:trHeight w:val="269"/>
        </w:trPr>
        <w:tc>
          <w:tcPr>
            <w:tcW w:w="811" w:type="dxa"/>
          </w:tcPr>
          <w:p w14:paraId="1F70C361" w14:textId="77777777" w:rsidR="00DB4B1B" w:rsidRPr="00330768" w:rsidRDefault="00DB4B1B" w:rsidP="00126618">
            <w:pPr>
              <w:rPr>
                <w:rFonts w:eastAsia="Tahoma" w:cstheme="minorHAnsi"/>
                <w:lang w:val="en-US"/>
              </w:rPr>
            </w:pPr>
            <w:r>
              <w:rPr>
                <w:rFonts w:eastAsia="Tahoma" w:cstheme="minorHAnsi"/>
                <w:lang w:val="en-US"/>
              </w:rPr>
              <w:t>Zap.št.</w:t>
            </w:r>
          </w:p>
        </w:tc>
        <w:tc>
          <w:tcPr>
            <w:tcW w:w="2591" w:type="dxa"/>
          </w:tcPr>
          <w:p w14:paraId="4404258C" w14:textId="77777777" w:rsidR="00DB4B1B" w:rsidRDefault="00DB4B1B" w:rsidP="00126618">
            <w:pPr>
              <w:rPr>
                <w:rFonts w:eastAsia="Tahoma" w:cstheme="minorHAnsi"/>
                <w:lang w:val="en-US"/>
              </w:rPr>
            </w:pPr>
            <w:r w:rsidRPr="00330768">
              <w:rPr>
                <w:rFonts w:eastAsia="Tahoma" w:cstheme="minorHAnsi"/>
                <w:lang w:val="en-US"/>
              </w:rPr>
              <w:t>Ime in priimek</w:t>
            </w:r>
          </w:p>
        </w:tc>
        <w:tc>
          <w:tcPr>
            <w:tcW w:w="2410" w:type="dxa"/>
          </w:tcPr>
          <w:p w14:paraId="6E21465F" w14:textId="77777777" w:rsidR="00DB4B1B" w:rsidRPr="00330768" w:rsidRDefault="00DB4B1B" w:rsidP="00126618">
            <w:pPr>
              <w:rPr>
                <w:rFonts w:eastAsia="Tahoma" w:cstheme="minorHAnsi"/>
                <w:lang w:val="en-US"/>
              </w:rPr>
            </w:pPr>
            <w:r>
              <w:rPr>
                <w:rFonts w:eastAsia="Tahoma" w:cstheme="minorHAnsi"/>
                <w:lang w:val="en-US"/>
              </w:rPr>
              <w:t>Kontaktni podatki</w:t>
            </w:r>
          </w:p>
        </w:tc>
        <w:tc>
          <w:tcPr>
            <w:tcW w:w="2977" w:type="dxa"/>
          </w:tcPr>
          <w:p w14:paraId="0D95948A" w14:textId="77777777" w:rsidR="00DB4B1B" w:rsidRPr="00330768" w:rsidRDefault="00DB4B1B" w:rsidP="00126618">
            <w:pPr>
              <w:rPr>
                <w:rFonts w:eastAsia="Tahoma" w:cstheme="minorHAnsi"/>
                <w:lang w:val="en-US"/>
              </w:rPr>
            </w:pPr>
            <w:r>
              <w:rPr>
                <w:rFonts w:eastAsia="Tahoma" w:cstheme="minorHAnsi"/>
                <w:lang w:val="en-US"/>
              </w:rPr>
              <w:t>Vloga pri izvajalcu</w:t>
            </w:r>
          </w:p>
        </w:tc>
      </w:tr>
      <w:tr w:rsidR="00DB4B1B" w14:paraId="05E9C312" w14:textId="77777777" w:rsidTr="00126618">
        <w:trPr>
          <w:trHeight w:val="269"/>
        </w:trPr>
        <w:tc>
          <w:tcPr>
            <w:tcW w:w="811" w:type="dxa"/>
          </w:tcPr>
          <w:p w14:paraId="6F8221CA" w14:textId="77777777" w:rsidR="00DB4B1B" w:rsidRPr="00330768" w:rsidRDefault="00DB4B1B" w:rsidP="00126618">
            <w:pPr>
              <w:jc w:val="center"/>
              <w:rPr>
                <w:rFonts w:eastAsia="Tahoma" w:cstheme="minorHAnsi"/>
                <w:lang w:val="en-US"/>
              </w:rPr>
            </w:pPr>
            <w:r>
              <w:rPr>
                <w:rFonts w:eastAsia="Tahoma" w:cstheme="minorHAnsi"/>
                <w:lang w:val="en-US"/>
              </w:rPr>
              <w:t>1</w:t>
            </w:r>
          </w:p>
        </w:tc>
        <w:tc>
          <w:tcPr>
            <w:tcW w:w="2591" w:type="dxa"/>
          </w:tcPr>
          <w:p w14:paraId="6E57370B" w14:textId="77777777" w:rsidR="00DB4B1B" w:rsidRPr="00330768" w:rsidRDefault="00DB4B1B" w:rsidP="00126618">
            <w:pPr>
              <w:rPr>
                <w:rFonts w:eastAsia="Tahoma" w:cstheme="minorHAnsi"/>
                <w:lang w:val="en-US"/>
              </w:rPr>
            </w:pPr>
          </w:p>
        </w:tc>
        <w:tc>
          <w:tcPr>
            <w:tcW w:w="2410" w:type="dxa"/>
          </w:tcPr>
          <w:p w14:paraId="22E79A28" w14:textId="77777777" w:rsidR="00DB4B1B" w:rsidRPr="00330768" w:rsidRDefault="00DB4B1B" w:rsidP="00126618">
            <w:pPr>
              <w:rPr>
                <w:rFonts w:eastAsia="Tahoma" w:cstheme="minorHAnsi"/>
                <w:lang w:val="en-US"/>
              </w:rPr>
            </w:pPr>
          </w:p>
        </w:tc>
        <w:tc>
          <w:tcPr>
            <w:tcW w:w="2977" w:type="dxa"/>
          </w:tcPr>
          <w:p w14:paraId="2A11BF6F" w14:textId="77777777" w:rsidR="00DB4B1B" w:rsidRPr="00330768" w:rsidRDefault="00DB4B1B" w:rsidP="00126618">
            <w:pPr>
              <w:rPr>
                <w:rFonts w:eastAsia="Tahoma" w:cstheme="minorHAnsi"/>
                <w:lang w:val="en-US"/>
              </w:rPr>
            </w:pPr>
          </w:p>
        </w:tc>
      </w:tr>
      <w:tr w:rsidR="00DB4B1B" w14:paraId="3E1218A0" w14:textId="77777777" w:rsidTr="00126618">
        <w:trPr>
          <w:trHeight w:val="269"/>
        </w:trPr>
        <w:tc>
          <w:tcPr>
            <w:tcW w:w="811" w:type="dxa"/>
          </w:tcPr>
          <w:p w14:paraId="73ED306D" w14:textId="77777777" w:rsidR="00DB4B1B" w:rsidRPr="00330768" w:rsidRDefault="00DB4B1B" w:rsidP="00126618">
            <w:pPr>
              <w:jc w:val="center"/>
              <w:rPr>
                <w:rFonts w:eastAsia="Tahoma" w:cstheme="minorHAnsi"/>
                <w:lang w:val="en-US"/>
              </w:rPr>
            </w:pPr>
            <w:r>
              <w:rPr>
                <w:rFonts w:eastAsia="Tahoma" w:cstheme="minorHAnsi"/>
                <w:lang w:val="en-US"/>
              </w:rPr>
              <w:t>2</w:t>
            </w:r>
          </w:p>
        </w:tc>
        <w:tc>
          <w:tcPr>
            <w:tcW w:w="2591" w:type="dxa"/>
          </w:tcPr>
          <w:p w14:paraId="6D67A9D9" w14:textId="77777777" w:rsidR="00DB4B1B" w:rsidRPr="00330768" w:rsidRDefault="00DB4B1B" w:rsidP="00126618">
            <w:pPr>
              <w:rPr>
                <w:rFonts w:eastAsia="Tahoma" w:cstheme="minorHAnsi"/>
                <w:lang w:val="en-US"/>
              </w:rPr>
            </w:pPr>
          </w:p>
        </w:tc>
        <w:tc>
          <w:tcPr>
            <w:tcW w:w="2410" w:type="dxa"/>
          </w:tcPr>
          <w:p w14:paraId="3CEBEB89" w14:textId="77777777" w:rsidR="00DB4B1B" w:rsidRPr="00330768" w:rsidRDefault="00DB4B1B" w:rsidP="00126618">
            <w:pPr>
              <w:rPr>
                <w:rFonts w:eastAsia="Tahoma" w:cstheme="minorHAnsi"/>
                <w:lang w:val="en-US"/>
              </w:rPr>
            </w:pPr>
          </w:p>
        </w:tc>
        <w:tc>
          <w:tcPr>
            <w:tcW w:w="2977" w:type="dxa"/>
          </w:tcPr>
          <w:p w14:paraId="41B7AA6E" w14:textId="77777777" w:rsidR="00DB4B1B" w:rsidRPr="00330768" w:rsidRDefault="00DB4B1B" w:rsidP="00126618">
            <w:pPr>
              <w:rPr>
                <w:rFonts w:eastAsia="Tahoma" w:cstheme="minorHAnsi"/>
                <w:lang w:val="en-US"/>
              </w:rPr>
            </w:pPr>
          </w:p>
        </w:tc>
      </w:tr>
      <w:tr w:rsidR="00DB4B1B" w14:paraId="745449A1" w14:textId="77777777" w:rsidTr="00126618">
        <w:trPr>
          <w:trHeight w:val="269"/>
        </w:trPr>
        <w:tc>
          <w:tcPr>
            <w:tcW w:w="811" w:type="dxa"/>
          </w:tcPr>
          <w:p w14:paraId="574783B9" w14:textId="77777777" w:rsidR="00DB4B1B" w:rsidRPr="00330768" w:rsidRDefault="00DB4B1B" w:rsidP="00126618">
            <w:pPr>
              <w:jc w:val="center"/>
              <w:rPr>
                <w:rFonts w:eastAsia="Tahoma" w:cstheme="minorHAnsi"/>
                <w:lang w:val="en-US"/>
              </w:rPr>
            </w:pPr>
            <w:r>
              <w:rPr>
                <w:rFonts w:eastAsia="Tahoma" w:cstheme="minorHAnsi"/>
                <w:lang w:val="en-US"/>
              </w:rPr>
              <w:t>3</w:t>
            </w:r>
          </w:p>
        </w:tc>
        <w:tc>
          <w:tcPr>
            <w:tcW w:w="2591" w:type="dxa"/>
          </w:tcPr>
          <w:p w14:paraId="6D9522A0" w14:textId="77777777" w:rsidR="00DB4B1B" w:rsidRPr="00330768" w:rsidRDefault="00DB4B1B" w:rsidP="00126618">
            <w:pPr>
              <w:rPr>
                <w:rFonts w:eastAsia="Tahoma" w:cstheme="minorHAnsi"/>
                <w:lang w:val="en-US"/>
              </w:rPr>
            </w:pPr>
          </w:p>
        </w:tc>
        <w:tc>
          <w:tcPr>
            <w:tcW w:w="2410" w:type="dxa"/>
          </w:tcPr>
          <w:p w14:paraId="0D5E4CD7" w14:textId="77777777" w:rsidR="00DB4B1B" w:rsidRPr="00330768" w:rsidRDefault="00DB4B1B" w:rsidP="00126618">
            <w:pPr>
              <w:rPr>
                <w:rFonts w:eastAsia="Tahoma" w:cstheme="minorHAnsi"/>
                <w:lang w:val="en-US"/>
              </w:rPr>
            </w:pPr>
          </w:p>
        </w:tc>
        <w:tc>
          <w:tcPr>
            <w:tcW w:w="2977" w:type="dxa"/>
          </w:tcPr>
          <w:p w14:paraId="75B67931" w14:textId="77777777" w:rsidR="00DB4B1B" w:rsidRPr="00330768" w:rsidRDefault="00DB4B1B" w:rsidP="00126618">
            <w:pPr>
              <w:rPr>
                <w:rFonts w:eastAsia="Tahoma" w:cstheme="minorHAnsi"/>
                <w:lang w:val="en-US"/>
              </w:rPr>
            </w:pPr>
          </w:p>
        </w:tc>
      </w:tr>
      <w:tr w:rsidR="00DB4B1B" w14:paraId="663BF6D2" w14:textId="77777777" w:rsidTr="00126618">
        <w:trPr>
          <w:trHeight w:val="269"/>
        </w:trPr>
        <w:tc>
          <w:tcPr>
            <w:tcW w:w="811" w:type="dxa"/>
          </w:tcPr>
          <w:p w14:paraId="60999701" w14:textId="77777777" w:rsidR="00DB4B1B" w:rsidRPr="00330768" w:rsidRDefault="00DB4B1B" w:rsidP="00126618">
            <w:pPr>
              <w:jc w:val="center"/>
              <w:rPr>
                <w:rFonts w:eastAsia="Tahoma" w:cstheme="minorHAnsi"/>
                <w:lang w:val="en-US"/>
              </w:rPr>
            </w:pPr>
            <w:r>
              <w:rPr>
                <w:rFonts w:eastAsia="Tahoma" w:cstheme="minorHAnsi"/>
                <w:lang w:val="en-US"/>
              </w:rPr>
              <w:t>4</w:t>
            </w:r>
          </w:p>
        </w:tc>
        <w:tc>
          <w:tcPr>
            <w:tcW w:w="2591" w:type="dxa"/>
          </w:tcPr>
          <w:p w14:paraId="7F42E264" w14:textId="77777777" w:rsidR="00DB4B1B" w:rsidRPr="00330768" w:rsidRDefault="00DB4B1B" w:rsidP="00126618">
            <w:pPr>
              <w:rPr>
                <w:rFonts w:eastAsia="Tahoma" w:cstheme="minorHAnsi"/>
                <w:lang w:val="en-US"/>
              </w:rPr>
            </w:pPr>
          </w:p>
        </w:tc>
        <w:tc>
          <w:tcPr>
            <w:tcW w:w="2410" w:type="dxa"/>
          </w:tcPr>
          <w:p w14:paraId="43F41F26" w14:textId="77777777" w:rsidR="00DB4B1B" w:rsidRPr="00330768" w:rsidRDefault="00DB4B1B" w:rsidP="00126618">
            <w:pPr>
              <w:rPr>
                <w:rFonts w:eastAsia="Tahoma" w:cstheme="minorHAnsi"/>
                <w:lang w:val="en-US"/>
              </w:rPr>
            </w:pPr>
          </w:p>
        </w:tc>
        <w:tc>
          <w:tcPr>
            <w:tcW w:w="2977" w:type="dxa"/>
          </w:tcPr>
          <w:p w14:paraId="075BC25C" w14:textId="77777777" w:rsidR="00DB4B1B" w:rsidRPr="00330768" w:rsidRDefault="00DB4B1B" w:rsidP="00126618">
            <w:pPr>
              <w:rPr>
                <w:rFonts w:eastAsia="Tahoma" w:cstheme="minorHAnsi"/>
                <w:lang w:val="en-US"/>
              </w:rPr>
            </w:pPr>
          </w:p>
        </w:tc>
      </w:tr>
      <w:tr w:rsidR="00DB4B1B" w14:paraId="7A1E2D2D" w14:textId="77777777" w:rsidTr="00126618">
        <w:trPr>
          <w:trHeight w:val="269"/>
        </w:trPr>
        <w:tc>
          <w:tcPr>
            <w:tcW w:w="811" w:type="dxa"/>
          </w:tcPr>
          <w:p w14:paraId="2578C75C" w14:textId="77777777" w:rsidR="00DB4B1B" w:rsidRPr="00330768" w:rsidRDefault="00DB4B1B" w:rsidP="00126618">
            <w:pPr>
              <w:jc w:val="center"/>
              <w:rPr>
                <w:rFonts w:eastAsia="Tahoma" w:cstheme="minorHAnsi"/>
                <w:lang w:val="en-US"/>
              </w:rPr>
            </w:pPr>
            <w:r>
              <w:rPr>
                <w:rFonts w:eastAsia="Tahoma" w:cstheme="minorHAnsi"/>
                <w:lang w:val="en-US"/>
              </w:rPr>
              <w:t>5</w:t>
            </w:r>
          </w:p>
        </w:tc>
        <w:tc>
          <w:tcPr>
            <w:tcW w:w="2591" w:type="dxa"/>
          </w:tcPr>
          <w:p w14:paraId="2584CB92" w14:textId="77777777" w:rsidR="00DB4B1B" w:rsidRPr="00330768" w:rsidRDefault="00DB4B1B" w:rsidP="00126618">
            <w:pPr>
              <w:rPr>
                <w:rFonts w:eastAsia="Tahoma" w:cstheme="minorHAnsi"/>
                <w:lang w:val="en-US"/>
              </w:rPr>
            </w:pPr>
          </w:p>
        </w:tc>
        <w:tc>
          <w:tcPr>
            <w:tcW w:w="2410" w:type="dxa"/>
          </w:tcPr>
          <w:p w14:paraId="72826DE3" w14:textId="77777777" w:rsidR="00DB4B1B" w:rsidRPr="00330768" w:rsidRDefault="00DB4B1B" w:rsidP="00126618">
            <w:pPr>
              <w:rPr>
                <w:rFonts w:eastAsia="Tahoma" w:cstheme="minorHAnsi"/>
                <w:lang w:val="en-US"/>
              </w:rPr>
            </w:pPr>
          </w:p>
        </w:tc>
        <w:tc>
          <w:tcPr>
            <w:tcW w:w="2977" w:type="dxa"/>
          </w:tcPr>
          <w:p w14:paraId="10BE931B" w14:textId="77777777" w:rsidR="00DB4B1B" w:rsidRPr="00330768" w:rsidRDefault="00DB4B1B" w:rsidP="00126618">
            <w:pPr>
              <w:rPr>
                <w:rFonts w:eastAsia="Tahoma" w:cstheme="minorHAnsi"/>
                <w:lang w:val="en-US"/>
              </w:rPr>
            </w:pPr>
          </w:p>
        </w:tc>
      </w:tr>
      <w:tr w:rsidR="00DB4B1B" w14:paraId="17A0186E" w14:textId="77777777" w:rsidTr="00126618">
        <w:trPr>
          <w:trHeight w:val="269"/>
        </w:trPr>
        <w:tc>
          <w:tcPr>
            <w:tcW w:w="811" w:type="dxa"/>
          </w:tcPr>
          <w:p w14:paraId="72B8044A" w14:textId="77777777" w:rsidR="00DB4B1B" w:rsidRPr="00330768" w:rsidRDefault="00DB4B1B" w:rsidP="00126618">
            <w:pPr>
              <w:jc w:val="center"/>
              <w:rPr>
                <w:rFonts w:eastAsia="Tahoma" w:cstheme="minorHAnsi"/>
                <w:lang w:val="en-US"/>
              </w:rPr>
            </w:pPr>
            <w:r>
              <w:rPr>
                <w:rFonts w:eastAsia="Tahoma" w:cstheme="minorHAnsi"/>
                <w:lang w:val="en-US"/>
              </w:rPr>
              <w:t>6</w:t>
            </w:r>
          </w:p>
        </w:tc>
        <w:tc>
          <w:tcPr>
            <w:tcW w:w="2591" w:type="dxa"/>
          </w:tcPr>
          <w:p w14:paraId="18898F49" w14:textId="77777777" w:rsidR="00DB4B1B" w:rsidRPr="00330768" w:rsidRDefault="00DB4B1B" w:rsidP="00126618">
            <w:pPr>
              <w:rPr>
                <w:rFonts w:eastAsia="Tahoma" w:cstheme="minorHAnsi"/>
                <w:lang w:val="en-US"/>
              </w:rPr>
            </w:pPr>
          </w:p>
        </w:tc>
        <w:tc>
          <w:tcPr>
            <w:tcW w:w="2410" w:type="dxa"/>
          </w:tcPr>
          <w:p w14:paraId="704A957E" w14:textId="77777777" w:rsidR="00DB4B1B" w:rsidRPr="00330768" w:rsidRDefault="00DB4B1B" w:rsidP="00126618">
            <w:pPr>
              <w:rPr>
                <w:rFonts w:eastAsia="Tahoma" w:cstheme="minorHAnsi"/>
                <w:lang w:val="en-US"/>
              </w:rPr>
            </w:pPr>
          </w:p>
        </w:tc>
        <w:tc>
          <w:tcPr>
            <w:tcW w:w="2977" w:type="dxa"/>
          </w:tcPr>
          <w:p w14:paraId="785608E4" w14:textId="77777777" w:rsidR="00DB4B1B" w:rsidRPr="00330768" w:rsidRDefault="00DB4B1B" w:rsidP="00126618">
            <w:pPr>
              <w:rPr>
                <w:rFonts w:eastAsia="Tahoma" w:cstheme="minorHAnsi"/>
                <w:lang w:val="en-US"/>
              </w:rPr>
            </w:pPr>
          </w:p>
        </w:tc>
      </w:tr>
      <w:tr w:rsidR="00DB4B1B" w14:paraId="01EACFB3" w14:textId="77777777" w:rsidTr="00126618">
        <w:trPr>
          <w:trHeight w:val="269"/>
        </w:trPr>
        <w:tc>
          <w:tcPr>
            <w:tcW w:w="811" w:type="dxa"/>
          </w:tcPr>
          <w:p w14:paraId="73D5E257" w14:textId="77777777" w:rsidR="00DB4B1B" w:rsidRDefault="00DB4B1B" w:rsidP="00126618">
            <w:pPr>
              <w:jc w:val="center"/>
              <w:rPr>
                <w:rFonts w:eastAsia="Tahoma" w:cstheme="minorHAnsi"/>
                <w:lang w:val="en-US"/>
              </w:rPr>
            </w:pPr>
            <w:r>
              <w:rPr>
                <w:rFonts w:eastAsia="Tahoma" w:cstheme="minorHAnsi"/>
                <w:lang w:val="en-US"/>
              </w:rPr>
              <w:t>7</w:t>
            </w:r>
          </w:p>
        </w:tc>
        <w:tc>
          <w:tcPr>
            <w:tcW w:w="2591" w:type="dxa"/>
          </w:tcPr>
          <w:p w14:paraId="6F590E27" w14:textId="77777777" w:rsidR="00DB4B1B" w:rsidRPr="00330768" w:rsidRDefault="00DB4B1B" w:rsidP="00126618">
            <w:pPr>
              <w:rPr>
                <w:rFonts w:eastAsia="Tahoma" w:cstheme="minorHAnsi"/>
                <w:lang w:val="en-US"/>
              </w:rPr>
            </w:pPr>
          </w:p>
        </w:tc>
        <w:tc>
          <w:tcPr>
            <w:tcW w:w="2410" w:type="dxa"/>
          </w:tcPr>
          <w:p w14:paraId="4680D365" w14:textId="77777777" w:rsidR="00DB4B1B" w:rsidRPr="00330768" w:rsidRDefault="00DB4B1B" w:rsidP="00126618">
            <w:pPr>
              <w:rPr>
                <w:rFonts w:eastAsia="Tahoma" w:cstheme="minorHAnsi"/>
                <w:lang w:val="en-US"/>
              </w:rPr>
            </w:pPr>
          </w:p>
        </w:tc>
        <w:tc>
          <w:tcPr>
            <w:tcW w:w="2977" w:type="dxa"/>
          </w:tcPr>
          <w:p w14:paraId="573AB2D1" w14:textId="77777777" w:rsidR="00DB4B1B" w:rsidRPr="00330768" w:rsidRDefault="00DB4B1B" w:rsidP="00126618">
            <w:pPr>
              <w:rPr>
                <w:rFonts w:eastAsia="Tahoma" w:cstheme="minorHAnsi"/>
                <w:lang w:val="en-US"/>
              </w:rPr>
            </w:pPr>
          </w:p>
        </w:tc>
      </w:tr>
      <w:tr w:rsidR="00DB4B1B" w14:paraId="7E0D9C77" w14:textId="77777777" w:rsidTr="00126618">
        <w:trPr>
          <w:trHeight w:val="269"/>
        </w:trPr>
        <w:tc>
          <w:tcPr>
            <w:tcW w:w="811" w:type="dxa"/>
          </w:tcPr>
          <w:p w14:paraId="282EBC5A" w14:textId="77777777" w:rsidR="00DB4B1B" w:rsidRDefault="00DB4B1B" w:rsidP="00126618">
            <w:pPr>
              <w:jc w:val="center"/>
              <w:rPr>
                <w:rFonts w:eastAsia="Tahoma" w:cstheme="minorHAnsi"/>
                <w:lang w:val="en-US"/>
              </w:rPr>
            </w:pPr>
            <w:r>
              <w:rPr>
                <w:rFonts w:eastAsia="Tahoma" w:cstheme="minorHAnsi"/>
                <w:lang w:val="en-US"/>
              </w:rPr>
              <w:t>8</w:t>
            </w:r>
          </w:p>
        </w:tc>
        <w:tc>
          <w:tcPr>
            <w:tcW w:w="2591" w:type="dxa"/>
          </w:tcPr>
          <w:p w14:paraId="23FC96A0" w14:textId="77777777" w:rsidR="00DB4B1B" w:rsidRPr="00330768" w:rsidRDefault="00DB4B1B" w:rsidP="00126618">
            <w:pPr>
              <w:rPr>
                <w:rFonts w:eastAsia="Tahoma" w:cstheme="minorHAnsi"/>
                <w:lang w:val="en-US"/>
              </w:rPr>
            </w:pPr>
          </w:p>
        </w:tc>
        <w:tc>
          <w:tcPr>
            <w:tcW w:w="2410" w:type="dxa"/>
          </w:tcPr>
          <w:p w14:paraId="2C2B3F02" w14:textId="77777777" w:rsidR="00DB4B1B" w:rsidRPr="00330768" w:rsidRDefault="00DB4B1B" w:rsidP="00126618">
            <w:pPr>
              <w:rPr>
                <w:rFonts w:eastAsia="Tahoma" w:cstheme="minorHAnsi"/>
                <w:lang w:val="en-US"/>
              </w:rPr>
            </w:pPr>
          </w:p>
        </w:tc>
        <w:tc>
          <w:tcPr>
            <w:tcW w:w="2977" w:type="dxa"/>
          </w:tcPr>
          <w:p w14:paraId="121D0320" w14:textId="77777777" w:rsidR="00DB4B1B" w:rsidRPr="00330768" w:rsidRDefault="00DB4B1B" w:rsidP="00126618">
            <w:pPr>
              <w:rPr>
                <w:rFonts w:eastAsia="Tahoma" w:cstheme="minorHAnsi"/>
                <w:lang w:val="en-US"/>
              </w:rPr>
            </w:pPr>
          </w:p>
        </w:tc>
      </w:tr>
      <w:tr w:rsidR="00DB4B1B" w14:paraId="2560D42A" w14:textId="77777777" w:rsidTr="00126618">
        <w:trPr>
          <w:trHeight w:val="269"/>
        </w:trPr>
        <w:tc>
          <w:tcPr>
            <w:tcW w:w="811" w:type="dxa"/>
          </w:tcPr>
          <w:p w14:paraId="6B388A1F" w14:textId="77777777" w:rsidR="00DB4B1B" w:rsidRDefault="00DB4B1B" w:rsidP="00126618">
            <w:pPr>
              <w:jc w:val="center"/>
              <w:rPr>
                <w:rFonts w:eastAsia="Tahoma" w:cstheme="minorHAnsi"/>
                <w:lang w:val="en-US"/>
              </w:rPr>
            </w:pPr>
            <w:r>
              <w:rPr>
                <w:rFonts w:eastAsia="Tahoma" w:cstheme="minorHAnsi"/>
                <w:lang w:val="en-US"/>
              </w:rPr>
              <w:t>9</w:t>
            </w:r>
          </w:p>
        </w:tc>
        <w:tc>
          <w:tcPr>
            <w:tcW w:w="2591" w:type="dxa"/>
          </w:tcPr>
          <w:p w14:paraId="7317C211" w14:textId="77777777" w:rsidR="00DB4B1B" w:rsidRPr="00330768" w:rsidRDefault="00DB4B1B" w:rsidP="00126618">
            <w:pPr>
              <w:rPr>
                <w:rFonts w:eastAsia="Tahoma" w:cstheme="minorHAnsi"/>
                <w:lang w:val="en-US"/>
              </w:rPr>
            </w:pPr>
          </w:p>
        </w:tc>
        <w:tc>
          <w:tcPr>
            <w:tcW w:w="2410" w:type="dxa"/>
          </w:tcPr>
          <w:p w14:paraId="717CFB49" w14:textId="77777777" w:rsidR="00DB4B1B" w:rsidRPr="00330768" w:rsidRDefault="00DB4B1B" w:rsidP="00126618">
            <w:pPr>
              <w:rPr>
                <w:rFonts w:eastAsia="Tahoma" w:cstheme="minorHAnsi"/>
                <w:lang w:val="en-US"/>
              </w:rPr>
            </w:pPr>
          </w:p>
        </w:tc>
        <w:tc>
          <w:tcPr>
            <w:tcW w:w="2977" w:type="dxa"/>
          </w:tcPr>
          <w:p w14:paraId="62C11C20" w14:textId="77777777" w:rsidR="00DB4B1B" w:rsidRPr="00330768" w:rsidRDefault="00DB4B1B" w:rsidP="00126618">
            <w:pPr>
              <w:rPr>
                <w:rFonts w:eastAsia="Tahoma" w:cstheme="minorHAnsi"/>
                <w:lang w:val="en-US"/>
              </w:rPr>
            </w:pPr>
          </w:p>
        </w:tc>
      </w:tr>
      <w:tr w:rsidR="00DB4B1B" w14:paraId="5614ACCE" w14:textId="77777777" w:rsidTr="00126618">
        <w:trPr>
          <w:trHeight w:val="269"/>
        </w:trPr>
        <w:tc>
          <w:tcPr>
            <w:tcW w:w="811" w:type="dxa"/>
          </w:tcPr>
          <w:p w14:paraId="0EB80F40" w14:textId="77777777" w:rsidR="00DB4B1B" w:rsidRDefault="00DB4B1B" w:rsidP="00126618">
            <w:pPr>
              <w:jc w:val="center"/>
              <w:rPr>
                <w:rFonts w:eastAsia="Tahoma" w:cstheme="minorHAnsi"/>
                <w:lang w:val="en-US"/>
              </w:rPr>
            </w:pPr>
            <w:r>
              <w:rPr>
                <w:rFonts w:eastAsia="Tahoma" w:cstheme="minorHAnsi"/>
                <w:lang w:val="en-US"/>
              </w:rPr>
              <w:t>10</w:t>
            </w:r>
          </w:p>
        </w:tc>
        <w:tc>
          <w:tcPr>
            <w:tcW w:w="2591" w:type="dxa"/>
          </w:tcPr>
          <w:p w14:paraId="462DC25F" w14:textId="77777777" w:rsidR="00DB4B1B" w:rsidRPr="00330768" w:rsidRDefault="00DB4B1B" w:rsidP="00126618">
            <w:pPr>
              <w:rPr>
                <w:rFonts w:eastAsia="Tahoma" w:cstheme="minorHAnsi"/>
                <w:lang w:val="en-US"/>
              </w:rPr>
            </w:pPr>
          </w:p>
        </w:tc>
        <w:tc>
          <w:tcPr>
            <w:tcW w:w="2410" w:type="dxa"/>
          </w:tcPr>
          <w:p w14:paraId="64869239" w14:textId="77777777" w:rsidR="00DB4B1B" w:rsidRPr="00330768" w:rsidRDefault="00DB4B1B" w:rsidP="00126618">
            <w:pPr>
              <w:rPr>
                <w:rFonts w:eastAsia="Tahoma" w:cstheme="minorHAnsi"/>
                <w:lang w:val="en-US"/>
              </w:rPr>
            </w:pPr>
          </w:p>
        </w:tc>
        <w:tc>
          <w:tcPr>
            <w:tcW w:w="2977" w:type="dxa"/>
          </w:tcPr>
          <w:p w14:paraId="19A47B23" w14:textId="77777777" w:rsidR="00DB4B1B" w:rsidRPr="00330768" w:rsidRDefault="00DB4B1B" w:rsidP="00126618">
            <w:pPr>
              <w:rPr>
                <w:rFonts w:eastAsia="Tahoma" w:cstheme="minorHAnsi"/>
                <w:lang w:val="en-US"/>
              </w:rPr>
            </w:pPr>
          </w:p>
        </w:tc>
      </w:tr>
      <w:tr w:rsidR="00DB4B1B" w14:paraId="0B0DADDF" w14:textId="77777777" w:rsidTr="00126618">
        <w:trPr>
          <w:trHeight w:val="269"/>
        </w:trPr>
        <w:tc>
          <w:tcPr>
            <w:tcW w:w="811" w:type="dxa"/>
          </w:tcPr>
          <w:p w14:paraId="7236326D" w14:textId="77777777" w:rsidR="00DB4B1B" w:rsidRDefault="00DB4B1B" w:rsidP="00126618">
            <w:pPr>
              <w:jc w:val="center"/>
              <w:rPr>
                <w:rFonts w:eastAsia="Tahoma" w:cstheme="minorHAnsi"/>
                <w:lang w:val="en-US"/>
              </w:rPr>
            </w:pPr>
            <w:r>
              <w:rPr>
                <w:rFonts w:eastAsia="Tahoma" w:cstheme="minorHAnsi"/>
                <w:lang w:val="en-US"/>
              </w:rPr>
              <w:t>11</w:t>
            </w:r>
          </w:p>
        </w:tc>
        <w:tc>
          <w:tcPr>
            <w:tcW w:w="2591" w:type="dxa"/>
          </w:tcPr>
          <w:p w14:paraId="24396667" w14:textId="77777777" w:rsidR="00DB4B1B" w:rsidRPr="00330768" w:rsidRDefault="00DB4B1B" w:rsidP="00126618">
            <w:pPr>
              <w:rPr>
                <w:rFonts w:eastAsia="Tahoma" w:cstheme="minorHAnsi"/>
                <w:lang w:val="en-US"/>
              </w:rPr>
            </w:pPr>
          </w:p>
        </w:tc>
        <w:tc>
          <w:tcPr>
            <w:tcW w:w="2410" w:type="dxa"/>
          </w:tcPr>
          <w:p w14:paraId="491A38FC" w14:textId="77777777" w:rsidR="00DB4B1B" w:rsidRPr="00330768" w:rsidRDefault="00DB4B1B" w:rsidP="00126618">
            <w:pPr>
              <w:rPr>
                <w:rFonts w:eastAsia="Tahoma" w:cstheme="minorHAnsi"/>
                <w:lang w:val="en-US"/>
              </w:rPr>
            </w:pPr>
          </w:p>
        </w:tc>
        <w:tc>
          <w:tcPr>
            <w:tcW w:w="2977" w:type="dxa"/>
          </w:tcPr>
          <w:p w14:paraId="0E0904E6" w14:textId="77777777" w:rsidR="00DB4B1B" w:rsidRPr="00330768" w:rsidRDefault="00DB4B1B" w:rsidP="00126618">
            <w:pPr>
              <w:rPr>
                <w:rFonts w:eastAsia="Tahoma" w:cstheme="minorHAnsi"/>
                <w:lang w:val="en-US"/>
              </w:rPr>
            </w:pPr>
          </w:p>
        </w:tc>
      </w:tr>
      <w:tr w:rsidR="00DB4B1B" w14:paraId="3849CEE3" w14:textId="77777777" w:rsidTr="00126618">
        <w:trPr>
          <w:trHeight w:val="269"/>
        </w:trPr>
        <w:tc>
          <w:tcPr>
            <w:tcW w:w="811" w:type="dxa"/>
          </w:tcPr>
          <w:p w14:paraId="26D3EDF9" w14:textId="77777777" w:rsidR="00DB4B1B" w:rsidRDefault="00DB4B1B" w:rsidP="00126618">
            <w:pPr>
              <w:jc w:val="center"/>
              <w:rPr>
                <w:rFonts w:eastAsia="Tahoma" w:cstheme="minorHAnsi"/>
                <w:lang w:val="en-US"/>
              </w:rPr>
            </w:pPr>
            <w:r>
              <w:rPr>
                <w:rFonts w:eastAsia="Tahoma" w:cstheme="minorHAnsi"/>
                <w:lang w:val="en-US"/>
              </w:rPr>
              <w:t>12</w:t>
            </w:r>
          </w:p>
        </w:tc>
        <w:tc>
          <w:tcPr>
            <w:tcW w:w="2591" w:type="dxa"/>
          </w:tcPr>
          <w:p w14:paraId="2B5D3882" w14:textId="77777777" w:rsidR="00DB4B1B" w:rsidRPr="00330768" w:rsidRDefault="00DB4B1B" w:rsidP="00126618">
            <w:pPr>
              <w:rPr>
                <w:rFonts w:eastAsia="Tahoma" w:cstheme="minorHAnsi"/>
                <w:lang w:val="en-US"/>
              </w:rPr>
            </w:pPr>
          </w:p>
        </w:tc>
        <w:tc>
          <w:tcPr>
            <w:tcW w:w="2410" w:type="dxa"/>
          </w:tcPr>
          <w:p w14:paraId="324D9EE8" w14:textId="77777777" w:rsidR="00DB4B1B" w:rsidRPr="00330768" w:rsidRDefault="00DB4B1B" w:rsidP="00126618">
            <w:pPr>
              <w:rPr>
                <w:rFonts w:eastAsia="Tahoma" w:cstheme="minorHAnsi"/>
                <w:lang w:val="en-US"/>
              </w:rPr>
            </w:pPr>
          </w:p>
        </w:tc>
        <w:tc>
          <w:tcPr>
            <w:tcW w:w="2977" w:type="dxa"/>
          </w:tcPr>
          <w:p w14:paraId="66D5EF4A" w14:textId="77777777" w:rsidR="00DB4B1B" w:rsidRPr="00330768" w:rsidRDefault="00DB4B1B" w:rsidP="00126618">
            <w:pPr>
              <w:rPr>
                <w:rFonts w:eastAsia="Tahoma" w:cstheme="minorHAnsi"/>
                <w:lang w:val="en-US"/>
              </w:rPr>
            </w:pPr>
          </w:p>
        </w:tc>
      </w:tr>
      <w:tr w:rsidR="00DB4B1B" w14:paraId="4D176CB5" w14:textId="77777777" w:rsidTr="00126618">
        <w:trPr>
          <w:trHeight w:val="269"/>
        </w:trPr>
        <w:tc>
          <w:tcPr>
            <w:tcW w:w="811" w:type="dxa"/>
          </w:tcPr>
          <w:p w14:paraId="0292AE9D" w14:textId="77777777" w:rsidR="00DB4B1B" w:rsidRDefault="00DB4B1B" w:rsidP="00126618">
            <w:pPr>
              <w:jc w:val="center"/>
              <w:rPr>
                <w:rFonts w:eastAsia="Tahoma" w:cstheme="minorHAnsi"/>
                <w:lang w:val="en-US"/>
              </w:rPr>
            </w:pPr>
            <w:r>
              <w:rPr>
                <w:rFonts w:eastAsia="Tahoma" w:cstheme="minorHAnsi"/>
                <w:lang w:val="en-US"/>
              </w:rPr>
              <w:t>13</w:t>
            </w:r>
          </w:p>
        </w:tc>
        <w:tc>
          <w:tcPr>
            <w:tcW w:w="2591" w:type="dxa"/>
          </w:tcPr>
          <w:p w14:paraId="50416FD6" w14:textId="77777777" w:rsidR="00DB4B1B" w:rsidRPr="00330768" w:rsidRDefault="00DB4B1B" w:rsidP="00126618">
            <w:pPr>
              <w:rPr>
                <w:rFonts w:eastAsia="Tahoma" w:cstheme="minorHAnsi"/>
                <w:lang w:val="en-US"/>
              </w:rPr>
            </w:pPr>
          </w:p>
        </w:tc>
        <w:tc>
          <w:tcPr>
            <w:tcW w:w="2410" w:type="dxa"/>
          </w:tcPr>
          <w:p w14:paraId="796C446D" w14:textId="77777777" w:rsidR="00DB4B1B" w:rsidRPr="00330768" w:rsidRDefault="00DB4B1B" w:rsidP="00126618">
            <w:pPr>
              <w:rPr>
                <w:rFonts w:eastAsia="Tahoma" w:cstheme="minorHAnsi"/>
                <w:lang w:val="en-US"/>
              </w:rPr>
            </w:pPr>
          </w:p>
        </w:tc>
        <w:tc>
          <w:tcPr>
            <w:tcW w:w="2977" w:type="dxa"/>
          </w:tcPr>
          <w:p w14:paraId="4989F8B7" w14:textId="77777777" w:rsidR="00DB4B1B" w:rsidRPr="00330768" w:rsidRDefault="00DB4B1B" w:rsidP="00126618">
            <w:pPr>
              <w:rPr>
                <w:rFonts w:eastAsia="Tahoma" w:cstheme="minorHAnsi"/>
                <w:lang w:val="en-US"/>
              </w:rPr>
            </w:pPr>
          </w:p>
        </w:tc>
      </w:tr>
      <w:tr w:rsidR="00DB4B1B" w14:paraId="1FB0ACF5" w14:textId="77777777" w:rsidTr="00126618">
        <w:trPr>
          <w:trHeight w:val="269"/>
        </w:trPr>
        <w:tc>
          <w:tcPr>
            <w:tcW w:w="811" w:type="dxa"/>
          </w:tcPr>
          <w:p w14:paraId="16B228A2" w14:textId="77777777" w:rsidR="00DB4B1B" w:rsidRDefault="00DB4B1B" w:rsidP="00126618">
            <w:pPr>
              <w:jc w:val="center"/>
              <w:rPr>
                <w:rFonts w:eastAsia="Tahoma" w:cstheme="minorHAnsi"/>
                <w:lang w:val="en-US"/>
              </w:rPr>
            </w:pPr>
            <w:r>
              <w:rPr>
                <w:rFonts w:eastAsia="Tahoma" w:cstheme="minorHAnsi"/>
                <w:lang w:val="en-US"/>
              </w:rPr>
              <w:t>14</w:t>
            </w:r>
          </w:p>
        </w:tc>
        <w:tc>
          <w:tcPr>
            <w:tcW w:w="2591" w:type="dxa"/>
          </w:tcPr>
          <w:p w14:paraId="4BCD9043" w14:textId="77777777" w:rsidR="00DB4B1B" w:rsidRPr="00330768" w:rsidRDefault="00DB4B1B" w:rsidP="00126618">
            <w:pPr>
              <w:rPr>
                <w:rFonts w:eastAsia="Tahoma" w:cstheme="minorHAnsi"/>
                <w:lang w:val="en-US"/>
              </w:rPr>
            </w:pPr>
          </w:p>
        </w:tc>
        <w:tc>
          <w:tcPr>
            <w:tcW w:w="2410" w:type="dxa"/>
          </w:tcPr>
          <w:p w14:paraId="28244A22" w14:textId="77777777" w:rsidR="00DB4B1B" w:rsidRPr="00330768" w:rsidRDefault="00DB4B1B" w:rsidP="00126618">
            <w:pPr>
              <w:rPr>
                <w:rFonts w:eastAsia="Tahoma" w:cstheme="minorHAnsi"/>
                <w:lang w:val="en-US"/>
              </w:rPr>
            </w:pPr>
          </w:p>
        </w:tc>
        <w:tc>
          <w:tcPr>
            <w:tcW w:w="2977" w:type="dxa"/>
          </w:tcPr>
          <w:p w14:paraId="133CD47E" w14:textId="77777777" w:rsidR="00DB4B1B" w:rsidRPr="00330768" w:rsidRDefault="00DB4B1B" w:rsidP="00126618">
            <w:pPr>
              <w:rPr>
                <w:rFonts w:eastAsia="Tahoma" w:cstheme="minorHAnsi"/>
                <w:lang w:val="en-US"/>
              </w:rPr>
            </w:pPr>
          </w:p>
        </w:tc>
      </w:tr>
      <w:tr w:rsidR="00DB4B1B" w14:paraId="2EF67185" w14:textId="77777777" w:rsidTr="00126618">
        <w:trPr>
          <w:trHeight w:val="269"/>
        </w:trPr>
        <w:tc>
          <w:tcPr>
            <w:tcW w:w="811" w:type="dxa"/>
          </w:tcPr>
          <w:p w14:paraId="57E7FBE8" w14:textId="77777777" w:rsidR="00DB4B1B" w:rsidRDefault="00DB4B1B" w:rsidP="00126618">
            <w:pPr>
              <w:jc w:val="center"/>
              <w:rPr>
                <w:rFonts w:eastAsia="Tahoma" w:cstheme="minorHAnsi"/>
                <w:lang w:val="en-US"/>
              </w:rPr>
            </w:pPr>
            <w:r>
              <w:rPr>
                <w:rFonts w:eastAsia="Tahoma" w:cstheme="minorHAnsi"/>
                <w:lang w:val="en-US"/>
              </w:rPr>
              <w:t>15</w:t>
            </w:r>
          </w:p>
        </w:tc>
        <w:tc>
          <w:tcPr>
            <w:tcW w:w="2591" w:type="dxa"/>
          </w:tcPr>
          <w:p w14:paraId="79B7E95D" w14:textId="77777777" w:rsidR="00DB4B1B" w:rsidRPr="00330768" w:rsidRDefault="00DB4B1B" w:rsidP="00126618">
            <w:pPr>
              <w:rPr>
                <w:rFonts w:eastAsia="Tahoma" w:cstheme="minorHAnsi"/>
                <w:lang w:val="en-US"/>
              </w:rPr>
            </w:pPr>
          </w:p>
        </w:tc>
        <w:tc>
          <w:tcPr>
            <w:tcW w:w="2410" w:type="dxa"/>
          </w:tcPr>
          <w:p w14:paraId="1F809F2E" w14:textId="77777777" w:rsidR="00DB4B1B" w:rsidRPr="00330768" w:rsidRDefault="00DB4B1B" w:rsidP="00126618">
            <w:pPr>
              <w:rPr>
                <w:rFonts w:eastAsia="Tahoma" w:cstheme="minorHAnsi"/>
                <w:lang w:val="en-US"/>
              </w:rPr>
            </w:pPr>
          </w:p>
        </w:tc>
        <w:tc>
          <w:tcPr>
            <w:tcW w:w="2977" w:type="dxa"/>
          </w:tcPr>
          <w:p w14:paraId="24676E12" w14:textId="77777777" w:rsidR="00DB4B1B" w:rsidRPr="00330768" w:rsidRDefault="00DB4B1B" w:rsidP="00126618">
            <w:pPr>
              <w:rPr>
                <w:rFonts w:eastAsia="Tahoma" w:cstheme="minorHAnsi"/>
                <w:lang w:val="en-US"/>
              </w:rPr>
            </w:pPr>
          </w:p>
        </w:tc>
      </w:tr>
      <w:tr w:rsidR="00DB4B1B" w14:paraId="7C61F6CC" w14:textId="77777777" w:rsidTr="00126618">
        <w:trPr>
          <w:trHeight w:val="269"/>
        </w:trPr>
        <w:tc>
          <w:tcPr>
            <w:tcW w:w="811" w:type="dxa"/>
          </w:tcPr>
          <w:p w14:paraId="3F6DD202" w14:textId="77777777" w:rsidR="00DB4B1B" w:rsidRDefault="00DB4B1B" w:rsidP="00126618">
            <w:pPr>
              <w:jc w:val="center"/>
              <w:rPr>
                <w:rFonts w:eastAsia="Tahoma" w:cstheme="minorHAnsi"/>
                <w:lang w:val="en-US"/>
              </w:rPr>
            </w:pPr>
            <w:r>
              <w:rPr>
                <w:rFonts w:eastAsia="Tahoma" w:cstheme="minorHAnsi"/>
                <w:lang w:val="en-US"/>
              </w:rPr>
              <w:t>16</w:t>
            </w:r>
          </w:p>
        </w:tc>
        <w:tc>
          <w:tcPr>
            <w:tcW w:w="2591" w:type="dxa"/>
          </w:tcPr>
          <w:p w14:paraId="731E76A2" w14:textId="77777777" w:rsidR="00DB4B1B" w:rsidRPr="00330768" w:rsidRDefault="00DB4B1B" w:rsidP="00126618">
            <w:pPr>
              <w:rPr>
                <w:rFonts w:eastAsia="Tahoma" w:cstheme="minorHAnsi"/>
                <w:lang w:val="en-US"/>
              </w:rPr>
            </w:pPr>
          </w:p>
        </w:tc>
        <w:tc>
          <w:tcPr>
            <w:tcW w:w="2410" w:type="dxa"/>
          </w:tcPr>
          <w:p w14:paraId="72BA11DF" w14:textId="77777777" w:rsidR="00DB4B1B" w:rsidRPr="00330768" w:rsidRDefault="00DB4B1B" w:rsidP="00126618">
            <w:pPr>
              <w:rPr>
                <w:rFonts w:eastAsia="Tahoma" w:cstheme="minorHAnsi"/>
                <w:lang w:val="en-US"/>
              </w:rPr>
            </w:pPr>
          </w:p>
        </w:tc>
        <w:tc>
          <w:tcPr>
            <w:tcW w:w="2977" w:type="dxa"/>
          </w:tcPr>
          <w:p w14:paraId="674C7CF0" w14:textId="77777777" w:rsidR="00DB4B1B" w:rsidRPr="00330768" w:rsidRDefault="00DB4B1B" w:rsidP="00126618">
            <w:pPr>
              <w:rPr>
                <w:rFonts w:eastAsia="Tahoma" w:cstheme="minorHAnsi"/>
                <w:lang w:val="en-US"/>
              </w:rPr>
            </w:pPr>
          </w:p>
        </w:tc>
      </w:tr>
      <w:tr w:rsidR="00DB4B1B" w14:paraId="34110073" w14:textId="77777777" w:rsidTr="00126618">
        <w:trPr>
          <w:trHeight w:val="269"/>
        </w:trPr>
        <w:tc>
          <w:tcPr>
            <w:tcW w:w="811" w:type="dxa"/>
          </w:tcPr>
          <w:p w14:paraId="5545FABA" w14:textId="77777777" w:rsidR="00DB4B1B" w:rsidRDefault="00DB4B1B" w:rsidP="00126618">
            <w:pPr>
              <w:jc w:val="center"/>
              <w:rPr>
                <w:rFonts w:eastAsia="Tahoma" w:cstheme="minorHAnsi"/>
                <w:lang w:val="en-US"/>
              </w:rPr>
            </w:pPr>
            <w:r>
              <w:rPr>
                <w:rFonts w:eastAsia="Tahoma" w:cstheme="minorHAnsi"/>
                <w:lang w:val="en-US"/>
              </w:rPr>
              <w:t>17</w:t>
            </w:r>
          </w:p>
        </w:tc>
        <w:tc>
          <w:tcPr>
            <w:tcW w:w="2591" w:type="dxa"/>
          </w:tcPr>
          <w:p w14:paraId="78B08CE8" w14:textId="77777777" w:rsidR="00DB4B1B" w:rsidRPr="00330768" w:rsidRDefault="00DB4B1B" w:rsidP="00126618">
            <w:pPr>
              <w:rPr>
                <w:rFonts w:eastAsia="Tahoma" w:cstheme="minorHAnsi"/>
                <w:lang w:val="en-US"/>
              </w:rPr>
            </w:pPr>
          </w:p>
        </w:tc>
        <w:tc>
          <w:tcPr>
            <w:tcW w:w="2410" w:type="dxa"/>
          </w:tcPr>
          <w:p w14:paraId="281A8A3B" w14:textId="77777777" w:rsidR="00DB4B1B" w:rsidRPr="00330768" w:rsidRDefault="00DB4B1B" w:rsidP="00126618">
            <w:pPr>
              <w:rPr>
                <w:rFonts w:eastAsia="Tahoma" w:cstheme="minorHAnsi"/>
                <w:lang w:val="en-US"/>
              </w:rPr>
            </w:pPr>
          </w:p>
        </w:tc>
        <w:tc>
          <w:tcPr>
            <w:tcW w:w="2977" w:type="dxa"/>
          </w:tcPr>
          <w:p w14:paraId="1D35CD48" w14:textId="77777777" w:rsidR="00DB4B1B" w:rsidRPr="00330768" w:rsidRDefault="00DB4B1B" w:rsidP="00126618">
            <w:pPr>
              <w:rPr>
                <w:rFonts w:eastAsia="Tahoma" w:cstheme="minorHAnsi"/>
                <w:lang w:val="en-US"/>
              </w:rPr>
            </w:pPr>
          </w:p>
        </w:tc>
      </w:tr>
      <w:tr w:rsidR="00DB4B1B" w14:paraId="569F7DB9" w14:textId="77777777" w:rsidTr="00126618">
        <w:trPr>
          <w:trHeight w:val="269"/>
        </w:trPr>
        <w:tc>
          <w:tcPr>
            <w:tcW w:w="811" w:type="dxa"/>
          </w:tcPr>
          <w:p w14:paraId="0B4B0596" w14:textId="77777777" w:rsidR="00DB4B1B" w:rsidRDefault="00DB4B1B" w:rsidP="00126618">
            <w:pPr>
              <w:jc w:val="center"/>
              <w:rPr>
                <w:rFonts w:eastAsia="Tahoma" w:cstheme="minorHAnsi"/>
                <w:lang w:val="en-US"/>
              </w:rPr>
            </w:pPr>
            <w:r>
              <w:rPr>
                <w:rFonts w:eastAsia="Tahoma" w:cstheme="minorHAnsi"/>
                <w:lang w:val="en-US"/>
              </w:rPr>
              <w:t>18</w:t>
            </w:r>
          </w:p>
        </w:tc>
        <w:tc>
          <w:tcPr>
            <w:tcW w:w="2591" w:type="dxa"/>
          </w:tcPr>
          <w:p w14:paraId="5821FBBF" w14:textId="77777777" w:rsidR="00DB4B1B" w:rsidRPr="00330768" w:rsidRDefault="00DB4B1B" w:rsidP="00126618">
            <w:pPr>
              <w:rPr>
                <w:rFonts w:eastAsia="Tahoma" w:cstheme="minorHAnsi"/>
                <w:lang w:val="en-US"/>
              </w:rPr>
            </w:pPr>
          </w:p>
        </w:tc>
        <w:tc>
          <w:tcPr>
            <w:tcW w:w="2410" w:type="dxa"/>
          </w:tcPr>
          <w:p w14:paraId="2AC3A754" w14:textId="77777777" w:rsidR="00DB4B1B" w:rsidRPr="00330768" w:rsidRDefault="00DB4B1B" w:rsidP="00126618">
            <w:pPr>
              <w:rPr>
                <w:rFonts w:eastAsia="Tahoma" w:cstheme="minorHAnsi"/>
                <w:lang w:val="en-US"/>
              </w:rPr>
            </w:pPr>
          </w:p>
        </w:tc>
        <w:tc>
          <w:tcPr>
            <w:tcW w:w="2977" w:type="dxa"/>
          </w:tcPr>
          <w:p w14:paraId="2EF70C4C" w14:textId="77777777" w:rsidR="00DB4B1B" w:rsidRPr="00330768" w:rsidRDefault="00DB4B1B" w:rsidP="00126618">
            <w:pPr>
              <w:rPr>
                <w:rFonts w:eastAsia="Tahoma" w:cstheme="minorHAnsi"/>
                <w:lang w:val="en-US"/>
              </w:rPr>
            </w:pPr>
          </w:p>
        </w:tc>
      </w:tr>
      <w:tr w:rsidR="00DB4B1B" w14:paraId="1F2AC517" w14:textId="77777777" w:rsidTr="00126618">
        <w:trPr>
          <w:trHeight w:val="269"/>
        </w:trPr>
        <w:tc>
          <w:tcPr>
            <w:tcW w:w="811" w:type="dxa"/>
          </w:tcPr>
          <w:p w14:paraId="3FA7124D" w14:textId="77777777" w:rsidR="00DB4B1B" w:rsidRDefault="00DB4B1B" w:rsidP="00126618">
            <w:pPr>
              <w:jc w:val="center"/>
              <w:rPr>
                <w:rFonts w:eastAsia="Tahoma" w:cstheme="minorHAnsi"/>
                <w:lang w:val="en-US"/>
              </w:rPr>
            </w:pPr>
            <w:r>
              <w:rPr>
                <w:rFonts w:eastAsia="Tahoma" w:cstheme="minorHAnsi"/>
                <w:lang w:val="en-US"/>
              </w:rPr>
              <w:t>19</w:t>
            </w:r>
          </w:p>
        </w:tc>
        <w:tc>
          <w:tcPr>
            <w:tcW w:w="2591" w:type="dxa"/>
          </w:tcPr>
          <w:p w14:paraId="0775E3A0" w14:textId="77777777" w:rsidR="00DB4B1B" w:rsidRPr="00330768" w:rsidRDefault="00DB4B1B" w:rsidP="00126618">
            <w:pPr>
              <w:rPr>
                <w:rFonts w:eastAsia="Tahoma" w:cstheme="minorHAnsi"/>
                <w:lang w:val="en-US"/>
              </w:rPr>
            </w:pPr>
          </w:p>
        </w:tc>
        <w:tc>
          <w:tcPr>
            <w:tcW w:w="2410" w:type="dxa"/>
          </w:tcPr>
          <w:p w14:paraId="50AA27D2" w14:textId="77777777" w:rsidR="00DB4B1B" w:rsidRPr="00330768" w:rsidRDefault="00DB4B1B" w:rsidP="00126618">
            <w:pPr>
              <w:rPr>
                <w:rFonts w:eastAsia="Tahoma" w:cstheme="minorHAnsi"/>
                <w:lang w:val="en-US"/>
              </w:rPr>
            </w:pPr>
          </w:p>
        </w:tc>
        <w:tc>
          <w:tcPr>
            <w:tcW w:w="2977" w:type="dxa"/>
          </w:tcPr>
          <w:p w14:paraId="2AC6940F" w14:textId="77777777" w:rsidR="00DB4B1B" w:rsidRPr="00330768" w:rsidRDefault="00DB4B1B" w:rsidP="00126618">
            <w:pPr>
              <w:rPr>
                <w:rFonts w:eastAsia="Tahoma" w:cstheme="minorHAnsi"/>
                <w:lang w:val="en-US"/>
              </w:rPr>
            </w:pPr>
          </w:p>
        </w:tc>
      </w:tr>
      <w:tr w:rsidR="00DB4B1B" w14:paraId="0BD2BFBC" w14:textId="77777777" w:rsidTr="00126618">
        <w:trPr>
          <w:trHeight w:val="269"/>
        </w:trPr>
        <w:tc>
          <w:tcPr>
            <w:tcW w:w="811" w:type="dxa"/>
          </w:tcPr>
          <w:p w14:paraId="46D7BB54" w14:textId="77777777" w:rsidR="00DB4B1B" w:rsidRDefault="00DB4B1B" w:rsidP="00126618">
            <w:pPr>
              <w:jc w:val="center"/>
              <w:rPr>
                <w:rFonts w:eastAsia="Tahoma" w:cstheme="minorHAnsi"/>
                <w:lang w:val="en-US"/>
              </w:rPr>
            </w:pPr>
            <w:r>
              <w:rPr>
                <w:rFonts w:eastAsia="Tahoma" w:cstheme="minorHAnsi"/>
                <w:lang w:val="en-US"/>
              </w:rPr>
              <w:t>20</w:t>
            </w:r>
          </w:p>
        </w:tc>
        <w:tc>
          <w:tcPr>
            <w:tcW w:w="2591" w:type="dxa"/>
          </w:tcPr>
          <w:p w14:paraId="5D3A534A" w14:textId="77777777" w:rsidR="00DB4B1B" w:rsidRPr="00330768" w:rsidRDefault="00DB4B1B" w:rsidP="00126618">
            <w:pPr>
              <w:rPr>
                <w:rFonts w:eastAsia="Tahoma" w:cstheme="minorHAnsi"/>
                <w:lang w:val="en-US"/>
              </w:rPr>
            </w:pPr>
          </w:p>
        </w:tc>
        <w:tc>
          <w:tcPr>
            <w:tcW w:w="2410" w:type="dxa"/>
          </w:tcPr>
          <w:p w14:paraId="219A2C8E" w14:textId="77777777" w:rsidR="00DB4B1B" w:rsidRPr="00330768" w:rsidRDefault="00DB4B1B" w:rsidP="00126618">
            <w:pPr>
              <w:rPr>
                <w:rFonts w:eastAsia="Tahoma" w:cstheme="minorHAnsi"/>
                <w:lang w:val="en-US"/>
              </w:rPr>
            </w:pPr>
          </w:p>
        </w:tc>
        <w:tc>
          <w:tcPr>
            <w:tcW w:w="2977" w:type="dxa"/>
          </w:tcPr>
          <w:p w14:paraId="32AC01ED" w14:textId="77777777" w:rsidR="00DB4B1B" w:rsidRPr="00330768" w:rsidRDefault="00DB4B1B" w:rsidP="00126618">
            <w:pPr>
              <w:rPr>
                <w:rFonts w:eastAsia="Tahoma" w:cstheme="minorHAnsi"/>
                <w:lang w:val="en-US"/>
              </w:rPr>
            </w:pPr>
          </w:p>
        </w:tc>
      </w:tr>
      <w:tr w:rsidR="00DB4B1B" w14:paraId="296BFF35" w14:textId="77777777" w:rsidTr="00126618">
        <w:trPr>
          <w:trHeight w:val="269"/>
        </w:trPr>
        <w:tc>
          <w:tcPr>
            <w:tcW w:w="811" w:type="dxa"/>
          </w:tcPr>
          <w:p w14:paraId="2F125295" w14:textId="77777777" w:rsidR="00DB4B1B" w:rsidRDefault="00DB4B1B" w:rsidP="00126618">
            <w:pPr>
              <w:jc w:val="center"/>
              <w:rPr>
                <w:rFonts w:eastAsia="Tahoma" w:cstheme="minorHAnsi"/>
                <w:lang w:val="en-US"/>
              </w:rPr>
            </w:pPr>
            <w:r>
              <w:rPr>
                <w:rFonts w:eastAsia="Tahoma" w:cstheme="minorHAnsi"/>
                <w:lang w:val="en-US"/>
              </w:rPr>
              <w:t>21</w:t>
            </w:r>
          </w:p>
        </w:tc>
        <w:tc>
          <w:tcPr>
            <w:tcW w:w="2591" w:type="dxa"/>
          </w:tcPr>
          <w:p w14:paraId="6CF6FC50" w14:textId="77777777" w:rsidR="00DB4B1B" w:rsidRPr="00330768" w:rsidRDefault="00DB4B1B" w:rsidP="00126618">
            <w:pPr>
              <w:rPr>
                <w:rFonts w:eastAsia="Tahoma" w:cstheme="minorHAnsi"/>
                <w:lang w:val="en-US"/>
              </w:rPr>
            </w:pPr>
          </w:p>
        </w:tc>
        <w:tc>
          <w:tcPr>
            <w:tcW w:w="2410" w:type="dxa"/>
          </w:tcPr>
          <w:p w14:paraId="5A3A6F43" w14:textId="77777777" w:rsidR="00DB4B1B" w:rsidRPr="00330768" w:rsidRDefault="00DB4B1B" w:rsidP="00126618">
            <w:pPr>
              <w:rPr>
                <w:rFonts w:eastAsia="Tahoma" w:cstheme="minorHAnsi"/>
                <w:lang w:val="en-US"/>
              </w:rPr>
            </w:pPr>
          </w:p>
        </w:tc>
        <w:tc>
          <w:tcPr>
            <w:tcW w:w="2977" w:type="dxa"/>
          </w:tcPr>
          <w:p w14:paraId="0ECB5441" w14:textId="77777777" w:rsidR="00DB4B1B" w:rsidRPr="00330768" w:rsidRDefault="00DB4B1B" w:rsidP="00126618">
            <w:pPr>
              <w:rPr>
                <w:rFonts w:eastAsia="Tahoma" w:cstheme="minorHAnsi"/>
                <w:lang w:val="en-US"/>
              </w:rPr>
            </w:pPr>
          </w:p>
        </w:tc>
      </w:tr>
      <w:tr w:rsidR="00DB4B1B" w14:paraId="18DA07AB" w14:textId="77777777" w:rsidTr="00126618">
        <w:trPr>
          <w:trHeight w:val="269"/>
        </w:trPr>
        <w:tc>
          <w:tcPr>
            <w:tcW w:w="811" w:type="dxa"/>
          </w:tcPr>
          <w:p w14:paraId="2F2A5392" w14:textId="77777777" w:rsidR="00DB4B1B" w:rsidRDefault="00DB4B1B" w:rsidP="00126618">
            <w:pPr>
              <w:jc w:val="center"/>
              <w:rPr>
                <w:rFonts w:eastAsia="Tahoma" w:cstheme="minorHAnsi"/>
                <w:lang w:val="en-US"/>
              </w:rPr>
            </w:pPr>
            <w:r>
              <w:rPr>
                <w:rFonts w:eastAsia="Tahoma" w:cstheme="minorHAnsi"/>
                <w:lang w:val="en-US"/>
              </w:rPr>
              <w:t>22</w:t>
            </w:r>
          </w:p>
        </w:tc>
        <w:tc>
          <w:tcPr>
            <w:tcW w:w="2591" w:type="dxa"/>
          </w:tcPr>
          <w:p w14:paraId="05D4CE2D" w14:textId="77777777" w:rsidR="00DB4B1B" w:rsidRPr="00330768" w:rsidRDefault="00DB4B1B" w:rsidP="00126618">
            <w:pPr>
              <w:rPr>
                <w:rFonts w:eastAsia="Tahoma" w:cstheme="minorHAnsi"/>
                <w:lang w:val="en-US"/>
              </w:rPr>
            </w:pPr>
          </w:p>
        </w:tc>
        <w:tc>
          <w:tcPr>
            <w:tcW w:w="2410" w:type="dxa"/>
          </w:tcPr>
          <w:p w14:paraId="4FF6486C" w14:textId="77777777" w:rsidR="00DB4B1B" w:rsidRPr="00330768" w:rsidRDefault="00DB4B1B" w:rsidP="00126618">
            <w:pPr>
              <w:rPr>
                <w:rFonts w:eastAsia="Tahoma" w:cstheme="minorHAnsi"/>
                <w:lang w:val="en-US"/>
              </w:rPr>
            </w:pPr>
          </w:p>
        </w:tc>
        <w:tc>
          <w:tcPr>
            <w:tcW w:w="2977" w:type="dxa"/>
          </w:tcPr>
          <w:p w14:paraId="36453A4A" w14:textId="77777777" w:rsidR="00DB4B1B" w:rsidRPr="00330768" w:rsidRDefault="00DB4B1B" w:rsidP="00126618">
            <w:pPr>
              <w:rPr>
                <w:rFonts w:eastAsia="Tahoma" w:cstheme="minorHAnsi"/>
                <w:lang w:val="en-US"/>
              </w:rPr>
            </w:pPr>
          </w:p>
        </w:tc>
      </w:tr>
      <w:tr w:rsidR="00DB4B1B" w14:paraId="6491FFFD" w14:textId="77777777" w:rsidTr="00126618">
        <w:trPr>
          <w:trHeight w:val="269"/>
        </w:trPr>
        <w:tc>
          <w:tcPr>
            <w:tcW w:w="811" w:type="dxa"/>
          </w:tcPr>
          <w:p w14:paraId="7F64FC57" w14:textId="77777777" w:rsidR="00DB4B1B" w:rsidRDefault="00DB4B1B" w:rsidP="00126618">
            <w:pPr>
              <w:jc w:val="center"/>
              <w:rPr>
                <w:rFonts w:eastAsia="Tahoma" w:cstheme="minorHAnsi"/>
                <w:lang w:val="en-US"/>
              </w:rPr>
            </w:pPr>
            <w:r>
              <w:rPr>
                <w:rFonts w:eastAsia="Tahoma" w:cstheme="minorHAnsi"/>
                <w:lang w:val="en-US"/>
              </w:rPr>
              <w:t>23</w:t>
            </w:r>
          </w:p>
        </w:tc>
        <w:tc>
          <w:tcPr>
            <w:tcW w:w="2591" w:type="dxa"/>
          </w:tcPr>
          <w:p w14:paraId="603191E9" w14:textId="77777777" w:rsidR="00DB4B1B" w:rsidRPr="00330768" w:rsidRDefault="00DB4B1B" w:rsidP="00126618">
            <w:pPr>
              <w:rPr>
                <w:rFonts w:eastAsia="Tahoma" w:cstheme="minorHAnsi"/>
                <w:lang w:val="en-US"/>
              </w:rPr>
            </w:pPr>
          </w:p>
        </w:tc>
        <w:tc>
          <w:tcPr>
            <w:tcW w:w="2410" w:type="dxa"/>
          </w:tcPr>
          <w:p w14:paraId="68B77EAB" w14:textId="77777777" w:rsidR="00DB4B1B" w:rsidRPr="00330768" w:rsidRDefault="00DB4B1B" w:rsidP="00126618">
            <w:pPr>
              <w:rPr>
                <w:rFonts w:eastAsia="Tahoma" w:cstheme="minorHAnsi"/>
                <w:lang w:val="en-US"/>
              </w:rPr>
            </w:pPr>
          </w:p>
        </w:tc>
        <w:tc>
          <w:tcPr>
            <w:tcW w:w="2977" w:type="dxa"/>
          </w:tcPr>
          <w:p w14:paraId="62835CF5" w14:textId="77777777" w:rsidR="00DB4B1B" w:rsidRPr="00330768" w:rsidRDefault="00DB4B1B" w:rsidP="00126618">
            <w:pPr>
              <w:rPr>
                <w:rFonts w:eastAsia="Tahoma" w:cstheme="minorHAnsi"/>
                <w:lang w:val="en-US"/>
              </w:rPr>
            </w:pPr>
          </w:p>
        </w:tc>
      </w:tr>
      <w:tr w:rsidR="00DB4B1B" w14:paraId="41C8A31E" w14:textId="77777777" w:rsidTr="00126618">
        <w:trPr>
          <w:trHeight w:val="269"/>
        </w:trPr>
        <w:tc>
          <w:tcPr>
            <w:tcW w:w="811" w:type="dxa"/>
          </w:tcPr>
          <w:p w14:paraId="501676B5" w14:textId="77777777" w:rsidR="00DB4B1B" w:rsidRDefault="00DB4B1B" w:rsidP="00126618">
            <w:pPr>
              <w:jc w:val="center"/>
              <w:rPr>
                <w:rFonts w:eastAsia="Tahoma" w:cstheme="minorHAnsi"/>
                <w:lang w:val="en-US"/>
              </w:rPr>
            </w:pPr>
            <w:r>
              <w:rPr>
                <w:rFonts w:eastAsia="Tahoma" w:cstheme="minorHAnsi"/>
                <w:lang w:val="en-US"/>
              </w:rPr>
              <w:t>24</w:t>
            </w:r>
          </w:p>
        </w:tc>
        <w:tc>
          <w:tcPr>
            <w:tcW w:w="2591" w:type="dxa"/>
          </w:tcPr>
          <w:p w14:paraId="08D4E9E1" w14:textId="77777777" w:rsidR="00DB4B1B" w:rsidRPr="00330768" w:rsidRDefault="00DB4B1B" w:rsidP="00126618">
            <w:pPr>
              <w:rPr>
                <w:rFonts w:eastAsia="Tahoma" w:cstheme="minorHAnsi"/>
                <w:lang w:val="en-US"/>
              </w:rPr>
            </w:pPr>
          </w:p>
        </w:tc>
        <w:tc>
          <w:tcPr>
            <w:tcW w:w="2410" w:type="dxa"/>
          </w:tcPr>
          <w:p w14:paraId="6B1D1455" w14:textId="77777777" w:rsidR="00DB4B1B" w:rsidRPr="00330768" w:rsidRDefault="00DB4B1B" w:rsidP="00126618">
            <w:pPr>
              <w:rPr>
                <w:rFonts w:eastAsia="Tahoma" w:cstheme="minorHAnsi"/>
                <w:lang w:val="en-US"/>
              </w:rPr>
            </w:pPr>
          </w:p>
        </w:tc>
        <w:tc>
          <w:tcPr>
            <w:tcW w:w="2977" w:type="dxa"/>
          </w:tcPr>
          <w:p w14:paraId="55A1F88A" w14:textId="77777777" w:rsidR="00DB4B1B" w:rsidRPr="00330768" w:rsidRDefault="00DB4B1B" w:rsidP="00126618">
            <w:pPr>
              <w:rPr>
                <w:rFonts w:eastAsia="Tahoma" w:cstheme="minorHAnsi"/>
                <w:lang w:val="en-US"/>
              </w:rPr>
            </w:pPr>
          </w:p>
        </w:tc>
      </w:tr>
      <w:tr w:rsidR="00DB4B1B" w14:paraId="6E97E4AB" w14:textId="77777777" w:rsidTr="00126618">
        <w:trPr>
          <w:trHeight w:val="269"/>
        </w:trPr>
        <w:tc>
          <w:tcPr>
            <w:tcW w:w="811" w:type="dxa"/>
          </w:tcPr>
          <w:p w14:paraId="49269FB2" w14:textId="77777777" w:rsidR="00DB4B1B" w:rsidRDefault="00DB4B1B" w:rsidP="00126618">
            <w:pPr>
              <w:jc w:val="center"/>
              <w:rPr>
                <w:rFonts w:eastAsia="Tahoma" w:cstheme="minorHAnsi"/>
                <w:lang w:val="en-US"/>
              </w:rPr>
            </w:pPr>
            <w:r>
              <w:rPr>
                <w:rFonts w:eastAsia="Tahoma" w:cstheme="minorHAnsi"/>
                <w:lang w:val="en-US"/>
              </w:rPr>
              <w:t>25</w:t>
            </w:r>
          </w:p>
        </w:tc>
        <w:tc>
          <w:tcPr>
            <w:tcW w:w="2591" w:type="dxa"/>
          </w:tcPr>
          <w:p w14:paraId="69C95BC9" w14:textId="77777777" w:rsidR="00DB4B1B" w:rsidRPr="00330768" w:rsidRDefault="00DB4B1B" w:rsidP="00126618">
            <w:pPr>
              <w:rPr>
                <w:rFonts w:eastAsia="Tahoma" w:cstheme="minorHAnsi"/>
                <w:lang w:val="en-US"/>
              </w:rPr>
            </w:pPr>
          </w:p>
        </w:tc>
        <w:tc>
          <w:tcPr>
            <w:tcW w:w="2410" w:type="dxa"/>
          </w:tcPr>
          <w:p w14:paraId="6CD30BFA" w14:textId="77777777" w:rsidR="00DB4B1B" w:rsidRPr="00330768" w:rsidRDefault="00DB4B1B" w:rsidP="00126618">
            <w:pPr>
              <w:rPr>
                <w:rFonts w:eastAsia="Tahoma" w:cstheme="minorHAnsi"/>
                <w:lang w:val="en-US"/>
              </w:rPr>
            </w:pPr>
          </w:p>
        </w:tc>
        <w:tc>
          <w:tcPr>
            <w:tcW w:w="2977" w:type="dxa"/>
          </w:tcPr>
          <w:p w14:paraId="777F6D7A" w14:textId="77777777" w:rsidR="00DB4B1B" w:rsidRPr="00330768" w:rsidRDefault="00DB4B1B" w:rsidP="00126618">
            <w:pPr>
              <w:rPr>
                <w:rFonts w:eastAsia="Tahoma" w:cstheme="minorHAnsi"/>
                <w:lang w:val="en-US"/>
              </w:rPr>
            </w:pPr>
          </w:p>
        </w:tc>
      </w:tr>
      <w:tr w:rsidR="00DB4B1B" w14:paraId="035E47B5" w14:textId="77777777" w:rsidTr="00126618">
        <w:trPr>
          <w:trHeight w:val="269"/>
        </w:trPr>
        <w:tc>
          <w:tcPr>
            <w:tcW w:w="811" w:type="dxa"/>
          </w:tcPr>
          <w:p w14:paraId="542C5DFE" w14:textId="77777777" w:rsidR="00DB4B1B" w:rsidRDefault="00DB4B1B" w:rsidP="00126618">
            <w:pPr>
              <w:jc w:val="center"/>
              <w:rPr>
                <w:rFonts w:eastAsia="Tahoma" w:cstheme="minorHAnsi"/>
                <w:lang w:val="en-US"/>
              </w:rPr>
            </w:pPr>
            <w:r>
              <w:rPr>
                <w:rFonts w:eastAsia="Tahoma" w:cstheme="minorHAnsi"/>
                <w:lang w:val="en-US"/>
              </w:rPr>
              <w:t>26</w:t>
            </w:r>
          </w:p>
        </w:tc>
        <w:tc>
          <w:tcPr>
            <w:tcW w:w="2591" w:type="dxa"/>
          </w:tcPr>
          <w:p w14:paraId="451ECC70" w14:textId="77777777" w:rsidR="00DB4B1B" w:rsidRPr="00330768" w:rsidRDefault="00DB4B1B" w:rsidP="00126618">
            <w:pPr>
              <w:rPr>
                <w:rFonts w:eastAsia="Tahoma" w:cstheme="minorHAnsi"/>
                <w:lang w:val="en-US"/>
              </w:rPr>
            </w:pPr>
          </w:p>
        </w:tc>
        <w:tc>
          <w:tcPr>
            <w:tcW w:w="2410" w:type="dxa"/>
          </w:tcPr>
          <w:p w14:paraId="4995C57F" w14:textId="77777777" w:rsidR="00DB4B1B" w:rsidRPr="00330768" w:rsidRDefault="00DB4B1B" w:rsidP="00126618">
            <w:pPr>
              <w:rPr>
                <w:rFonts w:eastAsia="Tahoma" w:cstheme="minorHAnsi"/>
                <w:lang w:val="en-US"/>
              </w:rPr>
            </w:pPr>
          </w:p>
        </w:tc>
        <w:tc>
          <w:tcPr>
            <w:tcW w:w="2977" w:type="dxa"/>
          </w:tcPr>
          <w:p w14:paraId="11C666B1" w14:textId="77777777" w:rsidR="00DB4B1B" w:rsidRPr="00330768" w:rsidRDefault="00DB4B1B" w:rsidP="00126618">
            <w:pPr>
              <w:rPr>
                <w:rFonts w:eastAsia="Tahoma" w:cstheme="minorHAnsi"/>
                <w:lang w:val="en-US"/>
              </w:rPr>
            </w:pPr>
          </w:p>
        </w:tc>
      </w:tr>
      <w:tr w:rsidR="00DB4B1B" w14:paraId="40364954" w14:textId="77777777" w:rsidTr="00126618">
        <w:trPr>
          <w:trHeight w:val="269"/>
        </w:trPr>
        <w:tc>
          <w:tcPr>
            <w:tcW w:w="811" w:type="dxa"/>
          </w:tcPr>
          <w:p w14:paraId="52F18F18" w14:textId="77777777" w:rsidR="00DB4B1B" w:rsidRDefault="00DB4B1B" w:rsidP="00126618">
            <w:pPr>
              <w:jc w:val="center"/>
              <w:rPr>
                <w:rFonts w:eastAsia="Tahoma" w:cstheme="minorHAnsi"/>
                <w:lang w:val="en-US"/>
              </w:rPr>
            </w:pPr>
            <w:r>
              <w:rPr>
                <w:rFonts w:eastAsia="Tahoma" w:cstheme="minorHAnsi"/>
                <w:lang w:val="en-US"/>
              </w:rPr>
              <w:t>27</w:t>
            </w:r>
          </w:p>
        </w:tc>
        <w:tc>
          <w:tcPr>
            <w:tcW w:w="2591" w:type="dxa"/>
          </w:tcPr>
          <w:p w14:paraId="180B693B" w14:textId="77777777" w:rsidR="00DB4B1B" w:rsidRPr="00330768" w:rsidRDefault="00DB4B1B" w:rsidP="00126618">
            <w:pPr>
              <w:rPr>
                <w:rFonts w:eastAsia="Tahoma" w:cstheme="minorHAnsi"/>
                <w:lang w:val="en-US"/>
              </w:rPr>
            </w:pPr>
          </w:p>
        </w:tc>
        <w:tc>
          <w:tcPr>
            <w:tcW w:w="2410" w:type="dxa"/>
          </w:tcPr>
          <w:p w14:paraId="08D0CA4A" w14:textId="77777777" w:rsidR="00DB4B1B" w:rsidRPr="00330768" w:rsidRDefault="00DB4B1B" w:rsidP="00126618">
            <w:pPr>
              <w:rPr>
                <w:rFonts w:eastAsia="Tahoma" w:cstheme="minorHAnsi"/>
                <w:lang w:val="en-US"/>
              </w:rPr>
            </w:pPr>
          </w:p>
        </w:tc>
        <w:tc>
          <w:tcPr>
            <w:tcW w:w="2977" w:type="dxa"/>
          </w:tcPr>
          <w:p w14:paraId="4CED21CB" w14:textId="77777777" w:rsidR="00DB4B1B" w:rsidRPr="00330768" w:rsidRDefault="00DB4B1B" w:rsidP="00126618">
            <w:pPr>
              <w:rPr>
                <w:rFonts w:eastAsia="Tahoma" w:cstheme="minorHAnsi"/>
                <w:lang w:val="en-US"/>
              </w:rPr>
            </w:pPr>
          </w:p>
        </w:tc>
      </w:tr>
      <w:tr w:rsidR="00DB4B1B" w14:paraId="62ABB157" w14:textId="77777777" w:rsidTr="00126618">
        <w:trPr>
          <w:trHeight w:val="269"/>
        </w:trPr>
        <w:tc>
          <w:tcPr>
            <w:tcW w:w="811" w:type="dxa"/>
          </w:tcPr>
          <w:p w14:paraId="7DA7FA85" w14:textId="77777777" w:rsidR="00DB4B1B" w:rsidRDefault="00DB4B1B" w:rsidP="00126618">
            <w:pPr>
              <w:jc w:val="center"/>
              <w:rPr>
                <w:rFonts w:eastAsia="Tahoma" w:cstheme="minorHAnsi"/>
                <w:lang w:val="en-US"/>
              </w:rPr>
            </w:pPr>
            <w:r>
              <w:rPr>
                <w:rFonts w:eastAsia="Tahoma" w:cstheme="minorHAnsi"/>
                <w:lang w:val="en-US"/>
              </w:rPr>
              <w:t>28</w:t>
            </w:r>
          </w:p>
        </w:tc>
        <w:tc>
          <w:tcPr>
            <w:tcW w:w="2591" w:type="dxa"/>
          </w:tcPr>
          <w:p w14:paraId="3042CCCF" w14:textId="77777777" w:rsidR="00DB4B1B" w:rsidRPr="00330768" w:rsidRDefault="00DB4B1B" w:rsidP="00126618">
            <w:pPr>
              <w:rPr>
                <w:rFonts w:eastAsia="Tahoma" w:cstheme="minorHAnsi"/>
                <w:lang w:val="en-US"/>
              </w:rPr>
            </w:pPr>
          </w:p>
        </w:tc>
        <w:tc>
          <w:tcPr>
            <w:tcW w:w="2410" w:type="dxa"/>
          </w:tcPr>
          <w:p w14:paraId="0DB7EADB" w14:textId="77777777" w:rsidR="00DB4B1B" w:rsidRPr="00330768" w:rsidRDefault="00DB4B1B" w:rsidP="00126618">
            <w:pPr>
              <w:rPr>
                <w:rFonts w:eastAsia="Tahoma" w:cstheme="minorHAnsi"/>
                <w:lang w:val="en-US"/>
              </w:rPr>
            </w:pPr>
          </w:p>
        </w:tc>
        <w:tc>
          <w:tcPr>
            <w:tcW w:w="2977" w:type="dxa"/>
          </w:tcPr>
          <w:p w14:paraId="63B99C3D" w14:textId="77777777" w:rsidR="00DB4B1B" w:rsidRPr="00330768" w:rsidRDefault="00DB4B1B" w:rsidP="00126618">
            <w:pPr>
              <w:rPr>
                <w:rFonts w:eastAsia="Tahoma" w:cstheme="minorHAnsi"/>
                <w:lang w:val="en-US"/>
              </w:rPr>
            </w:pPr>
          </w:p>
        </w:tc>
      </w:tr>
      <w:tr w:rsidR="00DB4B1B" w14:paraId="788C5DB9" w14:textId="77777777" w:rsidTr="00126618">
        <w:trPr>
          <w:trHeight w:val="269"/>
        </w:trPr>
        <w:tc>
          <w:tcPr>
            <w:tcW w:w="811" w:type="dxa"/>
          </w:tcPr>
          <w:p w14:paraId="6FBF46FF" w14:textId="77777777" w:rsidR="00DB4B1B" w:rsidRDefault="00DB4B1B" w:rsidP="00126618">
            <w:pPr>
              <w:jc w:val="center"/>
              <w:rPr>
                <w:rFonts w:eastAsia="Tahoma" w:cstheme="minorHAnsi"/>
                <w:lang w:val="en-US"/>
              </w:rPr>
            </w:pPr>
            <w:r>
              <w:rPr>
                <w:rFonts w:eastAsia="Tahoma" w:cstheme="minorHAnsi"/>
                <w:lang w:val="en-US"/>
              </w:rPr>
              <w:t>29</w:t>
            </w:r>
          </w:p>
        </w:tc>
        <w:tc>
          <w:tcPr>
            <w:tcW w:w="2591" w:type="dxa"/>
          </w:tcPr>
          <w:p w14:paraId="18139029" w14:textId="77777777" w:rsidR="00DB4B1B" w:rsidRPr="00330768" w:rsidRDefault="00DB4B1B" w:rsidP="00126618">
            <w:pPr>
              <w:rPr>
                <w:rFonts w:eastAsia="Tahoma" w:cstheme="minorHAnsi"/>
                <w:lang w:val="en-US"/>
              </w:rPr>
            </w:pPr>
          </w:p>
        </w:tc>
        <w:tc>
          <w:tcPr>
            <w:tcW w:w="2410" w:type="dxa"/>
          </w:tcPr>
          <w:p w14:paraId="418E418C" w14:textId="77777777" w:rsidR="00DB4B1B" w:rsidRPr="00330768" w:rsidRDefault="00DB4B1B" w:rsidP="00126618">
            <w:pPr>
              <w:rPr>
                <w:rFonts w:eastAsia="Tahoma" w:cstheme="minorHAnsi"/>
                <w:lang w:val="en-US"/>
              </w:rPr>
            </w:pPr>
          </w:p>
        </w:tc>
        <w:tc>
          <w:tcPr>
            <w:tcW w:w="2977" w:type="dxa"/>
          </w:tcPr>
          <w:p w14:paraId="09756ABC" w14:textId="77777777" w:rsidR="00DB4B1B" w:rsidRPr="00330768" w:rsidRDefault="00DB4B1B" w:rsidP="00126618">
            <w:pPr>
              <w:rPr>
                <w:rFonts w:eastAsia="Tahoma" w:cstheme="minorHAnsi"/>
                <w:lang w:val="en-US"/>
              </w:rPr>
            </w:pPr>
          </w:p>
        </w:tc>
      </w:tr>
      <w:tr w:rsidR="00DB4B1B" w14:paraId="0421C45E" w14:textId="77777777" w:rsidTr="00126618">
        <w:trPr>
          <w:trHeight w:val="269"/>
        </w:trPr>
        <w:tc>
          <w:tcPr>
            <w:tcW w:w="811" w:type="dxa"/>
          </w:tcPr>
          <w:p w14:paraId="3BF48196" w14:textId="77777777" w:rsidR="00DB4B1B" w:rsidRDefault="00DB4B1B" w:rsidP="00126618">
            <w:pPr>
              <w:jc w:val="center"/>
              <w:rPr>
                <w:rFonts w:eastAsia="Tahoma" w:cstheme="minorHAnsi"/>
                <w:lang w:val="en-US"/>
              </w:rPr>
            </w:pPr>
            <w:r>
              <w:rPr>
                <w:rFonts w:eastAsia="Tahoma" w:cstheme="minorHAnsi"/>
                <w:lang w:val="en-US"/>
              </w:rPr>
              <w:t>30</w:t>
            </w:r>
          </w:p>
        </w:tc>
        <w:tc>
          <w:tcPr>
            <w:tcW w:w="2591" w:type="dxa"/>
          </w:tcPr>
          <w:p w14:paraId="2E1C293E" w14:textId="77777777" w:rsidR="00DB4B1B" w:rsidRPr="00330768" w:rsidRDefault="00DB4B1B" w:rsidP="00126618">
            <w:pPr>
              <w:rPr>
                <w:rFonts w:eastAsia="Tahoma" w:cstheme="minorHAnsi"/>
                <w:lang w:val="en-US"/>
              </w:rPr>
            </w:pPr>
          </w:p>
        </w:tc>
        <w:tc>
          <w:tcPr>
            <w:tcW w:w="2410" w:type="dxa"/>
          </w:tcPr>
          <w:p w14:paraId="0966E986" w14:textId="77777777" w:rsidR="00DB4B1B" w:rsidRPr="00330768" w:rsidRDefault="00DB4B1B" w:rsidP="00126618">
            <w:pPr>
              <w:rPr>
                <w:rFonts w:eastAsia="Tahoma" w:cstheme="minorHAnsi"/>
                <w:lang w:val="en-US"/>
              </w:rPr>
            </w:pPr>
          </w:p>
        </w:tc>
        <w:tc>
          <w:tcPr>
            <w:tcW w:w="2977" w:type="dxa"/>
          </w:tcPr>
          <w:p w14:paraId="4C195D6C" w14:textId="77777777" w:rsidR="00DB4B1B" w:rsidRPr="00330768" w:rsidRDefault="00DB4B1B" w:rsidP="00126618">
            <w:pPr>
              <w:rPr>
                <w:rFonts w:eastAsia="Tahoma" w:cstheme="minorHAnsi"/>
                <w:lang w:val="en-US"/>
              </w:rPr>
            </w:pPr>
          </w:p>
        </w:tc>
      </w:tr>
    </w:tbl>
    <w:p w14:paraId="1E76EC3E" w14:textId="77777777" w:rsidR="00DB4B1B" w:rsidRDefault="00DB4B1B" w:rsidP="00DB4B1B">
      <w:pPr>
        <w:ind w:left="1134" w:hanging="1134"/>
        <w:rPr>
          <w:rFonts w:eastAsia="Tahoma" w:cstheme="minorHAnsi"/>
          <w:b/>
          <w:bCs/>
          <w:sz w:val="28"/>
          <w:szCs w:val="28"/>
          <w:lang w:val="en-US"/>
        </w:rPr>
      </w:pPr>
    </w:p>
    <w:p w14:paraId="29BBE143" w14:textId="77777777" w:rsidR="008F2009" w:rsidRDefault="008F2009" w:rsidP="00430A13">
      <w:pPr>
        <w:jc w:val="both"/>
        <w:rPr>
          <w:rFonts w:asciiTheme="minorHAnsi" w:hAnsiTheme="minorHAnsi" w:cstheme="minorHAnsi"/>
          <w:sz w:val="22"/>
          <w:szCs w:val="22"/>
        </w:rPr>
      </w:pPr>
    </w:p>
    <w:p w14:paraId="0AEFBC58" w14:textId="77777777" w:rsidR="00DB4B1B" w:rsidRDefault="00DB4B1B" w:rsidP="00430A13">
      <w:pPr>
        <w:jc w:val="both"/>
        <w:rPr>
          <w:rFonts w:asciiTheme="minorHAnsi" w:hAnsiTheme="minorHAnsi" w:cstheme="minorHAnsi"/>
          <w:sz w:val="22"/>
          <w:szCs w:val="22"/>
        </w:rPr>
      </w:pPr>
    </w:p>
    <w:p w14:paraId="198BCDC5" w14:textId="77777777" w:rsidR="00DB4B1B" w:rsidRPr="000D0594" w:rsidRDefault="00DB4B1B" w:rsidP="00DB4B1B">
      <w:pPr>
        <w:ind w:left="1134" w:hanging="1134"/>
        <w:rPr>
          <w:rFonts w:eastAsia="Tahoma" w:cstheme="minorHAnsi"/>
          <w:lang w:val="en-US"/>
        </w:rPr>
      </w:pPr>
      <w:r>
        <w:rPr>
          <w:rFonts w:eastAsia="Tahoma" w:cstheme="minorHAnsi"/>
          <w:b/>
          <w:bCs/>
          <w:sz w:val="28"/>
          <w:szCs w:val="28"/>
          <w:lang w:val="en-US"/>
        </w:rPr>
        <w:tab/>
      </w:r>
      <w:r>
        <w:rPr>
          <w:rFonts w:eastAsia="Tahoma" w:cstheme="minorHAnsi"/>
          <w:b/>
          <w:bCs/>
          <w:sz w:val="28"/>
          <w:szCs w:val="28"/>
          <w:lang w:val="en-US"/>
        </w:rPr>
        <w:tab/>
      </w:r>
      <w:r>
        <w:rPr>
          <w:rFonts w:eastAsia="Tahoma" w:cstheme="minorHAnsi"/>
          <w:b/>
          <w:bCs/>
          <w:sz w:val="28"/>
          <w:szCs w:val="28"/>
          <w:lang w:val="en-US"/>
        </w:rPr>
        <w:tab/>
      </w:r>
      <w:r>
        <w:rPr>
          <w:rFonts w:eastAsia="Tahoma" w:cstheme="minorHAnsi"/>
          <w:b/>
          <w:bCs/>
          <w:sz w:val="28"/>
          <w:szCs w:val="28"/>
          <w:lang w:val="en-US"/>
        </w:rPr>
        <w:tab/>
      </w:r>
      <w:r>
        <w:rPr>
          <w:rFonts w:eastAsia="Tahoma" w:cstheme="minorHAnsi"/>
          <w:b/>
          <w:bCs/>
          <w:sz w:val="28"/>
          <w:szCs w:val="28"/>
          <w:lang w:val="en-US"/>
        </w:rPr>
        <w:tab/>
      </w:r>
      <w:r>
        <w:rPr>
          <w:rFonts w:eastAsia="Tahoma" w:cstheme="minorHAnsi"/>
          <w:b/>
          <w:bCs/>
          <w:sz w:val="28"/>
          <w:szCs w:val="28"/>
          <w:lang w:val="en-US"/>
        </w:rPr>
        <w:tab/>
      </w:r>
      <w:r>
        <w:rPr>
          <w:rFonts w:eastAsia="Tahoma" w:cstheme="minorHAnsi"/>
          <w:b/>
          <w:bCs/>
          <w:sz w:val="28"/>
          <w:szCs w:val="28"/>
          <w:lang w:val="en-US"/>
        </w:rPr>
        <w:tab/>
      </w:r>
      <w:r>
        <w:rPr>
          <w:rFonts w:eastAsia="Tahoma" w:cstheme="minorHAnsi"/>
          <w:b/>
          <w:bCs/>
          <w:sz w:val="28"/>
          <w:szCs w:val="28"/>
          <w:lang w:val="en-US"/>
        </w:rPr>
        <w:tab/>
      </w:r>
      <w:r>
        <w:rPr>
          <w:rFonts w:eastAsia="Tahoma" w:cstheme="minorHAnsi"/>
          <w:lang w:val="en-US"/>
        </w:rPr>
        <w:t>Podpis odgovorne osebe izvajalca:</w:t>
      </w:r>
    </w:p>
    <w:p w14:paraId="265196A7" w14:textId="02AE81CA" w:rsidR="00DB4B1B" w:rsidRDefault="00DB4B1B">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28F09BCB" w14:textId="77777777" w:rsidR="00DB4B1B" w:rsidRPr="002D47C0" w:rsidRDefault="00DB4B1B" w:rsidP="00DB4B1B">
      <w:pPr>
        <w:ind w:left="851" w:hanging="851"/>
        <w:rPr>
          <w:rFonts w:eastAsia="Tahoma" w:cstheme="minorHAnsi"/>
          <w:b/>
          <w:bCs/>
          <w:sz w:val="26"/>
          <w:szCs w:val="26"/>
          <w:lang w:val="en-US"/>
        </w:rPr>
      </w:pPr>
      <w:r w:rsidRPr="002D47C0">
        <w:rPr>
          <w:rFonts w:eastAsia="Tahoma" w:cstheme="minorHAnsi"/>
          <w:b/>
          <w:bCs/>
          <w:sz w:val="26"/>
          <w:szCs w:val="26"/>
          <w:lang w:val="en-US"/>
        </w:rPr>
        <w:lastRenderedPageBreak/>
        <w:t xml:space="preserve">OBR-3: Opis </w:t>
      </w:r>
      <w:r>
        <w:rPr>
          <w:rFonts w:eastAsia="Tahoma" w:cstheme="minorHAnsi"/>
          <w:b/>
          <w:bCs/>
          <w:sz w:val="26"/>
          <w:szCs w:val="26"/>
          <w:lang w:val="en-US"/>
        </w:rPr>
        <w:t xml:space="preserve">naročnikovih </w:t>
      </w:r>
      <w:r w:rsidRPr="002D47C0">
        <w:rPr>
          <w:rFonts w:eastAsia="Tahoma" w:cstheme="minorHAnsi"/>
          <w:b/>
          <w:bCs/>
          <w:sz w:val="26"/>
          <w:szCs w:val="26"/>
          <w:lang w:val="en-US"/>
        </w:rPr>
        <w:t xml:space="preserve">informacij, do katerih osebje izvajalca pri </w:t>
      </w:r>
      <w:r>
        <w:rPr>
          <w:rFonts w:eastAsia="Tahoma" w:cstheme="minorHAnsi"/>
          <w:b/>
          <w:bCs/>
          <w:sz w:val="26"/>
          <w:szCs w:val="26"/>
          <w:lang w:val="en-US"/>
        </w:rPr>
        <w:t xml:space="preserve">vzdrževanju programske rešitve </w:t>
      </w:r>
      <w:r w:rsidRPr="002D47C0">
        <w:rPr>
          <w:rFonts w:eastAsia="Tahoma" w:cstheme="minorHAnsi"/>
          <w:b/>
          <w:bCs/>
          <w:sz w:val="26"/>
          <w:szCs w:val="26"/>
          <w:lang w:val="en-US"/>
        </w:rPr>
        <w:t>dostopa</w:t>
      </w:r>
    </w:p>
    <w:p w14:paraId="3195830E" w14:textId="77777777" w:rsidR="00DB4B1B" w:rsidRDefault="00DB4B1B" w:rsidP="00DB4B1B">
      <w:pPr>
        <w:ind w:left="1134" w:hanging="1134"/>
        <w:rPr>
          <w:rFonts w:eastAsia="Tahoma" w:cstheme="minorHAnsi"/>
          <w:b/>
          <w:bCs/>
          <w:sz w:val="28"/>
          <w:szCs w:val="28"/>
          <w:lang w:val="en-US"/>
        </w:rPr>
      </w:pPr>
    </w:p>
    <w:p w14:paraId="4FD16E6D" w14:textId="77777777" w:rsidR="00DB4B1B" w:rsidRDefault="00DB4B1B" w:rsidP="00DB4B1B">
      <w:pPr>
        <w:ind w:left="1134" w:hanging="1134"/>
        <w:rPr>
          <w:rFonts w:eastAsia="Tahoma" w:cstheme="minorHAnsi"/>
          <w:lang w:val="en-US"/>
        </w:rPr>
      </w:pPr>
      <w:r w:rsidRPr="00DC3BA3">
        <w:rPr>
          <w:rFonts w:eastAsia="Tahoma" w:cstheme="minorHAnsi"/>
          <w:lang w:val="en-US"/>
        </w:rPr>
        <w:t xml:space="preserve">Naziv </w:t>
      </w:r>
      <w:r>
        <w:rPr>
          <w:rFonts w:eastAsia="Tahoma" w:cstheme="minorHAnsi"/>
          <w:lang w:val="en-US"/>
        </w:rPr>
        <w:t>izvajalca</w:t>
      </w:r>
      <w:r w:rsidRPr="00DC3BA3">
        <w:rPr>
          <w:rFonts w:eastAsia="Tahoma" w:cstheme="minorHAnsi"/>
          <w:lang w:val="en-US"/>
        </w:rPr>
        <w:t>:</w:t>
      </w:r>
      <w:r>
        <w:rPr>
          <w:rFonts w:eastAsia="Tahoma" w:cstheme="minorHAnsi"/>
          <w:lang w:val="en-US"/>
        </w:rPr>
        <w:t xml:space="preserve"> _________________________________________________</w:t>
      </w:r>
    </w:p>
    <w:p w14:paraId="30862A3C" w14:textId="77777777" w:rsidR="00DB4B1B" w:rsidRDefault="00DB4B1B" w:rsidP="00DB4B1B">
      <w:pPr>
        <w:ind w:left="1134" w:hanging="1134"/>
        <w:rPr>
          <w:rFonts w:eastAsia="Tahoma" w:cstheme="minorHAnsi"/>
          <w:lang w:val="en-US"/>
        </w:rPr>
      </w:pPr>
      <w:r>
        <w:rPr>
          <w:rFonts w:eastAsia="Tahoma" w:cstheme="minorHAnsi"/>
          <w:lang w:val="en-US"/>
        </w:rPr>
        <w:t>Naziv naročnika: ________________________________________________</w:t>
      </w:r>
    </w:p>
    <w:p w14:paraId="260F0316" w14:textId="77777777" w:rsidR="00DB4B1B" w:rsidRPr="00DC3BA3" w:rsidRDefault="00DB4B1B" w:rsidP="00DB4B1B">
      <w:pPr>
        <w:ind w:left="1134" w:hanging="1134"/>
        <w:rPr>
          <w:rFonts w:eastAsia="Tahoma" w:cstheme="minorHAnsi"/>
          <w:lang w:val="en-US"/>
        </w:rPr>
      </w:pPr>
    </w:p>
    <w:tbl>
      <w:tblPr>
        <w:tblStyle w:val="Tabelamrea"/>
        <w:tblW w:w="0" w:type="auto"/>
        <w:tblInd w:w="-5" w:type="dxa"/>
        <w:tblLook w:val="04A0" w:firstRow="1" w:lastRow="0" w:firstColumn="1" w:lastColumn="0" w:noHBand="0" w:noVBand="1"/>
      </w:tblPr>
      <w:tblGrid>
        <w:gridCol w:w="870"/>
        <w:gridCol w:w="2308"/>
        <w:gridCol w:w="2977"/>
        <w:gridCol w:w="2835"/>
      </w:tblGrid>
      <w:tr w:rsidR="00DB4B1B" w14:paraId="5FB7BA11" w14:textId="77777777" w:rsidTr="00126618">
        <w:trPr>
          <w:trHeight w:val="269"/>
        </w:trPr>
        <w:tc>
          <w:tcPr>
            <w:tcW w:w="811" w:type="dxa"/>
          </w:tcPr>
          <w:p w14:paraId="28F61AD1" w14:textId="77777777" w:rsidR="00DB4B1B" w:rsidRPr="00330768" w:rsidRDefault="00DB4B1B" w:rsidP="00126618">
            <w:pPr>
              <w:rPr>
                <w:rFonts w:eastAsia="Tahoma" w:cstheme="minorHAnsi"/>
                <w:lang w:val="en-US"/>
              </w:rPr>
            </w:pPr>
            <w:r>
              <w:rPr>
                <w:rFonts w:eastAsia="Tahoma" w:cstheme="minorHAnsi"/>
                <w:lang w:val="en-US"/>
              </w:rPr>
              <w:t>Zap.št.</w:t>
            </w:r>
          </w:p>
        </w:tc>
        <w:tc>
          <w:tcPr>
            <w:tcW w:w="2308" w:type="dxa"/>
          </w:tcPr>
          <w:p w14:paraId="046F83C5" w14:textId="77777777" w:rsidR="00DB4B1B" w:rsidRDefault="00DB4B1B" w:rsidP="00126618">
            <w:pPr>
              <w:rPr>
                <w:rFonts w:eastAsia="Tahoma" w:cstheme="minorHAnsi"/>
                <w:lang w:val="en-US"/>
              </w:rPr>
            </w:pPr>
            <w:r>
              <w:rPr>
                <w:rFonts w:eastAsia="Tahoma" w:cstheme="minorHAnsi"/>
                <w:lang w:val="en-US"/>
              </w:rPr>
              <w:t>Naziv informacij</w:t>
            </w:r>
          </w:p>
        </w:tc>
        <w:tc>
          <w:tcPr>
            <w:tcW w:w="2977" w:type="dxa"/>
          </w:tcPr>
          <w:p w14:paraId="451EC6C0" w14:textId="77777777" w:rsidR="00DB4B1B" w:rsidRPr="00330768" w:rsidRDefault="00DB4B1B" w:rsidP="00126618">
            <w:pPr>
              <w:rPr>
                <w:rFonts w:eastAsia="Tahoma" w:cstheme="minorHAnsi"/>
                <w:lang w:val="en-US"/>
              </w:rPr>
            </w:pPr>
            <w:r>
              <w:rPr>
                <w:rFonts w:eastAsia="Tahoma" w:cstheme="minorHAnsi"/>
                <w:lang w:val="en-US"/>
              </w:rPr>
              <w:t>Vsebina informacij</w:t>
            </w:r>
          </w:p>
        </w:tc>
        <w:tc>
          <w:tcPr>
            <w:tcW w:w="2835" w:type="dxa"/>
          </w:tcPr>
          <w:p w14:paraId="48BB97B4" w14:textId="77777777" w:rsidR="00DB4B1B" w:rsidRPr="00330768" w:rsidRDefault="00DB4B1B" w:rsidP="00126618">
            <w:pPr>
              <w:rPr>
                <w:rFonts w:eastAsia="Tahoma" w:cstheme="minorHAnsi"/>
                <w:lang w:val="en-US"/>
              </w:rPr>
            </w:pPr>
            <w:r>
              <w:rPr>
                <w:rFonts w:eastAsia="Tahoma" w:cstheme="minorHAnsi"/>
                <w:lang w:val="en-US"/>
              </w:rPr>
              <w:t>Način dostopa do informacij</w:t>
            </w:r>
          </w:p>
        </w:tc>
      </w:tr>
      <w:tr w:rsidR="00DB4B1B" w14:paraId="41C89469" w14:textId="77777777" w:rsidTr="00126618">
        <w:trPr>
          <w:trHeight w:val="269"/>
        </w:trPr>
        <w:tc>
          <w:tcPr>
            <w:tcW w:w="811" w:type="dxa"/>
          </w:tcPr>
          <w:p w14:paraId="266A0AAD" w14:textId="77777777" w:rsidR="00DB4B1B" w:rsidRPr="00330768" w:rsidRDefault="00DB4B1B" w:rsidP="00126618">
            <w:pPr>
              <w:jc w:val="center"/>
              <w:rPr>
                <w:rFonts w:eastAsia="Tahoma" w:cstheme="minorHAnsi"/>
                <w:lang w:val="en-US"/>
              </w:rPr>
            </w:pPr>
            <w:r>
              <w:rPr>
                <w:rFonts w:eastAsia="Tahoma" w:cstheme="minorHAnsi"/>
                <w:lang w:val="en-US"/>
              </w:rPr>
              <w:t>1</w:t>
            </w:r>
          </w:p>
        </w:tc>
        <w:tc>
          <w:tcPr>
            <w:tcW w:w="2308" w:type="dxa"/>
          </w:tcPr>
          <w:p w14:paraId="4D2842EC" w14:textId="77777777" w:rsidR="00DB4B1B" w:rsidRDefault="00DB4B1B" w:rsidP="00126618">
            <w:pPr>
              <w:rPr>
                <w:rFonts w:eastAsia="Tahoma" w:cstheme="minorHAnsi"/>
                <w:lang w:val="en-US"/>
              </w:rPr>
            </w:pPr>
          </w:p>
          <w:p w14:paraId="1C9C3ACB" w14:textId="77777777" w:rsidR="00DB4B1B" w:rsidRPr="00330768" w:rsidRDefault="00DB4B1B" w:rsidP="00126618">
            <w:pPr>
              <w:rPr>
                <w:rFonts w:eastAsia="Tahoma" w:cstheme="minorHAnsi"/>
                <w:lang w:val="en-US"/>
              </w:rPr>
            </w:pPr>
          </w:p>
        </w:tc>
        <w:tc>
          <w:tcPr>
            <w:tcW w:w="2977" w:type="dxa"/>
          </w:tcPr>
          <w:p w14:paraId="3088362B" w14:textId="77777777" w:rsidR="00DB4B1B" w:rsidRPr="00330768" w:rsidRDefault="00DB4B1B" w:rsidP="00126618">
            <w:pPr>
              <w:rPr>
                <w:rFonts w:eastAsia="Tahoma" w:cstheme="minorHAnsi"/>
                <w:lang w:val="en-US"/>
              </w:rPr>
            </w:pPr>
          </w:p>
        </w:tc>
        <w:tc>
          <w:tcPr>
            <w:tcW w:w="2835" w:type="dxa"/>
          </w:tcPr>
          <w:p w14:paraId="7492E0D7" w14:textId="77777777" w:rsidR="00DB4B1B" w:rsidRPr="00330768" w:rsidRDefault="00DB4B1B" w:rsidP="00126618">
            <w:pPr>
              <w:rPr>
                <w:rFonts w:eastAsia="Tahoma" w:cstheme="minorHAnsi"/>
                <w:lang w:val="en-US"/>
              </w:rPr>
            </w:pPr>
          </w:p>
        </w:tc>
      </w:tr>
      <w:tr w:rsidR="00DB4B1B" w14:paraId="716452D5" w14:textId="77777777" w:rsidTr="00126618">
        <w:trPr>
          <w:trHeight w:val="269"/>
        </w:trPr>
        <w:tc>
          <w:tcPr>
            <w:tcW w:w="811" w:type="dxa"/>
          </w:tcPr>
          <w:p w14:paraId="46F2672C" w14:textId="77777777" w:rsidR="00DB4B1B" w:rsidRPr="00330768" w:rsidRDefault="00DB4B1B" w:rsidP="00126618">
            <w:pPr>
              <w:jc w:val="center"/>
              <w:rPr>
                <w:rFonts w:eastAsia="Tahoma" w:cstheme="minorHAnsi"/>
                <w:lang w:val="en-US"/>
              </w:rPr>
            </w:pPr>
            <w:r>
              <w:rPr>
                <w:rFonts w:eastAsia="Tahoma" w:cstheme="minorHAnsi"/>
                <w:lang w:val="en-US"/>
              </w:rPr>
              <w:t>2</w:t>
            </w:r>
          </w:p>
        </w:tc>
        <w:tc>
          <w:tcPr>
            <w:tcW w:w="2308" w:type="dxa"/>
          </w:tcPr>
          <w:p w14:paraId="5C6CD375" w14:textId="77777777" w:rsidR="00DB4B1B" w:rsidRDefault="00DB4B1B" w:rsidP="00126618">
            <w:pPr>
              <w:rPr>
                <w:rFonts w:eastAsia="Tahoma" w:cstheme="minorHAnsi"/>
                <w:lang w:val="en-US"/>
              </w:rPr>
            </w:pPr>
          </w:p>
          <w:p w14:paraId="55F90C7D" w14:textId="77777777" w:rsidR="00DB4B1B" w:rsidRPr="00330768" w:rsidRDefault="00DB4B1B" w:rsidP="00126618">
            <w:pPr>
              <w:rPr>
                <w:rFonts w:eastAsia="Tahoma" w:cstheme="minorHAnsi"/>
                <w:lang w:val="en-US"/>
              </w:rPr>
            </w:pPr>
          </w:p>
        </w:tc>
        <w:tc>
          <w:tcPr>
            <w:tcW w:w="2977" w:type="dxa"/>
          </w:tcPr>
          <w:p w14:paraId="4E610135" w14:textId="77777777" w:rsidR="00DB4B1B" w:rsidRPr="00330768" w:rsidRDefault="00DB4B1B" w:rsidP="00126618">
            <w:pPr>
              <w:rPr>
                <w:rFonts w:eastAsia="Tahoma" w:cstheme="minorHAnsi"/>
                <w:lang w:val="en-US"/>
              </w:rPr>
            </w:pPr>
          </w:p>
        </w:tc>
        <w:tc>
          <w:tcPr>
            <w:tcW w:w="2835" w:type="dxa"/>
          </w:tcPr>
          <w:p w14:paraId="7A783A5F" w14:textId="77777777" w:rsidR="00DB4B1B" w:rsidRPr="00330768" w:rsidRDefault="00DB4B1B" w:rsidP="00126618">
            <w:pPr>
              <w:rPr>
                <w:rFonts w:eastAsia="Tahoma" w:cstheme="minorHAnsi"/>
                <w:lang w:val="en-US"/>
              </w:rPr>
            </w:pPr>
          </w:p>
        </w:tc>
      </w:tr>
      <w:tr w:rsidR="00DB4B1B" w14:paraId="008BEDAB" w14:textId="77777777" w:rsidTr="00126618">
        <w:trPr>
          <w:trHeight w:val="269"/>
        </w:trPr>
        <w:tc>
          <w:tcPr>
            <w:tcW w:w="811" w:type="dxa"/>
          </w:tcPr>
          <w:p w14:paraId="30CAAD31" w14:textId="77777777" w:rsidR="00DB4B1B" w:rsidRPr="00330768" w:rsidRDefault="00DB4B1B" w:rsidP="00126618">
            <w:pPr>
              <w:jc w:val="center"/>
              <w:rPr>
                <w:rFonts w:eastAsia="Tahoma" w:cstheme="minorHAnsi"/>
                <w:lang w:val="en-US"/>
              </w:rPr>
            </w:pPr>
            <w:r>
              <w:rPr>
                <w:rFonts w:eastAsia="Tahoma" w:cstheme="minorHAnsi"/>
                <w:lang w:val="en-US"/>
              </w:rPr>
              <w:t>3</w:t>
            </w:r>
          </w:p>
        </w:tc>
        <w:tc>
          <w:tcPr>
            <w:tcW w:w="2308" w:type="dxa"/>
          </w:tcPr>
          <w:p w14:paraId="6A62F55C" w14:textId="77777777" w:rsidR="00DB4B1B" w:rsidRDefault="00DB4B1B" w:rsidP="00126618">
            <w:pPr>
              <w:rPr>
                <w:rFonts w:eastAsia="Tahoma" w:cstheme="minorHAnsi"/>
                <w:lang w:val="en-US"/>
              </w:rPr>
            </w:pPr>
          </w:p>
          <w:p w14:paraId="716BABFA" w14:textId="77777777" w:rsidR="00DB4B1B" w:rsidRPr="00330768" w:rsidRDefault="00DB4B1B" w:rsidP="00126618">
            <w:pPr>
              <w:rPr>
                <w:rFonts w:eastAsia="Tahoma" w:cstheme="minorHAnsi"/>
                <w:lang w:val="en-US"/>
              </w:rPr>
            </w:pPr>
          </w:p>
        </w:tc>
        <w:tc>
          <w:tcPr>
            <w:tcW w:w="2977" w:type="dxa"/>
          </w:tcPr>
          <w:p w14:paraId="4AB182B1" w14:textId="77777777" w:rsidR="00DB4B1B" w:rsidRPr="00330768" w:rsidRDefault="00DB4B1B" w:rsidP="00126618">
            <w:pPr>
              <w:rPr>
                <w:rFonts w:eastAsia="Tahoma" w:cstheme="minorHAnsi"/>
                <w:lang w:val="en-US"/>
              </w:rPr>
            </w:pPr>
          </w:p>
        </w:tc>
        <w:tc>
          <w:tcPr>
            <w:tcW w:w="2835" w:type="dxa"/>
          </w:tcPr>
          <w:p w14:paraId="16EF974C" w14:textId="77777777" w:rsidR="00DB4B1B" w:rsidRPr="00330768" w:rsidRDefault="00DB4B1B" w:rsidP="00126618">
            <w:pPr>
              <w:rPr>
                <w:rFonts w:eastAsia="Tahoma" w:cstheme="minorHAnsi"/>
                <w:lang w:val="en-US"/>
              </w:rPr>
            </w:pPr>
          </w:p>
        </w:tc>
      </w:tr>
      <w:tr w:rsidR="00DB4B1B" w14:paraId="4F3A8F5A" w14:textId="77777777" w:rsidTr="00126618">
        <w:trPr>
          <w:trHeight w:val="269"/>
        </w:trPr>
        <w:tc>
          <w:tcPr>
            <w:tcW w:w="811" w:type="dxa"/>
          </w:tcPr>
          <w:p w14:paraId="13296F4C" w14:textId="77777777" w:rsidR="00DB4B1B" w:rsidRPr="00330768" w:rsidRDefault="00DB4B1B" w:rsidP="00126618">
            <w:pPr>
              <w:jc w:val="center"/>
              <w:rPr>
                <w:rFonts w:eastAsia="Tahoma" w:cstheme="minorHAnsi"/>
                <w:lang w:val="en-US"/>
              </w:rPr>
            </w:pPr>
            <w:r>
              <w:rPr>
                <w:rFonts w:eastAsia="Tahoma" w:cstheme="minorHAnsi"/>
                <w:lang w:val="en-US"/>
              </w:rPr>
              <w:t>4</w:t>
            </w:r>
          </w:p>
        </w:tc>
        <w:tc>
          <w:tcPr>
            <w:tcW w:w="2308" w:type="dxa"/>
          </w:tcPr>
          <w:p w14:paraId="379F769A" w14:textId="77777777" w:rsidR="00DB4B1B" w:rsidRDefault="00DB4B1B" w:rsidP="00126618">
            <w:pPr>
              <w:rPr>
                <w:rFonts w:eastAsia="Tahoma" w:cstheme="minorHAnsi"/>
                <w:lang w:val="en-US"/>
              </w:rPr>
            </w:pPr>
          </w:p>
          <w:p w14:paraId="7B95B591" w14:textId="77777777" w:rsidR="00DB4B1B" w:rsidRPr="00330768" w:rsidRDefault="00DB4B1B" w:rsidP="00126618">
            <w:pPr>
              <w:rPr>
                <w:rFonts w:eastAsia="Tahoma" w:cstheme="minorHAnsi"/>
                <w:lang w:val="en-US"/>
              </w:rPr>
            </w:pPr>
          </w:p>
        </w:tc>
        <w:tc>
          <w:tcPr>
            <w:tcW w:w="2977" w:type="dxa"/>
          </w:tcPr>
          <w:p w14:paraId="39636613" w14:textId="77777777" w:rsidR="00DB4B1B" w:rsidRPr="00330768" w:rsidRDefault="00DB4B1B" w:rsidP="00126618">
            <w:pPr>
              <w:rPr>
                <w:rFonts w:eastAsia="Tahoma" w:cstheme="minorHAnsi"/>
                <w:lang w:val="en-US"/>
              </w:rPr>
            </w:pPr>
          </w:p>
        </w:tc>
        <w:tc>
          <w:tcPr>
            <w:tcW w:w="2835" w:type="dxa"/>
          </w:tcPr>
          <w:p w14:paraId="354FBE0C" w14:textId="77777777" w:rsidR="00DB4B1B" w:rsidRPr="00330768" w:rsidRDefault="00DB4B1B" w:rsidP="00126618">
            <w:pPr>
              <w:rPr>
                <w:rFonts w:eastAsia="Tahoma" w:cstheme="minorHAnsi"/>
                <w:lang w:val="en-US"/>
              </w:rPr>
            </w:pPr>
          </w:p>
        </w:tc>
      </w:tr>
      <w:tr w:rsidR="00DB4B1B" w14:paraId="0307B7A8" w14:textId="77777777" w:rsidTr="00126618">
        <w:trPr>
          <w:trHeight w:val="269"/>
        </w:trPr>
        <w:tc>
          <w:tcPr>
            <w:tcW w:w="811" w:type="dxa"/>
          </w:tcPr>
          <w:p w14:paraId="149A43FE" w14:textId="77777777" w:rsidR="00DB4B1B" w:rsidRPr="00330768" w:rsidRDefault="00DB4B1B" w:rsidP="00126618">
            <w:pPr>
              <w:jc w:val="center"/>
              <w:rPr>
                <w:rFonts w:eastAsia="Tahoma" w:cstheme="minorHAnsi"/>
                <w:lang w:val="en-US"/>
              </w:rPr>
            </w:pPr>
            <w:r>
              <w:rPr>
                <w:rFonts w:eastAsia="Tahoma" w:cstheme="minorHAnsi"/>
                <w:lang w:val="en-US"/>
              </w:rPr>
              <w:t>5</w:t>
            </w:r>
          </w:p>
        </w:tc>
        <w:tc>
          <w:tcPr>
            <w:tcW w:w="2308" w:type="dxa"/>
          </w:tcPr>
          <w:p w14:paraId="7D2F2802" w14:textId="77777777" w:rsidR="00DB4B1B" w:rsidRDefault="00DB4B1B" w:rsidP="00126618">
            <w:pPr>
              <w:rPr>
                <w:rFonts w:eastAsia="Tahoma" w:cstheme="minorHAnsi"/>
                <w:lang w:val="en-US"/>
              </w:rPr>
            </w:pPr>
          </w:p>
          <w:p w14:paraId="151ED289" w14:textId="77777777" w:rsidR="00DB4B1B" w:rsidRPr="00330768" w:rsidRDefault="00DB4B1B" w:rsidP="00126618">
            <w:pPr>
              <w:rPr>
                <w:rFonts w:eastAsia="Tahoma" w:cstheme="minorHAnsi"/>
                <w:lang w:val="en-US"/>
              </w:rPr>
            </w:pPr>
          </w:p>
        </w:tc>
        <w:tc>
          <w:tcPr>
            <w:tcW w:w="2977" w:type="dxa"/>
          </w:tcPr>
          <w:p w14:paraId="5A7F8458" w14:textId="77777777" w:rsidR="00DB4B1B" w:rsidRPr="00330768" w:rsidRDefault="00DB4B1B" w:rsidP="00126618">
            <w:pPr>
              <w:rPr>
                <w:rFonts w:eastAsia="Tahoma" w:cstheme="minorHAnsi"/>
                <w:lang w:val="en-US"/>
              </w:rPr>
            </w:pPr>
          </w:p>
        </w:tc>
        <w:tc>
          <w:tcPr>
            <w:tcW w:w="2835" w:type="dxa"/>
          </w:tcPr>
          <w:p w14:paraId="6905151C" w14:textId="77777777" w:rsidR="00DB4B1B" w:rsidRPr="00330768" w:rsidRDefault="00DB4B1B" w:rsidP="00126618">
            <w:pPr>
              <w:rPr>
                <w:rFonts w:eastAsia="Tahoma" w:cstheme="minorHAnsi"/>
                <w:lang w:val="en-US"/>
              </w:rPr>
            </w:pPr>
          </w:p>
        </w:tc>
      </w:tr>
      <w:tr w:rsidR="00DB4B1B" w14:paraId="34BB21B9" w14:textId="77777777" w:rsidTr="00126618">
        <w:trPr>
          <w:trHeight w:val="269"/>
        </w:trPr>
        <w:tc>
          <w:tcPr>
            <w:tcW w:w="811" w:type="dxa"/>
          </w:tcPr>
          <w:p w14:paraId="5A1D4B65" w14:textId="77777777" w:rsidR="00DB4B1B" w:rsidRPr="00330768" w:rsidRDefault="00DB4B1B" w:rsidP="00126618">
            <w:pPr>
              <w:jc w:val="center"/>
              <w:rPr>
                <w:rFonts w:eastAsia="Tahoma" w:cstheme="minorHAnsi"/>
                <w:lang w:val="en-US"/>
              </w:rPr>
            </w:pPr>
            <w:r>
              <w:rPr>
                <w:rFonts w:eastAsia="Tahoma" w:cstheme="minorHAnsi"/>
                <w:lang w:val="en-US"/>
              </w:rPr>
              <w:t>6</w:t>
            </w:r>
          </w:p>
        </w:tc>
        <w:tc>
          <w:tcPr>
            <w:tcW w:w="2308" w:type="dxa"/>
          </w:tcPr>
          <w:p w14:paraId="30E257B5" w14:textId="77777777" w:rsidR="00DB4B1B" w:rsidRDefault="00DB4B1B" w:rsidP="00126618">
            <w:pPr>
              <w:rPr>
                <w:rFonts w:eastAsia="Tahoma" w:cstheme="minorHAnsi"/>
                <w:lang w:val="en-US"/>
              </w:rPr>
            </w:pPr>
          </w:p>
          <w:p w14:paraId="764B8874" w14:textId="77777777" w:rsidR="00DB4B1B" w:rsidRPr="00330768" w:rsidRDefault="00DB4B1B" w:rsidP="00126618">
            <w:pPr>
              <w:rPr>
                <w:rFonts w:eastAsia="Tahoma" w:cstheme="minorHAnsi"/>
                <w:lang w:val="en-US"/>
              </w:rPr>
            </w:pPr>
          </w:p>
        </w:tc>
        <w:tc>
          <w:tcPr>
            <w:tcW w:w="2977" w:type="dxa"/>
          </w:tcPr>
          <w:p w14:paraId="4ABEB1D7" w14:textId="77777777" w:rsidR="00DB4B1B" w:rsidRPr="00330768" w:rsidRDefault="00DB4B1B" w:rsidP="00126618">
            <w:pPr>
              <w:rPr>
                <w:rFonts w:eastAsia="Tahoma" w:cstheme="minorHAnsi"/>
                <w:lang w:val="en-US"/>
              </w:rPr>
            </w:pPr>
          </w:p>
        </w:tc>
        <w:tc>
          <w:tcPr>
            <w:tcW w:w="2835" w:type="dxa"/>
          </w:tcPr>
          <w:p w14:paraId="10B96DEF" w14:textId="77777777" w:rsidR="00DB4B1B" w:rsidRPr="00330768" w:rsidRDefault="00DB4B1B" w:rsidP="00126618">
            <w:pPr>
              <w:rPr>
                <w:rFonts w:eastAsia="Tahoma" w:cstheme="minorHAnsi"/>
                <w:lang w:val="en-US"/>
              </w:rPr>
            </w:pPr>
          </w:p>
        </w:tc>
      </w:tr>
      <w:tr w:rsidR="00DB4B1B" w14:paraId="4CB0BDE1" w14:textId="77777777" w:rsidTr="00126618">
        <w:trPr>
          <w:trHeight w:val="269"/>
        </w:trPr>
        <w:tc>
          <w:tcPr>
            <w:tcW w:w="811" w:type="dxa"/>
          </w:tcPr>
          <w:p w14:paraId="0A097D05" w14:textId="77777777" w:rsidR="00DB4B1B" w:rsidRDefault="00DB4B1B" w:rsidP="00126618">
            <w:pPr>
              <w:jc w:val="center"/>
              <w:rPr>
                <w:rFonts w:eastAsia="Tahoma" w:cstheme="minorHAnsi"/>
                <w:lang w:val="en-US"/>
              </w:rPr>
            </w:pPr>
            <w:r>
              <w:rPr>
                <w:rFonts w:eastAsia="Tahoma" w:cstheme="minorHAnsi"/>
                <w:lang w:val="en-US"/>
              </w:rPr>
              <w:t>7</w:t>
            </w:r>
          </w:p>
        </w:tc>
        <w:tc>
          <w:tcPr>
            <w:tcW w:w="2308" w:type="dxa"/>
          </w:tcPr>
          <w:p w14:paraId="290DCEE2" w14:textId="77777777" w:rsidR="00DB4B1B" w:rsidRDefault="00DB4B1B" w:rsidP="00126618">
            <w:pPr>
              <w:rPr>
                <w:rFonts w:eastAsia="Tahoma" w:cstheme="minorHAnsi"/>
                <w:lang w:val="en-US"/>
              </w:rPr>
            </w:pPr>
          </w:p>
          <w:p w14:paraId="11C67212" w14:textId="77777777" w:rsidR="00DB4B1B" w:rsidRPr="00330768" w:rsidRDefault="00DB4B1B" w:rsidP="00126618">
            <w:pPr>
              <w:rPr>
                <w:rFonts w:eastAsia="Tahoma" w:cstheme="minorHAnsi"/>
                <w:lang w:val="en-US"/>
              </w:rPr>
            </w:pPr>
          </w:p>
        </w:tc>
        <w:tc>
          <w:tcPr>
            <w:tcW w:w="2977" w:type="dxa"/>
          </w:tcPr>
          <w:p w14:paraId="0512D856" w14:textId="77777777" w:rsidR="00DB4B1B" w:rsidRPr="00330768" w:rsidRDefault="00DB4B1B" w:rsidP="00126618">
            <w:pPr>
              <w:rPr>
                <w:rFonts w:eastAsia="Tahoma" w:cstheme="minorHAnsi"/>
                <w:lang w:val="en-US"/>
              </w:rPr>
            </w:pPr>
          </w:p>
        </w:tc>
        <w:tc>
          <w:tcPr>
            <w:tcW w:w="2835" w:type="dxa"/>
          </w:tcPr>
          <w:p w14:paraId="3F020CC5" w14:textId="77777777" w:rsidR="00DB4B1B" w:rsidRPr="00330768" w:rsidRDefault="00DB4B1B" w:rsidP="00126618">
            <w:pPr>
              <w:rPr>
                <w:rFonts w:eastAsia="Tahoma" w:cstheme="minorHAnsi"/>
                <w:lang w:val="en-US"/>
              </w:rPr>
            </w:pPr>
          </w:p>
        </w:tc>
      </w:tr>
      <w:tr w:rsidR="00DB4B1B" w14:paraId="5C0E9A7F" w14:textId="77777777" w:rsidTr="00126618">
        <w:trPr>
          <w:trHeight w:val="269"/>
        </w:trPr>
        <w:tc>
          <w:tcPr>
            <w:tcW w:w="811" w:type="dxa"/>
          </w:tcPr>
          <w:p w14:paraId="33713230" w14:textId="77777777" w:rsidR="00DB4B1B" w:rsidRDefault="00DB4B1B" w:rsidP="00126618">
            <w:pPr>
              <w:jc w:val="center"/>
              <w:rPr>
                <w:rFonts w:eastAsia="Tahoma" w:cstheme="minorHAnsi"/>
                <w:lang w:val="en-US"/>
              </w:rPr>
            </w:pPr>
            <w:r>
              <w:rPr>
                <w:rFonts w:eastAsia="Tahoma" w:cstheme="minorHAnsi"/>
                <w:lang w:val="en-US"/>
              </w:rPr>
              <w:t>8</w:t>
            </w:r>
          </w:p>
        </w:tc>
        <w:tc>
          <w:tcPr>
            <w:tcW w:w="2308" w:type="dxa"/>
          </w:tcPr>
          <w:p w14:paraId="189F1FED" w14:textId="77777777" w:rsidR="00DB4B1B" w:rsidRDefault="00DB4B1B" w:rsidP="00126618">
            <w:pPr>
              <w:rPr>
                <w:rFonts w:eastAsia="Tahoma" w:cstheme="minorHAnsi"/>
                <w:lang w:val="en-US"/>
              </w:rPr>
            </w:pPr>
          </w:p>
          <w:p w14:paraId="2B987B53" w14:textId="77777777" w:rsidR="00DB4B1B" w:rsidRPr="00330768" w:rsidRDefault="00DB4B1B" w:rsidP="00126618">
            <w:pPr>
              <w:rPr>
                <w:rFonts w:eastAsia="Tahoma" w:cstheme="minorHAnsi"/>
                <w:lang w:val="en-US"/>
              </w:rPr>
            </w:pPr>
          </w:p>
        </w:tc>
        <w:tc>
          <w:tcPr>
            <w:tcW w:w="2977" w:type="dxa"/>
          </w:tcPr>
          <w:p w14:paraId="13BFE9C9" w14:textId="77777777" w:rsidR="00DB4B1B" w:rsidRPr="00330768" w:rsidRDefault="00DB4B1B" w:rsidP="00126618">
            <w:pPr>
              <w:rPr>
                <w:rFonts w:eastAsia="Tahoma" w:cstheme="minorHAnsi"/>
                <w:lang w:val="en-US"/>
              </w:rPr>
            </w:pPr>
          </w:p>
        </w:tc>
        <w:tc>
          <w:tcPr>
            <w:tcW w:w="2835" w:type="dxa"/>
          </w:tcPr>
          <w:p w14:paraId="44787433" w14:textId="77777777" w:rsidR="00DB4B1B" w:rsidRPr="00330768" w:rsidRDefault="00DB4B1B" w:rsidP="00126618">
            <w:pPr>
              <w:rPr>
                <w:rFonts w:eastAsia="Tahoma" w:cstheme="minorHAnsi"/>
                <w:lang w:val="en-US"/>
              </w:rPr>
            </w:pPr>
          </w:p>
        </w:tc>
      </w:tr>
      <w:tr w:rsidR="00DB4B1B" w14:paraId="548632F3" w14:textId="77777777" w:rsidTr="00126618">
        <w:trPr>
          <w:trHeight w:val="269"/>
        </w:trPr>
        <w:tc>
          <w:tcPr>
            <w:tcW w:w="811" w:type="dxa"/>
          </w:tcPr>
          <w:p w14:paraId="3749EF66" w14:textId="77777777" w:rsidR="00DB4B1B" w:rsidRDefault="00DB4B1B" w:rsidP="00126618">
            <w:pPr>
              <w:jc w:val="center"/>
              <w:rPr>
                <w:rFonts w:eastAsia="Tahoma" w:cstheme="minorHAnsi"/>
                <w:lang w:val="en-US"/>
              </w:rPr>
            </w:pPr>
            <w:r>
              <w:rPr>
                <w:rFonts w:eastAsia="Tahoma" w:cstheme="minorHAnsi"/>
                <w:lang w:val="en-US"/>
              </w:rPr>
              <w:t>9</w:t>
            </w:r>
          </w:p>
        </w:tc>
        <w:tc>
          <w:tcPr>
            <w:tcW w:w="2308" w:type="dxa"/>
          </w:tcPr>
          <w:p w14:paraId="2A720029" w14:textId="77777777" w:rsidR="00DB4B1B" w:rsidRDefault="00DB4B1B" w:rsidP="00126618">
            <w:pPr>
              <w:rPr>
                <w:rFonts w:eastAsia="Tahoma" w:cstheme="minorHAnsi"/>
                <w:lang w:val="en-US"/>
              </w:rPr>
            </w:pPr>
          </w:p>
          <w:p w14:paraId="727CF225" w14:textId="77777777" w:rsidR="00DB4B1B" w:rsidRPr="00330768" w:rsidRDefault="00DB4B1B" w:rsidP="00126618">
            <w:pPr>
              <w:rPr>
                <w:rFonts w:eastAsia="Tahoma" w:cstheme="minorHAnsi"/>
                <w:lang w:val="en-US"/>
              </w:rPr>
            </w:pPr>
          </w:p>
        </w:tc>
        <w:tc>
          <w:tcPr>
            <w:tcW w:w="2977" w:type="dxa"/>
          </w:tcPr>
          <w:p w14:paraId="3E6259B2" w14:textId="77777777" w:rsidR="00DB4B1B" w:rsidRPr="00330768" w:rsidRDefault="00DB4B1B" w:rsidP="00126618">
            <w:pPr>
              <w:rPr>
                <w:rFonts w:eastAsia="Tahoma" w:cstheme="minorHAnsi"/>
                <w:lang w:val="en-US"/>
              </w:rPr>
            </w:pPr>
          </w:p>
        </w:tc>
        <w:tc>
          <w:tcPr>
            <w:tcW w:w="2835" w:type="dxa"/>
          </w:tcPr>
          <w:p w14:paraId="5E17DD00" w14:textId="77777777" w:rsidR="00DB4B1B" w:rsidRPr="00330768" w:rsidRDefault="00DB4B1B" w:rsidP="00126618">
            <w:pPr>
              <w:rPr>
                <w:rFonts w:eastAsia="Tahoma" w:cstheme="minorHAnsi"/>
                <w:lang w:val="en-US"/>
              </w:rPr>
            </w:pPr>
          </w:p>
        </w:tc>
      </w:tr>
      <w:tr w:rsidR="00DB4B1B" w14:paraId="355B8073" w14:textId="77777777" w:rsidTr="00126618">
        <w:trPr>
          <w:trHeight w:val="269"/>
        </w:trPr>
        <w:tc>
          <w:tcPr>
            <w:tcW w:w="811" w:type="dxa"/>
          </w:tcPr>
          <w:p w14:paraId="3B5D67F9" w14:textId="77777777" w:rsidR="00DB4B1B" w:rsidRDefault="00DB4B1B" w:rsidP="00126618">
            <w:pPr>
              <w:jc w:val="center"/>
              <w:rPr>
                <w:rFonts w:eastAsia="Tahoma" w:cstheme="minorHAnsi"/>
                <w:lang w:val="en-US"/>
              </w:rPr>
            </w:pPr>
            <w:r>
              <w:rPr>
                <w:rFonts w:eastAsia="Tahoma" w:cstheme="minorHAnsi"/>
                <w:lang w:val="en-US"/>
              </w:rPr>
              <w:t>10</w:t>
            </w:r>
          </w:p>
        </w:tc>
        <w:tc>
          <w:tcPr>
            <w:tcW w:w="2308" w:type="dxa"/>
          </w:tcPr>
          <w:p w14:paraId="096A912E" w14:textId="77777777" w:rsidR="00DB4B1B" w:rsidRDefault="00DB4B1B" w:rsidP="00126618">
            <w:pPr>
              <w:rPr>
                <w:rFonts w:eastAsia="Tahoma" w:cstheme="minorHAnsi"/>
                <w:lang w:val="en-US"/>
              </w:rPr>
            </w:pPr>
          </w:p>
          <w:p w14:paraId="58503D65" w14:textId="77777777" w:rsidR="00DB4B1B" w:rsidRPr="00330768" w:rsidRDefault="00DB4B1B" w:rsidP="00126618">
            <w:pPr>
              <w:rPr>
                <w:rFonts w:eastAsia="Tahoma" w:cstheme="minorHAnsi"/>
                <w:lang w:val="en-US"/>
              </w:rPr>
            </w:pPr>
          </w:p>
        </w:tc>
        <w:tc>
          <w:tcPr>
            <w:tcW w:w="2977" w:type="dxa"/>
          </w:tcPr>
          <w:p w14:paraId="19502190" w14:textId="77777777" w:rsidR="00DB4B1B" w:rsidRPr="00330768" w:rsidRDefault="00DB4B1B" w:rsidP="00126618">
            <w:pPr>
              <w:rPr>
                <w:rFonts w:eastAsia="Tahoma" w:cstheme="minorHAnsi"/>
                <w:lang w:val="en-US"/>
              </w:rPr>
            </w:pPr>
          </w:p>
        </w:tc>
        <w:tc>
          <w:tcPr>
            <w:tcW w:w="2835" w:type="dxa"/>
          </w:tcPr>
          <w:p w14:paraId="32244AEF" w14:textId="77777777" w:rsidR="00DB4B1B" w:rsidRPr="00330768" w:rsidRDefault="00DB4B1B" w:rsidP="00126618">
            <w:pPr>
              <w:rPr>
                <w:rFonts w:eastAsia="Tahoma" w:cstheme="minorHAnsi"/>
                <w:lang w:val="en-US"/>
              </w:rPr>
            </w:pPr>
          </w:p>
        </w:tc>
      </w:tr>
      <w:tr w:rsidR="00DB4B1B" w14:paraId="72298BAB" w14:textId="77777777" w:rsidTr="00126618">
        <w:trPr>
          <w:trHeight w:val="269"/>
        </w:trPr>
        <w:tc>
          <w:tcPr>
            <w:tcW w:w="811" w:type="dxa"/>
          </w:tcPr>
          <w:p w14:paraId="125B9C83" w14:textId="77777777" w:rsidR="00DB4B1B" w:rsidRDefault="00DB4B1B" w:rsidP="00126618">
            <w:pPr>
              <w:jc w:val="center"/>
              <w:rPr>
                <w:rFonts w:eastAsia="Tahoma" w:cstheme="minorHAnsi"/>
                <w:lang w:val="en-US"/>
              </w:rPr>
            </w:pPr>
            <w:r>
              <w:rPr>
                <w:rFonts w:eastAsia="Tahoma" w:cstheme="minorHAnsi"/>
                <w:lang w:val="en-US"/>
              </w:rPr>
              <w:t>11</w:t>
            </w:r>
          </w:p>
        </w:tc>
        <w:tc>
          <w:tcPr>
            <w:tcW w:w="2308" w:type="dxa"/>
          </w:tcPr>
          <w:p w14:paraId="5F90142C" w14:textId="77777777" w:rsidR="00DB4B1B" w:rsidRDefault="00DB4B1B" w:rsidP="00126618">
            <w:pPr>
              <w:rPr>
                <w:rFonts w:eastAsia="Tahoma" w:cstheme="minorHAnsi"/>
                <w:lang w:val="en-US"/>
              </w:rPr>
            </w:pPr>
          </w:p>
          <w:p w14:paraId="3562B9DF" w14:textId="77777777" w:rsidR="00DB4B1B" w:rsidRPr="00330768" w:rsidRDefault="00DB4B1B" w:rsidP="00126618">
            <w:pPr>
              <w:rPr>
                <w:rFonts w:eastAsia="Tahoma" w:cstheme="minorHAnsi"/>
                <w:lang w:val="en-US"/>
              </w:rPr>
            </w:pPr>
          </w:p>
        </w:tc>
        <w:tc>
          <w:tcPr>
            <w:tcW w:w="2977" w:type="dxa"/>
          </w:tcPr>
          <w:p w14:paraId="27816A58" w14:textId="77777777" w:rsidR="00DB4B1B" w:rsidRPr="00330768" w:rsidRDefault="00DB4B1B" w:rsidP="00126618">
            <w:pPr>
              <w:rPr>
                <w:rFonts w:eastAsia="Tahoma" w:cstheme="minorHAnsi"/>
                <w:lang w:val="en-US"/>
              </w:rPr>
            </w:pPr>
          </w:p>
        </w:tc>
        <w:tc>
          <w:tcPr>
            <w:tcW w:w="2835" w:type="dxa"/>
          </w:tcPr>
          <w:p w14:paraId="2AD96CA4" w14:textId="77777777" w:rsidR="00DB4B1B" w:rsidRPr="00330768" w:rsidRDefault="00DB4B1B" w:rsidP="00126618">
            <w:pPr>
              <w:rPr>
                <w:rFonts w:eastAsia="Tahoma" w:cstheme="minorHAnsi"/>
                <w:lang w:val="en-US"/>
              </w:rPr>
            </w:pPr>
          </w:p>
        </w:tc>
      </w:tr>
      <w:tr w:rsidR="00DB4B1B" w14:paraId="1B955DBF" w14:textId="77777777" w:rsidTr="00126618">
        <w:trPr>
          <w:trHeight w:val="269"/>
        </w:trPr>
        <w:tc>
          <w:tcPr>
            <w:tcW w:w="811" w:type="dxa"/>
          </w:tcPr>
          <w:p w14:paraId="3EE012E3" w14:textId="77777777" w:rsidR="00DB4B1B" w:rsidRDefault="00DB4B1B" w:rsidP="00126618">
            <w:pPr>
              <w:jc w:val="center"/>
              <w:rPr>
                <w:rFonts w:eastAsia="Tahoma" w:cstheme="minorHAnsi"/>
                <w:lang w:val="en-US"/>
              </w:rPr>
            </w:pPr>
            <w:r>
              <w:rPr>
                <w:rFonts w:eastAsia="Tahoma" w:cstheme="minorHAnsi"/>
                <w:lang w:val="en-US"/>
              </w:rPr>
              <w:t>12</w:t>
            </w:r>
          </w:p>
        </w:tc>
        <w:tc>
          <w:tcPr>
            <w:tcW w:w="2308" w:type="dxa"/>
          </w:tcPr>
          <w:p w14:paraId="35415A5E" w14:textId="77777777" w:rsidR="00DB4B1B" w:rsidRDefault="00DB4B1B" w:rsidP="00126618">
            <w:pPr>
              <w:rPr>
                <w:rFonts w:eastAsia="Tahoma" w:cstheme="minorHAnsi"/>
                <w:lang w:val="en-US"/>
              </w:rPr>
            </w:pPr>
          </w:p>
          <w:p w14:paraId="2734A210" w14:textId="77777777" w:rsidR="00DB4B1B" w:rsidRPr="00330768" w:rsidRDefault="00DB4B1B" w:rsidP="00126618">
            <w:pPr>
              <w:rPr>
                <w:rFonts w:eastAsia="Tahoma" w:cstheme="minorHAnsi"/>
                <w:lang w:val="en-US"/>
              </w:rPr>
            </w:pPr>
          </w:p>
        </w:tc>
        <w:tc>
          <w:tcPr>
            <w:tcW w:w="2977" w:type="dxa"/>
          </w:tcPr>
          <w:p w14:paraId="293A1874" w14:textId="77777777" w:rsidR="00DB4B1B" w:rsidRPr="00330768" w:rsidRDefault="00DB4B1B" w:rsidP="00126618">
            <w:pPr>
              <w:rPr>
                <w:rFonts w:eastAsia="Tahoma" w:cstheme="minorHAnsi"/>
                <w:lang w:val="en-US"/>
              </w:rPr>
            </w:pPr>
          </w:p>
        </w:tc>
        <w:tc>
          <w:tcPr>
            <w:tcW w:w="2835" w:type="dxa"/>
          </w:tcPr>
          <w:p w14:paraId="34C8EF69" w14:textId="77777777" w:rsidR="00DB4B1B" w:rsidRPr="00330768" w:rsidRDefault="00DB4B1B" w:rsidP="00126618">
            <w:pPr>
              <w:rPr>
                <w:rFonts w:eastAsia="Tahoma" w:cstheme="minorHAnsi"/>
                <w:lang w:val="en-US"/>
              </w:rPr>
            </w:pPr>
          </w:p>
        </w:tc>
      </w:tr>
      <w:tr w:rsidR="00DB4B1B" w14:paraId="5C075C78" w14:textId="77777777" w:rsidTr="00126618">
        <w:trPr>
          <w:trHeight w:val="269"/>
        </w:trPr>
        <w:tc>
          <w:tcPr>
            <w:tcW w:w="811" w:type="dxa"/>
          </w:tcPr>
          <w:p w14:paraId="4C3A309E" w14:textId="77777777" w:rsidR="00DB4B1B" w:rsidRDefault="00DB4B1B" w:rsidP="00126618">
            <w:pPr>
              <w:jc w:val="center"/>
              <w:rPr>
                <w:rFonts w:eastAsia="Tahoma" w:cstheme="minorHAnsi"/>
                <w:lang w:val="en-US"/>
              </w:rPr>
            </w:pPr>
            <w:r>
              <w:rPr>
                <w:rFonts w:eastAsia="Tahoma" w:cstheme="minorHAnsi"/>
                <w:lang w:val="en-US"/>
              </w:rPr>
              <w:t>13</w:t>
            </w:r>
          </w:p>
        </w:tc>
        <w:tc>
          <w:tcPr>
            <w:tcW w:w="2308" w:type="dxa"/>
          </w:tcPr>
          <w:p w14:paraId="6F67FB22" w14:textId="77777777" w:rsidR="00DB4B1B" w:rsidRDefault="00DB4B1B" w:rsidP="00126618">
            <w:pPr>
              <w:rPr>
                <w:rFonts w:eastAsia="Tahoma" w:cstheme="minorHAnsi"/>
                <w:lang w:val="en-US"/>
              </w:rPr>
            </w:pPr>
          </w:p>
          <w:p w14:paraId="031A2A1C" w14:textId="77777777" w:rsidR="00DB4B1B" w:rsidRPr="00330768" w:rsidRDefault="00DB4B1B" w:rsidP="00126618">
            <w:pPr>
              <w:rPr>
                <w:rFonts w:eastAsia="Tahoma" w:cstheme="minorHAnsi"/>
                <w:lang w:val="en-US"/>
              </w:rPr>
            </w:pPr>
          </w:p>
        </w:tc>
        <w:tc>
          <w:tcPr>
            <w:tcW w:w="2977" w:type="dxa"/>
          </w:tcPr>
          <w:p w14:paraId="1DCE373C" w14:textId="77777777" w:rsidR="00DB4B1B" w:rsidRPr="00330768" w:rsidRDefault="00DB4B1B" w:rsidP="00126618">
            <w:pPr>
              <w:rPr>
                <w:rFonts w:eastAsia="Tahoma" w:cstheme="minorHAnsi"/>
                <w:lang w:val="en-US"/>
              </w:rPr>
            </w:pPr>
          </w:p>
        </w:tc>
        <w:tc>
          <w:tcPr>
            <w:tcW w:w="2835" w:type="dxa"/>
          </w:tcPr>
          <w:p w14:paraId="0B29C215" w14:textId="77777777" w:rsidR="00DB4B1B" w:rsidRPr="00330768" w:rsidRDefault="00DB4B1B" w:rsidP="00126618">
            <w:pPr>
              <w:rPr>
                <w:rFonts w:eastAsia="Tahoma" w:cstheme="minorHAnsi"/>
                <w:lang w:val="en-US"/>
              </w:rPr>
            </w:pPr>
          </w:p>
        </w:tc>
      </w:tr>
      <w:tr w:rsidR="00DB4B1B" w14:paraId="6638E930" w14:textId="77777777" w:rsidTr="00126618">
        <w:trPr>
          <w:trHeight w:val="269"/>
        </w:trPr>
        <w:tc>
          <w:tcPr>
            <w:tcW w:w="811" w:type="dxa"/>
          </w:tcPr>
          <w:p w14:paraId="21735451" w14:textId="77777777" w:rsidR="00DB4B1B" w:rsidRDefault="00DB4B1B" w:rsidP="00126618">
            <w:pPr>
              <w:jc w:val="center"/>
              <w:rPr>
                <w:rFonts w:eastAsia="Tahoma" w:cstheme="minorHAnsi"/>
                <w:lang w:val="en-US"/>
              </w:rPr>
            </w:pPr>
            <w:r>
              <w:rPr>
                <w:rFonts w:eastAsia="Tahoma" w:cstheme="minorHAnsi"/>
                <w:lang w:val="en-US"/>
              </w:rPr>
              <w:t>14</w:t>
            </w:r>
          </w:p>
        </w:tc>
        <w:tc>
          <w:tcPr>
            <w:tcW w:w="2308" w:type="dxa"/>
          </w:tcPr>
          <w:p w14:paraId="60767067" w14:textId="77777777" w:rsidR="00DB4B1B" w:rsidRDefault="00DB4B1B" w:rsidP="00126618">
            <w:pPr>
              <w:rPr>
                <w:rFonts w:eastAsia="Tahoma" w:cstheme="minorHAnsi"/>
                <w:lang w:val="en-US"/>
              </w:rPr>
            </w:pPr>
          </w:p>
          <w:p w14:paraId="3AC31C79" w14:textId="77777777" w:rsidR="00DB4B1B" w:rsidRPr="00330768" w:rsidRDefault="00DB4B1B" w:rsidP="00126618">
            <w:pPr>
              <w:rPr>
                <w:rFonts w:eastAsia="Tahoma" w:cstheme="minorHAnsi"/>
                <w:lang w:val="en-US"/>
              </w:rPr>
            </w:pPr>
          </w:p>
        </w:tc>
        <w:tc>
          <w:tcPr>
            <w:tcW w:w="2977" w:type="dxa"/>
          </w:tcPr>
          <w:p w14:paraId="6A282DDD" w14:textId="77777777" w:rsidR="00DB4B1B" w:rsidRPr="00330768" w:rsidRDefault="00DB4B1B" w:rsidP="00126618">
            <w:pPr>
              <w:rPr>
                <w:rFonts w:eastAsia="Tahoma" w:cstheme="minorHAnsi"/>
                <w:lang w:val="en-US"/>
              </w:rPr>
            </w:pPr>
          </w:p>
        </w:tc>
        <w:tc>
          <w:tcPr>
            <w:tcW w:w="2835" w:type="dxa"/>
          </w:tcPr>
          <w:p w14:paraId="2274644F" w14:textId="77777777" w:rsidR="00DB4B1B" w:rsidRPr="00330768" w:rsidRDefault="00DB4B1B" w:rsidP="00126618">
            <w:pPr>
              <w:rPr>
                <w:rFonts w:eastAsia="Tahoma" w:cstheme="minorHAnsi"/>
                <w:lang w:val="en-US"/>
              </w:rPr>
            </w:pPr>
          </w:p>
        </w:tc>
      </w:tr>
      <w:tr w:rsidR="00DB4B1B" w14:paraId="5230A158" w14:textId="77777777" w:rsidTr="00126618">
        <w:trPr>
          <w:trHeight w:val="269"/>
        </w:trPr>
        <w:tc>
          <w:tcPr>
            <w:tcW w:w="811" w:type="dxa"/>
          </w:tcPr>
          <w:p w14:paraId="3056C303" w14:textId="77777777" w:rsidR="00DB4B1B" w:rsidRDefault="00DB4B1B" w:rsidP="00126618">
            <w:pPr>
              <w:jc w:val="center"/>
              <w:rPr>
                <w:rFonts w:eastAsia="Tahoma" w:cstheme="minorHAnsi"/>
                <w:lang w:val="en-US"/>
              </w:rPr>
            </w:pPr>
            <w:r>
              <w:rPr>
                <w:rFonts w:eastAsia="Tahoma" w:cstheme="minorHAnsi"/>
                <w:lang w:val="en-US"/>
              </w:rPr>
              <w:t>15</w:t>
            </w:r>
          </w:p>
        </w:tc>
        <w:tc>
          <w:tcPr>
            <w:tcW w:w="2308" w:type="dxa"/>
          </w:tcPr>
          <w:p w14:paraId="0B840523" w14:textId="77777777" w:rsidR="00DB4B1B" w:rsidRDefault="00DB4B1B" w:rsidP="00126618">
            <w:pPr>
              <w:rPr>
                <w:rFonts w:eastAsia="Tahoma" w:cstheme="minorHAnsi"/>
                <w:lang w:val="en-US"/>
              </w:rPr>
            </w:pPr>
          </w:p>
          <w:p w14:paraId="62C5C849" w14:textId="77777777" w:rsidR="00DB4B1B" w:rsidRPr="00330768" w:rsidRDefault="00DB4B1B" w:rsidP="00126618">
            <w:pPr>
              <w:rPr>
                <w:rFonts w:eastAsia="Tahoma" w:cstheme="minorHAnsi"/>
                <w:lang w:val="en-US"/>
              </w:rPr>
            </w:pPr>
          </w:p>
        </w:tc>
        <w:tc>
          <w:tcPr>
            <w:tcW w:w="2977" w:type="dxa"/>
          </w:tcPr>
          <w:p w14:paraId="58A177AD" w14:textId="77777777" w:rsidR="00DB4B1B" w:rsidRPr="00330768" w:rsidRDefault="00DB4B1B" w:rsidP="00126618">
            <w:pPr>
              <w:rPr>
                <w:rFonts w:eastAsia="Tahoma" w:cstheme="minorHAnsi"/>
                <w:lang w:val="en-US"/>
              </w:rPr>
            </w:pPr>
          </w:p>
        </w:tc>
        <w:tc>
          <w:tcPr>
            <w:tcW w:w="2835" w:type="dxa"/>
          </w:tcPr>
          <w:p w14:paraId="45791BE9" w14:textId="77777777" w:rsidR="00DB4B1B" w:rsidRPr="00330768" w:rsidRDefault="00DB4B1B" w:rsidP="00126618">
            <w:pPr>
              <w:rPr>
                <w:rFonts w:eastAsia="Tahoma" w:cstheme="minorHAnsi"/>
                <w:lang w:val="en-US"/>
              </w:rPr>
            </w:pPr>
          </w:p>
        </w:tc>
      </w:tr>
    </w:tbl>
    <w:p w14:paraId="2EAA95CB" w14:textId="77777777" w:rsidR="00DB4B1B" w:rsidRDefault="00DB4B1B" w:rsidP="00DB4B1B">
      <w:pPr>
        <w:ind w:left="1134" w:hanging="1134"/>
        <w:rPr>
          <w:rFonts w:eastAsia="Tahoma" w:cstheme="minorHAnsi"/>
          <w:b/>
          <w:bCs/>
          <w:sz w:val="28"/>
          <w:szCs w:val="28"/>
          <w:lang w:val="en-US"/>
        </w:rPr>
      </w:pPr>
    </w:p>
    <w:p w14:paraId="61416B01" w14:textId="77777777" w:rsidR="00DB4B1B" w:rsidRDefault="00DB4B1B" w:rsidP="00DB4B1B">
      <w:pPr>
        <w:ind w:left="1134" w:hanging="1134"/>
        <w:rPr>
          <w:rFonts w:eastAsia="Tahoma" w:cstheme="minorHAnsi"/>
          <w:b/>
          <w:bCs/>
          <w:sz w:val="28"/>
          <w:szCs w:val="28"/>
          <w:lang w:val="en-US"/>
        </w:rPr>
      </w:pPr>
    </w:p>
    <w:p w14:paraId="25B2F289" w14:textId="77777777" w:rsidR="00DB4B1B" w:rsidRPr="000D0594" w:rsidRDefault="00DB4B1B" w:rsidP="00DB4B1B">
      <w:pPr>
        <w:ind w:left="1134" w:hanging="1134"/>
        <w:rPr>
          <w:rFonts w:eastAsia="Tahoma" w:cstheme="minorHAnsi"/>
          <w:lang w:val="en-US"/>
        </w:rPr>
      </w:pPr>
      <w:r>
        <w:rPr>
          <w:rFonts w:eastAsia="Tahoma" w:cstheme="minorHAnsi"/>
          <w:b/>
          <w:bCs/>
          <w:sz w:val="28"/>
          <w:szCs w:val="28"/>
          <w:lang w:val="en-US"/>
        </w:rPr>
        <w:tab/>
      </w:r>
      <w:r>
        <w:rPr>
          <w:rFonts w:eastAsia="Tahoma" w:cstheme="minorHAnsi"/>
          <w:b/>
          <w:bCs/>
          <w:sz w:val="28"/>
          <w:szCs w:val="28"/>
          <w:lang w:val="en-US"/>
        </w:rPr>
        <w:tab/>
      </w:r>
      <w:r>
        <w:rPr>
          <w:rFonts w:eastAsia="Tahoma" w:cstheme="minorHAnsi"/>
          <w:b/>
          <w:bCs/>
          <w:sz w:val="28"/>
          <w:szCs w:val="28"/>
          <w:lang w:val="en-US"/>
        </w:rPr>
        <w:tab/>
      </w:r>
      <w:r>
        <w:rPr>
          <w:rFonts w:eastAsia="Tahoma" w:cstheme="minorHAnsi"/>
          <w:b/>
          <w:bCs/>
          <w:sz w:val="28"/>
          <w:szCs w:val="28"/>
          <w:lang w:val="en-US"/>
        </w:rPr>
        <w:tab/>
      </w:r>
      <w:r>
        <w:rPr>
          <w:rFonts w:eastAsia="Tahoma" w:cstheme="minorHAnsi"/>
          <w:b/>
          <w:bCs/>
          <w:sz w:val="28"/>
          <w:szCs w:val="28"/>
          <w:lang w:val="en-US"/>
        </w:rPr>
        <w:tab/>
      </w:r>
      <w:r>
        <w:rPr>
          <w:rFonts w:eastAsia="Tahoma" w:cstheme="minorHAnsi"/>
          <w:b/>
          <w:bCs/>
          <w:sz w:val="28"/>
          <w:szCs w:val="28"/>
          <w:lang w:val="en-US"/>
        </w:rPr>
        <w:tab/>
      </w:r>
      <w:r>
        <w:rPr>
          <w:rFonts w:eastAsia="Tahoma" w:cstheme="minorHAnsi"/>
          <w:b/>
          <w:bCs/>
          <w:sz w:val="28"/>
          <w:szCs w:val="28"/>
          <w:lang w:val="en-US"/>
        </w:rPr>
        <w:tab/>
      </w:r>
      <w:r>
        <w:rPr>
          <w:rFonts w:eastAsia="Tahoma" w:cstheme="minorHAnsi"/>
          <w:b/>
          <w:bCs/>
          <w:sz w:val="28"/>
          <w:szCs w:val="28"/>
          <w:lang w:val="en-US"/>
        </w:rPr>
        <w:tab/>
      </w:r>
      <w:r>
        <w:rPr>
          <w:rFonts w:eastAsia="Tahoma" w:cstheme="minorHAnsi"/>
          <w:lang w:val="en-US"/>
        </w:rPr>
        <w:t>Podpis odgovorne osebe izvajalca:</w:t>
      </w:r>
    </w:p>
    <w:p w14:paraId="5D0F3E32" w14:textId="77777777" w:rsidR="00DB4B1B" w:rsidRPr="00432CED" w:rsidRDefault="00DB4B1B" w:rsidP="00DB4B1B">
      <w:pPr>
        <w:ind w:left="1134" w:hanging="1134"/>
        <w:rPr>
          <w:rFonts w:eastAsia="Tahoma" w:cstheme="minorHAnsi"/>
          <w:b/>
          <w:bCs/>
          <w:sz w:val="28"/>
          <w:szCs w:val="28"/>
          <w:lang w:val="en-US"/>
        </w:rPr>
      </w:pPr>
    </w:p>
    <w:p w14:paraId="7BB5DC00" w14:textId="77777777" w:rsidR="00DB4B1B" w:rsidRPr="0040467C" w:rsidRDefault="00DB4B1B" w:rsidP="00430A13">
      <w:pPr>
        <w:jc w:val="both"/>
        <w:rPr>
          <w:rFonts w:asciiTheme="minorHAnsi" w:hAnsiTheme="minorHAnsi" w:cstheme="minorHAnsi"/>
          <w:sz w:val="22"/>
          <w:szCs w:val="22"/>
        </w:rPr>
      </w:pPr>
    </w:p>
    <w:sectPr w:rsidR="00DB4B1B" w:rsidRPr="0040467C">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F1CBD" w14:textId="77777777" w:rsidR="00952B3C" w:rsidRDefault="00952B3C" w:rsidP="00374898">
      <w:r>
        <w:separator/>
      </w:r>
    </w:p>
  </w:endnote>
  <w:endnote w:type="continuationSeparator" w:id="0">
    <w:p w14:paraId="1C283C75" w14:textId="77777777" w:rsidR="00952B3C" w:rsidRDefault="00952B3C" w:rsidP="00374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TDDt00">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FCAAC" w14:textId="77777777" w:rsidR="00374898" w:rsidRDefault="00374898">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2858527"/>
      <w:docPartObj>
        <w:docPartGallery w:val="Page Numbers (Bottom of Page)"/>
        <w:docPartUnique/>
      </w:docPartObj>
    </w:sdtPr>
    <w:sdtContent>
      <w:p w14:paraId="4642B005" w14:textId="66D44924" w:rsidR="00374898" w:rsidRDefault="00374898">
        <w:pPr>
          <w:pStyle w:val="Noga"/>
          <w:jc w:val="right"/>
        </w:pPr>
        <w:r>
          <w:fldChar w:fldCharType="begin"/>
        </w:r>
        <w:r>
          <w:instrText>PAGE   \* MERGEFORMAT</w:instrText>
        </w:r>
        <w:r>
          <w:fldChar w:fldCharType="separate"/>
        </w:r>
        <w:r>
          <w:t>2</w:t>
        </w:r>
        <w:r>
          <w:fldChar w:fldCharType="end"/>
        </w:r>
      </w:p>
    </w:sdtContent>
  </w:sdt>
  <w:p w14:paraId="4024F1AF" w14:textId="77777777" w:rsidR="00374898" w:rsidRDefault="00374898">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134FD" w14:textId="77777777" w:rsidR="00374898" w:rsidRDefault="00374898">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F538F" w14:textId="77777777" w:rsidR="00952B3C" w:rsidRDefault="00952B3C" w:rsidP="00374898">
      <w:r>
        <w:separator/>
      </w:r>
    </w:p>
  </w:footnote>
  <w:footnote w:type="continuationSeparator" w:id="0">
    <w:p w14:paraId="22A29E2F" w14:textId="77777777" w:rsidR="00952B3C" w:rsidRDefault="00952B3C" w:rsidP="003748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AD4DA" w14:textId="77777777" w:rsidR="00374898" w:rsidRDefault="00374898">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09E0A" w14:textId="77777777" w:rsidR="00374898" w:rsidRDefault="00374898">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9654F" w14:textId="77777777" w:rsidR="00374898" w:rsidRDefault="00374898">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618B8"/>
    <w:multiLevelType w:val="hybridMultilevel"/>
    <w:tmpl w:val="D07227D2"/>
    <w:lvl w:ilvl="0" w:tplc="0424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CEA1262"/>
    <w:multiLevelType w:val="singleLevel"/>
    <w:tmpl w:val="9E3ABB36"/>
    <w:lvl w:ilvl="0">
      <w:start w:val="1"/>
      <w:numFmt w:val="decimal"/>
      <w:lvlText w:val="%1."/>
      <w:legacy w:legacy="1" w:legacySpace="0" w:legacyIndent="360"/>
      <w:lvlJc w:val="left"/>
      <w:pPr>
        <w:ind w:left="360" w:hanging="360"/>
      </w:pPr>
    </w:lvl>
  </w:abstractNum>
  <w:abstractNum w:abstractNumId="3"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409354D"/>
    <w:multiLevelType w:val="hybridMultilevel"/>
    <w:tmpl w:val="F3080B14"/>
    <w:lvl w:ilvl="0" w:tplc="D0A01A9A">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10B32C5"/>
    <w:multiLevelType w:val="hybridMultilevel"/>
    <w:tmpl w:val="CA6C1A8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AE22419"/>
    <w:multiLevelType w:val="multilevel"/>
    <w:tmpl w:val="0424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5" w15:restartNumberingAfterBreak="0">
    <w:nsid w:val="4BE60B0D"/>
    <w:multiLevelType w:val="hybridMultilevel"/>
    <w:tmpl w:val="9BA80D78"/>
    <w:lvl w:ilvl="0" w:tplc="0424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6"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FF35E51"/>
    <w:multiLevelType w:val="hybridMultilevel"/>
    <w:tmpl w:val="4ADA01DC"/>
    <w:lvl w:ilvl="0" w:tplc="960E211A">
      <w:start w:val="5"/>
      <w:numFmt w:val="bullet"/>
      <w:lvlText w:val="-"/>
      <w:lvlJc w:val="left"/>
      <w:pPr>
        <w:ind w:left="360" w:hanging="360"/>
      </w:pPr>
      <w:rPr>
        <w:rFonts w:ascii="Calibri" w:eastAsia="Calibri" w:hAnsi="Calibri"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18"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22E503C"/>
    <w:multiLevelType w:val="hybridMultilevel"/>
    <w:tmpl w:val="B3A8DDF4"/>
    <w:lvl w:ilvl="0" w:tplc="DBE0DD62">
      <w:numFmt w:val="bullet"/>
      <w:lvlText w:val="•"/>
      <w:lvlJc w:val="left"/>
      <w:pPr>
        <w:ind w:left="720" w:hanging="360"/>
      </w:pPr>
      <w:rPr>
        <w:rFonts w:ascii="Verdana" w:eastAsia="Times New Roman" w:hAnsi="Verdana"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6EC2F20"/>
    <w:multiLevelType w:val="hybridMultilevel"/>
    <w:tmpl w:val="5A9A272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D0057E4"/>
    <w:multiLevelType w:val="hybridMultilevel"/>
    <w:tmpl w:val="FE5471B2"/>
    <w:lvl w:ilvl="0" w:tplc="04090001">
      <w:start w:val="1"/>
      <w:numFmt w:val="bullet"/>
      <w:lvlText w:val=""/>
      <w:lvlJc w:val="left"/>
      <w:pPr>
        <w:tabs>
          <w:tab w:val="num" w:pos="720"/>
        </w:tabs>
        <w:ind w:left="720" w:hanging="360"/>
      </w:pPr>
      <w:rPr>
        <w:rFonts w:ascii="Symbol" w:hAnsi="Symbol" w:hint="default"/>
      </w:rPr>
    </w:lvl>
    <w:lvl w:ilvl="1" w:tplc="47B0A5E4">
      <w:numFmt w:val="bullet"/>
      <w:lvlText w:val="-"/>
      <w:lvlJc w:val="left"/>
      <w:pPr>
        <w:tabs>
          <w:tab w:val="num" w:pos="1440"/>
        </w:tabs>
        <w:ind w:left="1440" w:hanging="360"/>
      </w:pPr>
      <w:rPr>
        <w:rFonts w:ascii="Courier New" w:eastAsia="Times New Roman"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5150570"/>
    <w:multiLevelType w:val="hybridMultilevel"/>
    <w:tmpl w:val="A0F680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4" w15:restartNumberingAfterBreak="0">
    <w:nsid w:val="77857C4D"/>
    <w:multiLevelType w:val="hybridMultilevel"/>
    <w:tmpl w:val="DCAEA4C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781B0334"/>
    <w:multiLevelType w:val="hybridMultilevel"/>
    <w:tmpl w:val="46F823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05099036">
    <w:abstractNumId w:val="14"/>
  </w:num>
  <w:num w:numId="2" w16cid:durableId="15473349">
    <w:abstractNumId w:val="9"/>
  </w:num>
  <w:num w:numId="3" w16cid:durableId="83116194">
    <w:abstractNumId w:val="5"/>
  </w:num>
  <w:num w:numId="4" w16cid:durableId="1637876770">
    <w:abstractNumId w:val="3"/>
  </w:num>
  <w:num w:numId="5" w16cid:durableId="635838932">
    <w:abstractNumId w:val="13"/>
  </w:num>
  <w:num w:numId="6" w16cid:durableId="946932512">
    <w:abstractNumId w:val="11"/>
  </w:num>
  <w:num w:numId="7" w16cid:durableId="935987947">
    <w:abstractNumId w:val="4"/>
  </w:num>
  <w:num w:numId="8" w16cid:durableId="993068977">
    <w:abstractNumId w:val="18"/>
  </w:num>
  <w:num w:numId="9" w16cid:durableId="1595631656">
    <w:abstractNumId w:val="8"/>
  </w:num>
  <w:num w:numId="10" w16cid:durableId="20928445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4"/>
  </w:num>
  <w:num w:numId="12" w16cid:durableId="1388987471">
    <w:abstractNumId w:val="16"/>
  </w:num>
  <w:num w:numId="13" w16cid:durableId="1189294787">
    <w:abstractNumId w:val="23"/>
  </w:num>
  <w:num w:numId="14" w16cid:durableId="27492244">
    <w:abstractNumId w:val="6"/>
  </w:num>
  <w:num w:numId="15"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37881914">
    <w:abstractNumId w:val="21"/>
  </w:num>
  <w:num w:numId="17" w16cid:durableId="1339772987">
    <w:abstractNumId w:val="15"/>
  </w:num>
  <w:num w:numId="18" w16cid:durableId="565920671">
    <w:abstractNumId w:val="1"/>
  </w:num>
  <w:num w:numId="19" w16cid:durableId="2086611880">
    <w:abstractNumId w:val="2"/>
  </w:num>
  <w:num w:numId="20" w16cid:durableId="2142383930">
    <w:abstractNumId w:val="22"/>
  </w:num>
  <w:num w:numId="21" w16cid:durableId="2100325199">
    <w:abstractNumId w:val="25"/>
  </w:num>
  <w:num w:numId="22" w16cid:durableId="304748516">
    <w:abstractNumId w:val="17"/>
  </w:num>
  <w:num w:numId="23" w16cid:durableId="754133493">
    <w:abstractNumId w:val="19"/>
  </w:num>
  <w:num w:numId="24" w16cid:durableId="1299721588">
    <w:abstractNumId w:val="12"/>
  </w:num>
  <w:num w:numId="25" w16cid:durableId="1694182881">
    <w:abstractNumId w:val="10"/>
  </w:num>
  <w:num w:numId="26" w16cid:durableId="1446271954">
    <w:abstractNumId w:val="0"/>
  </w:num>
  <w:num w:numId="27" w16cid:durableId="1616475700">
    <w:abstractNumId w:val="20"/>
  </w:num>
  <w:num w:numId="28" w16cid:durableId="42338561">
    <w:abstractNumId w:val="24"/>
  </w:num>
  <w:num w:numId="29" w16cid:durableId="50189180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0D68"/>
    <w:rsid w:val="00004D5B"/>
    <w:rsid w:val="00012294"/>
    <w:rsid w:val="000204A6"/>
    <w:rsid w:val="00034376"/>
    <w:rsid w:val="000419D9"/>
    <w:rsid w:val="000428B7"/>
    <w:rsid w:val="000454A0"/>
    <w:rsid w:val="000461CE"/>
    <w:rsid w:val="00056B5E"/>
    <w:rsid w:val="00096481"/>
    <w:rsid w:val="000C7688"/>
    <w:rsid w:val="000D46D4"/>
    <w:rsid w:val="000D5E96"/>
    <w:rsid w:val="000E45E2"/>
    <w:rsid w:val="000E48BA"/>
    <w:rsid w:val="000E68CA"/>
    <w:rsid w:val="00116498"/>
    <w:rsid w:val="00144D1C"/>
    <w:rsid w:val="00151E34"/>
    <w:rsid w:val="0017154E"/>
    <w:rsid w:val="00171C1F"/>
    <w:rsid w:val="001761A9"/>
    <w:rsid w:val="001937B0"/>
    <w:rsid w:val="001A573C"/>
    <w:rsid w:val="001B1A9D"/>
    <w:rsid w:val="001D006E"/>
    <w:rsid w:val="001F4832"/>
    <w:rsid w:val="002615FA"/>
    <w:rsid w:val="00287D84"/>
    <w:rsid w:val="002A0B30"/>
    <w:rsid w:val="002A1054"/>
    <w:rsid w:val="002B7D6E"/>
    <w:rsid w:val="002D25ED"/>
    <w:rsid w:val="002E5698"/>
    <w:rsid w:val="002E699A"/>
    <w:rsid w:val="00312C33"/>
    <w:rsid w:val="00312F1D"/>
    <w:rsid w:val="003312D0"/>
    <w:rsid w:val="003507CF"/>
    <w:rsid w:val="00374898"/>
    <w:rsid w:val="003B0445"/>
    <w:rsid w:val="003B1A75"/>
    <w:rsid w:val="003B2150"/>
    <w:rsid w:val="003B63A7"/>
    <w:rsid w:val="003D1813"/>
    <w:rsid w:val="0040467C"/>
    <w:rsid w:val="0040543B"/>
    <w:rsid w:val="00407049"/>
    <w:rsid w:val="0042291B"/>
    <w:rsid w:val="00430A13"/>
    <w:rsid w:val="00457211"/>
    <w:rsid w:val="00463E86"/>
    <w:rsid w:val="0046638B"/>
    <w:rsid w:val="00476041"/>
    <w:rsid w:val="0048089F"/>
    <w:rsid w:val="004C731A"/>
    <w:rsid w:val="004F1569"/>
    <w:rsid w:val="00500C0B"/>
    <w:rsid w:val="005174B6"/>
    <w:rsid w:val="00520255"/>
    <w:rsid w:val="005273DA"/>
    <w:rsid w:val="005544FE"/>
    <w:rsid w:val="005652E9"/>
    <w:rsid w:val="00572EDF"/>
    <w:rsid w:val="005A3F2F"/>
    <w:rsid w:val="005B0B8B"/>
    <w:rsid w:val="005B1D51"/>
    <w:rsid w:val="005C06D0"/>
    <w:rsid w:val="005C4388"/>
    <w:rsid w:val="005F25A4"/>
    <w:rsid w:val="006728F8"/>
    <w:rsid w:val="006815F1"/>
    <w:rsid w:val="006843A2"/>
    <w:rsid w:val="00685063"/>
    <w:rsid w:val="00686C2A"/>
    <w:rsid w:val="006963A6"/>
    <w:rsid w:val="006B6910"/>
    <w:rsid w:val="006C7B42"/>
    <w:rsid w:val="006D428A"/>
    <w:rsid w:val="00703A7E"/>
    <w:rsid w:val="0071325A"/>
    <w:rsid w:val="00720117"/>
    <w:rsid w:val="00722A75"/>
    <w:rsid w:val="007435AB"/>
    <w:rsid w:val="00762073"/>
    <w:rsid w:val="00773E6A"/>
    <w:rsid w:val="00782912"/>
    <w:rsid w:val="00782CA0"/>
    <w:rsid w:val="007C1EF9"/>
    <w:rsid w:val="007C52C8"/>
    <w:rsid w:val="007E6837"/>
    <w:rsid w:val="00812F40"/>
    <w:rsid w:val="008217DA"/>
    <w:rsid w:val="00821A42"/>
    <w:rsid w:val="0082544F"/>
    <w:rsid w:val="00833E01"/>
    <w:rsid w:val="008404CC"/>
    <w:rsid w:val="008405FD"/>
    <w:rsid w:val="00854F54"/>
    <w:rsid w:val="00856549"/>
    <w:rsid w:val="00870369"/>
    <w:rsid w:val="00876E17"/>
    <w:rsid w:val="00884395"/>
    <w:rsid w:val="00890026"/>
    <w:rsid w:val="008A3C7C"/>
    <w:rsid w:val="008D5AF1"/>
    <w:rsid w:val="008D67E8"/>
    <w:rsid w:val="008F2009"/>
    <w:rsid w:val="009248C6"/>
    <w:rsid w:val="0093245D"/>
    <w:rsid w:val="009420F7"/>
    <w:rsid w:val="009429F4"/>
    <w:rsid w:val="00947228"/>
    <w:rsid w:val="00952B3C"/>
    <w:rsid w:val="009710B6"/>
    <w:rsid w:val="0097379C"/>
    <w:rsid w:val="00975F1F"/>
    <w:rsid w:val="00992AB1"/>
    <w:rsid w:val="009A18A5"/>
    <w:rsid w:val="009A19A1"/>
    <w:rsid w:val="009B6584"/>
    <w:rsid w:val="009D0280"/>
    <w:rsid w:val="009D6B41"/>
    <w:rsid w:val="009F12BA"/>
    <w:rsid w:val="00A0087B"/>
    <w:rsid w:val="00A137B8"/>
    <w:rsid w:val="00A16460"/>
    <w:rsid w:val="00A2216E"/>
    <w:rsid w:val="00A22C89"/>
    <w:rsid w:val="00A429FA"/>
    <w:rsid w:val="00A459BC"/>
    <w:rsid w:val="00A66674"/>
    <w:rsid w:val="00A86076"/>
    <w:rsid w:val="00AA1C67"/>
    <w:rsid w:val="00AA5763"/>
    <w:rsid w:val="00AA73DC"/>
    <w:rsid w:val="00AB06A1"/>
    <w:rsid w:val="00AB39CE"/>
    <w:rsid w:val="00AC16D4"/>
    <w:rsid w:val="00AC62AD"/>
    <w:rsid w:val="00AD51E5"/>
    <w:rsid w:val="00AE4D96"/>
    <w:rsid w:val="00AE7810"/>
    <w:rsid w:val="00B00FE6"/>
    <w:rsid w:val="00B0273A"/>
    <w:rsid w:val="00B31FAD"/>
    <w:rsid w:val="00B65600"/>
    <w:rsid w:val="00BA2976"/>
    <w:rsid w:val="00BC33AB"/>
    <w:rsid w:val="00BC57B1"/>
    <w:rsid w:val="00BC6D48"/>
    <w:rsid w:val="00BD1932"/>
    <w:rsid w:val="00C02AF7"/>
    <w:rsid w:val="00C23E9E"/>
    <w:rsid w:val="00C250DB"/>
    <w:rsid w:val="00C54BE0"/>
    <w:rsid w:val="00C56A3E"/>
    <w:rsid w:val="00C57093"/>
    <w:rsid w:val="00C62A15"/>
    <w:rsid w:val="00C632BD"/>
    <w:rsid w:val="00C703F3"/>
    <w:rsid w:val="00C735C4"/>
    <w:rsid w:val="00C74C43"/>
    <w:rsid w:val="00C76F16"/>
    <w:rsid w:val="00C837EF"/>
    <w:rsid w:val="00C9011C"/>
    <w:rsid w:val="00CC3F0E"/>
    <w:rsid w:val="00CD28CE"/>
    <w:rsid w:val="00CE523B"/>
    <w:rsid w:val="00CF07D6"/>
    <w:rsid w:val="00CF63FA"/>
    <w:rsid w:val="00D003CB"/>
    <w:rsid w:val="00D0520E"/>
    <w:rsid w:val="00D10B02"/>
    <w:rsid w:val="00D27559"/>
    <w:rsid w:val="00D52EC0"/>
    <w:rsid w:val="00D65FFC"/>
    <w:rsid w:val="00D67E45"/>
    <w:rsid w:val="00D731F2"/>
    <w:rsid w:val="00D74B66"/>
    <w:rsid w:val="00D92186"/>
    <w:rsid w:val="00DA34ED"/>
    <w:rsid w:val="00DB04D2"/>
    <w:rsid w:val="00DB4B1B"/>
    <w:rsid w:val="00DB7DE0"/>
    <w:rsid w:val="00DC08B7"/>
    <w:rsid w:val="00DC1DAB"/>
    <w:rsid w:val="00DD60C6"/>
    <w:rsid w:val="00DE041C"/>
    <w:rsid w:val="00DE0825"/>
    <w:rsid w:val="00DE6FA6"/>
    <w:rsid w:val="00E1189C"/>
    <w:rsid w:val="00E45014"/>
    <w:rsid w:val="00E45A8C"/>
    <w:rsid w:val="00E45F69"/>
    <w:rsid w:val="00E60928"/>
    <w:rsid w:val="00E64665"/>
    <w:rsid w:val="00E705CA"/>
    <w:rsid w:val="00E77797"/>
    <w:rsid w:val="00EA528F"/>
    <w:rsid w:val="00ED1B0A"/>
    <w:rsid w:val="00EF65F9"/>
    <w:rsid w:val="00EF6DD6"/>
    <w:rsid w:val="00F06D71"/>
    <w:rsid w:val="00F150CD"/>
    <w:rsid w:val="00F76005"/>
    <w:rsid w:val="00F811FE"/>
    <w:rsid w:val="00F904C3"/>
    <w:rsid w:val="00FA3CD2"/>
    <w:rsid w:val="00FD3C6D"/>
    <w:rsid w:val="00FD53C9"/>
    <w:rsid w:val="00FE4291"/>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8405F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avaden"/>
    <w:next w:val="Navaden"/>
    <w:link w:val="Naslov2Znak"/>
    <w:uiPriority w:val="9"/>
    <w:semiHidden/>
    <w:unhideWhenUsed/>
    <w:qFormat/>
    <w:rsid w:val="008405F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character" w:styleId="Pripombasklic">
    <w:name w:val="annotation reference"/>
    <w:basedOn w:val="Privzetapisavaodstavka"/>
    <w:uiPriority w:val="99"/>
    <w:semiHidden/>
    <w:unhideWhenUsed/>
    <w:rsid w:val="00A0087B"/>
    <w:rPr>
      <w:sz w:val="16"/>
      <w:szCs w:val="16"/>
    </w:rPr>
  </w:style>
  <w:style w:type="paragraph" w:styleId="Pripombabesedilo">
    <w:name w:val="annotation text"/>
    <w:basedOn w:val="Navaden"/>
    <w:link w:val="PripombabesediloZnak"/>
    <w:uiPriority w:val="99"/>
    <w:unhideWhenUsed/>
    <w:rsid w:val="00A0087B"/>
    <w:rPr>
      <w:sz w:val="20"/>
      <w:szCs w:val="20"/>
    </w:rPr>
  </w:style>
  <w:style w:type="character" w:customStyle="1" w:styleId="PripombabesediloZnak">
    <w:name w:val="Pripomba – besedilo Znak"/>
    <w:basedOn w:val="Privzetapisavaodstavka"/>
    <w:link w:val="Pripombabesedilo"/>
    <w:uiPriority w:val="99"/>
    <w:rsid w:val="00A0087B"/>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A0087B"/>
    <w:rPr>
      <w:b/>
      <w:bCs/>
    </w:rPr>
  </w:style>
  <w:style w:type="character" w:customStyle="1" w:styleId="ZadevapripombeZnak">
    <w:name w:val="Zadeva pripombe Znak"/>
    <w:basedOn w:val="PripombabesediloZnak"/>
    <w:link w:val="Zadevapripombe"/>
    <w:uiPriority w:val="99"/>
    <w:semiHidden/>
    <w:rsid w:val="00A0087B"/>
    <w:rPr>
      <w:rFonts w:ascii="Times New Roman" w:eastAsia="Times New Roman" w:hAnsi="Times New Roman" w:cs="Times New Roman"/>
      <w:b/>
      <w:bCs/>
      <w:sz w:val="20"/>
      <w:szCs w:val="20"/>
      <w:lang w:eastAsia="sl-SI"/>
    </w:rPr>
  </w:style>
  <w:style w:type="paragraph" w:styleId="Golobesedilo">
    <w:name w:val="Plain Text"/>
    <w:basedOn w:val="Navaden"/>
    <w:link w:val="GolobesediloZnak"/>
    <w:semiHidden/>
    <w:unhideWhenUsed/>
    <w:rsid w:val="00DE041C"/>
    <w:rPr>
      <w:rFonts w:ascii="Calibri" w:eastAsia="Calibri" w:hAnsi="Calibri"/>
      <w:sz w:val="22"/>
      <w:szCs w:val="21"/>
      <w:lang w:eastAsia="en-US"/>
    </w:rPr>
  </w:style>
  <w:style w:type="character" w:customStyle="1" w:styleId="GolobesediloZnak">
    <w:name w:val="Golo besedilo Znak"/>
    <w:basedOn w:val="Privzetapisavaodstavka"/>
    <w:link w:val="Golobesedilo"/>
    <w:semiHidden/>
    <w:rsid w:val="00DE041C"/>
    <w:rPr>
      <w:rFonts w:ascii="Calibri" w:eastAsia="Calibri" w:hAnsi="Calibri" w:cs="Times New Roman"/>
      <w:szCs w:val="21"/>
    </w:rPr>
  </w:style>
  <w:style w:type="character" w:customStyle="1" w:styleId="Naslov1Znak">
    <w:name w:val="Naslov 1 Znak"/>
    <w:basedOn w:val="Privzetapisavaodstavka"/>
    <w:link w:val="Naslov1"/>
    <w:uiPriority w:val="9"/>
    <w:rsid w:val="008405FD"/>
    <w:rPr>
      <w:rFonts w:asciiTheme="majorHAnsi" w:eastAsiaTheme="majorEastAsia" w:hAnsiTheme="majorHAnsi" w:cstheme="majorBidi"/>
      <w:color w:val="2E74B5" w:themeColor="accent1" w:themeShade="BF"/>
      <w:sz w:val="32"/>
      <w:szCs w:val="32"/>
      <w:lang w:eastAsia="sl-SI"/>
    </w:rPr>
  </w:style>
  <w:style w:type="character" w:customStyle="1" w:styleId="Naslov2Znak">
    <w:name w:val="Naslov 2 Znak"/>
    <w:basedOn w:val="Privzetapisavaodstavka"/>
    <w:link w:val="Naslov2"/>
    <w:uiPriority w:val="9"/>
    <w:semiHidden/>
    <w:rsid w:val="008405FD"/>
    <w:rPr>
      <w:rFonts w:asciiTheme="majorHAnsi" w:eastAsiaTheme="majorEastAsia" w:hAnsiTheme="majorHAnsi" w:cstheme="majorBidi"/>
      <w:color w:val="2E74B5" w:themeColor="accent1" w:themeShade="BF"/>
      <w:sz w:val="26"/>
      <w:szCs w:val="26"/>
      <w:lang w:eastAsia="sl-SI"/>
    </w:rPr>
  </w:style>
  <w:style w:type="paragraph" w:styleId="Telobesedila">
    <w:name w:val="Body Text"/>
    <w:basedOn w:val="Navaden"/>
    <w:link w:val="TelobesedilaZnak"/>
    <w:uiPriority w:val="99"/>
    <w:semiHidden/>
    <w:unhideWhenUsed/>
    <w:rsid w:val="008405FD"/>
    <w:pPr>
      <w:spacing w:after="120"/>
    </w:pPr>
  </w:style>
  <w:style w:type="character" w:customStyle="1" w:styleId="TelobesedilaZnak">
    <w:name w:val="Telo besedila Znak"/>
    <w:basedOn w:val="Privzetapisavaodstavka"/>
    <w:link w:val="Telobesedila"/>
    <w:uiPriority w:val="99"/>
    <w:semiHidden/>
    <w:rsid w:val="008405FD"/>
    <w:rPr>
      <w:rFonts w:ascii="Times New Roman" w:eastAsia="Times New Roman" w:hAnsi="Times New Roman" w:cs="Times New Roman"/>
      <w:sz w:val="24"/>
      <w:szCs w:val="24"/>
      <w:lang w:eastAsia="sl-SI"/>
    </w:rPr>
  </w:style>
  <w:style w:type="paragraph" w:styleId="Telobesedila3">
    <w:name w:val="Body Text 3"/>
    <w:basedOn w:val="Navaden"/>
    <w:link w:val="Telobesedila3Znak"/>
    <w:uiPriority w:val="99"/>
    <w:semiHidden/>
    <w:unhideWhenUsed/>
    <w:rsid w:val="008405FD"/>
    <w:pPr>
      <w:spacing w:after="120"/>
    </w:pPr>
    <w:rPr>
      <w:sz w:val="16"/>
      <w:szCs w:val="16"/>
    </w:rPr>
  </w:style>
  <w:style w:type="character" w:customStyle="1" w:styleId="Telobesedila3Znak">
    <w:name w:val="Telo besedila 3 Znak"/>
    <w:basedOn w:val="Privzetapisavaodstavka"/>
    <w:link w:val="Telobesedila3"/>
    <w:uiPriority w:val="99"/>
    <w:semiHidden/>
    <w:rsid w:val="008405FD"/>
    <w:rPr>
      <w:rFonts w:ascii="Times New Roman" w:eastAsia="Times New Roman" w:hAnsi="Times New Roman" w:cs="Times New Roman"/>
      <w:sz w:val="16"/>
      <w:szCs w:val="16"/>
      <w:lang w:eastAsia="sl-SI"/>
    </w:rPr>
  </w:style>
  <w:style w:type="paragraph" w:customStyle="1" w:styleId="1tekstjn">
    <w:name w:val="1tekst_jn"/>
    <w:basedOn w:val="Navaden"/>
    <w:rsid w:val="008405FD"/>
    <w:pPr>
      <w:tabs>
        <w:tab w:val="left" w:pos="567"/>
      </w:tabs>
      <w:autoSpaceDE w:val="0"/>
      <w:autoSpaceDN w:val="0"/>
      <w:spacing w:before="120"/>
      <w:ind w:left="567" w:hanging="567"/>
      <w:jc w:val="both"/>
    </w:pPr>
    <w:rPr>
      <w:rFonts w:ascii="Arial" w:hAnsi="Arial" w:cs="Arial"/>
      <w:kern w:val="18"/>
      <w:sz w:val="20"/>
      <w:szCs w:val="20"/>
    </w:rPr>
  </w:style>
  <w:style w:type="paragraph" w:customStyle="1" w:styleId="WW-BodyText3">
    <w:name w:val="WW-Body Text 3"/>
    <w:basedOn w:val="Navaden"/>
    <w:rsid w:val="008405FD"/>
    <w:pPr>
      <w:suppressAutoHyphens/>
      <w:jc w:val="center"/>
    </w:pPr>
    <w:rPr>
      <w:b/>
      <w:bCs/>
      <w:color w:val="000000"/>
      <w:sz w:val="22"/>
      <w:szCs w:val="20"/>
      <w:lang w:val="en-US" w:eastAsia="ar-SA"/>
    </w:rPr>
  </w:style>
  <w:style w:type="paragraph" w:customStyle="1" w:styleId="Default">
    <w:name w:val="Default"/>
    <w:rsid w:val="008405FD"/>
    <w:pPr>
      <w:autoSpaceDE w:val="0"/>
      <w:autoSpaceDN w:val="0"/>
      <w:adjustRightInd w:val="0"/>
      <w:spacing w:after="0" w:line="240" w:lineRule="auto"/>
    </w:pPr>
    <w:rPr>
      <w:rFonts w:ascii="Verdana" w:eastAsia="Calibri" w:hAnsi="Verdana" w:cs="Verdana"/>
      <w:color w:val="000000"/>
      <w:sz w:val="24"/>
      <w:szCs w:val="24"/>
    </w:rPr>
  </w:style>
  <w:style w:type="table" w:customStyle="1" w:styleId="TableNormal">
    <w:name w:val="Table Normal"/>
    <w:uiPriority w:val="2"/>
    <w:semiHidden/>
    <w:unhideWhenUsed/>
    <w:qFormat/>
    <w:rsid w:val="00DB4B1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DB4B1B"/>
    <w:pPr>
      <w:widowControl w:val="0"/>
      <w:autoSpaceDE w:val="0"/>
      <w:autoSpaceDN w:val="0"/>
      <w:ind w:left="103"/>
    </w:pPr>
    <w:rPr>
      <w:rFonts w:ascii="Tahoma" w:eastAsia="Tahoma" w:hAnsi="Tahoma" w:cs="Tahoma"/>
      <w:sz w:val="22"/>
      <w:szCs w:val="22"/>
      <w:lang w:val="en-US" w:eastAsia="en-US"/>
    </w:rPr>
  </w:style>
  <w:style w:type="paragraph" w:styleId="Glava">
    <w:name w:val="header"/>
    <w:basedOn w:val="Navaden"/>
    <w:link w:val="GlavaZnak"/>
    <w:uiPriority w:val="99"/>
    <w:unhideWhenUsed/>
    <w:rsid w:val="00374898"/>
    <w:pPr>
      <w:tabs>
        <w:tab w:val="center" w:pos="4536"/>
        <w:tab w:val="right" w:pos="9072"/>
      </w:tabs>
    </w:pPr>
  </w:style>
  <w:style w:type="character" w:customStyle="1" w:styleId="GlavaZnak">
    <w:name w:val="Glava Znak"/>
    <w:basedOn w:val="Privzetapisavaodstavka"/>
    <w:link w:val="Glava"/>
    <w:uiPriority w:val="99"/>
    <w:rsid w:val="00374898"/>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374898"/>
    <w:pPr>
      <w:tabs>
        <w:tab w:val="center" w:pos="4536"/>
        <w:tab w:val="right" w:pos="9072"/>
      </w:tabs>
    </w:pPr>
  </w:style>
  <w:style w:type="character" w:customStyle="1" w:styleId="NogaZnak">
    <w:name w:val="Noga Znak"/>
    <w:basedOn w:val="Privzetapisavaodstavka"/>
    <w:link w:val="Noga"/>
    <w:uiPriority w:val="99"/>
    <w:rsid w:val="00374898"/>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2@sb-celje.si"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93</TotalTime>
  <Pages>30</Pages>
  <Words>7241</Words>
  <Characters>41276</Characters>
  <Application>Microsoft Office Word</Application>
  <DocSecurity>0</DocSecurity>
  <Lines>343</Lines>
  <Paragraphs>96</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48421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107</cp:revision>
  <cp:lastPrinted>2026-07-27T09:24:00Z</cp:lastPrinted>
  <dcterms:created xsi:type="dcterms:W3CDTF">2024-05-06T12:41:00Z</dcterms:created>
  <dcterms:modified xsi:type="dcterms:W3CDTF">2026-07-27T09:26:00Z</dcterms:modified>
</cp:coreProperties>
</file>